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2D2F" w14:textId="686A2B9A" w:rsidR="00921F7A" w:rsidRDefault="00921F7A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Contract for Student Success in Nursing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Theory</w:t>
      </w: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3350579" w14:textId="428C9BB0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="00194995" w:rsidRPr="0045429A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3683D9C6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Student will meet with the instructor.  Prior to meeting, the student will develop a time management calendar and bring it to the appointment.  The instructor will help the student develop a strategic plan for study skills and test taking.  Students will report back to the instructor their progress implementing the suggested strategies</w:t>
      </w:r>
      <w:r>
        <w:rPr>
          <w:rFonts w:asciiTheme="minorHAnsi" w:hAnsiTheme="minorHAnsi" w:cstheme="minorHAnsi"/>
          <w:sz w:val="22"/>
          <w:szCs w:val="22"/>
        </w:rPr>
        <w:t xml:space="preserve"> within 2 weeks from date of contract</w:t>
      </w:r>
      <w:r w:rsidRPr="0045429A">
        <w:rPr>
          <w:rFonts w:asciiTheme="minorHAnsi" w:hAnsiTheme="minorHAnsi" w:cstheme="minorHAnsi"/>
          <w:sz w:val="22"/>
          <w:szCs w:val="22"/>
        </w:rPr>
        <w:t>.  Students will submit proof of four (4) hours per week working on a selection of the following activities: 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apply):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5BDABDE6" w14:textId="78B39615" w:rsidR="00D830C6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b. Review instructional media available at the Video library </w:t>
      </w:r>
      <w:hyperlink r:id="rId7" w:history="1">
        <w:r w:rsidR="00D830C6" w:rsidRPr="00594FBE">
          <w:rPr>
            <w:rStyle w:val="Hyperlink"/>
            <w:rFonts w:asciiTheme="minorHAnsi" w:hAnsiTheme="minorHAnsi" w:cstheme="minorHAnsi"/>
            <w:sz w:val="22"/>
            <w:szCs w:val="22"/>
          </w:rPr>
          <w:t>http://www.3cmediasolutions.org/f/9156eaa0d63e5b074d641227a99d63dc30da855e</w:t>
        </w:r>
      </w:hyperlink>
    </w:p>
    <w:p w14:paraId="16573AE3" w14:textId="71B40CC0" w:rsidR="00921F7A" w:rsidRPr="0045429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c. Join a study group where students have at least a “B” average.</w:t>
      </w:r>
    </w:p>
    <w:p w14:paraId="2B7AD6C1" w14:textId="77777777" w:rsidR="00921F7A" w:rsidRPr="0045429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d. Rewrite lecture notes each week and incorporate related information from text using different colored ink.</w:t>
      </w:r>
    </w:p>
    <w:p w14:paraId="228D7E1C" w14:textId="2F9AE46F" w:rsidR="00921F7A" w:rsidRPr="0045429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e. Outline assigned text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292BC367" w14:textId="77777777" w:rsidR="00921F7A" w:rsidRPr="0045429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f. Develop flashcards</w:t>
      </w:r>
    </w:p>
    <w:p w14:paraId="0EF407FC" w14:textId="77777777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g. Review archived lectures.</w:t>
      </w:r>
    </w:p>
    <w:p w14:paraId="4681C37A" w14:textId="31FAD16F" w:rsidR="004F7A69" w:rsidRDefault="004F7A69" w:rsidP="004F7A69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h. Study from posted study guide</w:t>
      </w:r>
    </w:p>
    <w:p w14:paraId="42E2FF8D" w14:textId="2CECE345" w:rsidR="00921F7A" w:rsidRPr="0045429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proofErr w:type="spellStart"/>
      <w:r w:rsidR="000379F5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i</w:t>
      </w:r>
      <w:proofErr w:type="spellEnd"/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Practice NCLEX-RN test questions for specific semester level content using NCLEX review books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65FE92BE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0379F5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j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4975F592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E20077C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7DCBE4C1" w14:textId="304E1A28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Successful students: </w:t>
      </w:r>
    </w:p>
    <w:p w14:paraId="3C4EA649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5E218717" w14:textId="77777777" w:rsidR="0013299D" w:rsidRDefault="0013299D" w:rsidP="00921F7A">
      <w:pPr>
        <w:rPr>
          <w:rFonts w:asciiTheme="minorHAnsi" w:hAnsiTheme="minorHAnsi" w:cstheme="minorHAnsi"/>
          <w:sz w:val="22"/>
          <w:szCs w:val="22"/>
        </w:rPr>
        <w:sectPr w:rsidR="0013299D" w:rsidSect="00921F7A">
          <w:footerReference w:type="even" r:id="rId8"/>
          <w:footerReference w:type="default" r:id="rId9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1213AF9C" w14:textId="7AA319CB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Read ATI portions related to class</w:t>
      </w:r>
    </w:p>
    <w:p w14:paraId="22D2C0F6" w14:textId="6414385B" w:rsidR="00EA6927" w:rsidRDefault="004F7A69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Take ATI quizzes in book and online</w:t>
      </w:r>
    </w:p>
    <w:p w14:paraId="0BB24780" w14:textId="5AB5AE82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Read </w:t>
      </w:r>
      <w:r w:rsidR="007A137B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textbook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in entirety, for portions related to class</w:t>
      </w:r>
    </w:p>
    <w:p w14:paraId="7735C8A1" w14:textId="4CE60942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Review daily; do not cram</w:t>
      </w:r>
    </w:p>
    <w:p w14:paraId="3EB23706" w14:textId="41C1E7B7" w:rsidR="00EA6927" w:rsidRPr="00D830C6" w:rsidRDefault="00EA6927" w:rsidP="00EA6927">
      <w:pPr>
        <w:rPr>
          <w:rFonts w:asciiTheme="minorHAnsi" w:hAnsiTheme="minorHAnsi" w:cstheme="minorHAnsi"/>
          <w:color w:val="000000" w:themeColor="text1"/>
          <w:sz w:val="20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Study with peers</w:t>
      </w:r>
      <w:r w:rsidR="00D830C6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</w:t>
      </w:r>
      <w:r w:rsidR="00D830C6" w:rsidRPr="00D830C6">
        <w:rPr>
          <w:rFonts w:cs="Calibri"/>
          <w:color w:val="000000"/>
          <w:sz w:val="22"/>
          <w:shd w:val="clear" w:color="auto" w:fill="FFFFFF"/>
        </w:rPr>
        <w:t>who are successful</w:t>
      </w:r>
    </w:p>
    <w:p w14:paraId="414B69B6" w14:textId="01EE42B8" w:rsidR="00987904" w:rsidRDefault="00987904" w:rsidP="00987904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F02F3E">
        <w:rPr>
          <w:rFonts w:asciiTheme="minorHAnsi" w:hAnsiTheme="minorHAnsi" w:cstheme="minorHAnsi"/>
          <w:sz w:val="22"/>
          <w:szCs w:val="22"/>
        </w:rPr>
        <w:t>Use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</w:t>
      </w:r>
      <w:r w:rsidR="004F7A69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exemplars,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maps, charts, </w:t>
      </w:r>
      <w:r w:rsidR="00F02F3E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etc.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—</w:t>
      </w:r>
      <w:r w:rsidR="00F02F3E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visual way to study </w:t>
      </w:r>
      <w:r w:rsidR="00F02F3E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&amp;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review </w:t>
      </w:r>
    </w:p>
    <w:p w14:paraId="1012C341" w14:textId="23E06ED4" w:rsidR="00EA6927" w:rsidRPr="00EA6927" w:rsidRDefault="00EA6927" w:rsidP="00EA6927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D</w:t>
      </w:r>
      <w:r w:rsidRP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o not change answers on exams unless question was misread</w:t>
      </w:r>
    </w:p>
    <w:p w14:paraId="7EE8B4B0" w14:textId="037DBE33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Meet with instructor for further explanations, etc. </w:t>
      </w:r>
    </w:p>
    <w:p w14:paraId="76C2E647" w14:textId="0D628548" w:rsidR="00D830C6" w:rsidRDefault="00D830C6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sectPr w:rsidR="00D830C6" w:rsidSect="0013299D">
          <w:type w:val="continuous"/>
          <w:pgSz w:w="15840" w:h="12240" w:orient="landscape"/>
          <w:pgMar w:top="1008" w:right="1008" w:bottom="1008" w:left="1008" w:header="720" w:footer="720" w:gutter="0"/>
          <w:cols w:num="2" w:space="720"/>
          <w:docGrid w:linePitch="360"/>
        </w:sect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Other: </w:t>
      </w:r>
    </w:p>
    <w:p w14:paraId="4068B84D" w14:textId="4748716B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44C9F08" w14:textId="77777777" w:rsidR="00921F7A" w:rsidRPr="0045429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</w:rPr>
        <w:t>If the student has not achieved at least 75% by midterm, or the last date to withdraw with a “W” the student will make an appointment with the Department Director to review this contract and progress and discuss possible options.</w:t>
      </w:r>
    </w:p>
    <w:p w14:paraId="0A7D9C6C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</w:t>
      </w:r>
    </w:p>
    <w:p w14:paraId="3029E770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4DF1FE2" w14:textId="77777777" w:rsidR="008F5AF6" w:rsidRDefault="008F5AF6" w:rsidP="00921F7A">
      <w:pPr>
        <w:rPr>
          <w:rFonts w:asciiTheme="minorHAnsi" w:hAnsiTheme="minorHAnsi" w:cstheme="minorHAnsi"/>
          <w:sz w:val="22"/>
          <w:szCs w:val="22"/>
        </w:rPr>
      </w:pPr>
    </w:p>
    <w:p w14:paraId="78302096" w14:textId="21087B33" w:rsidR="007F621B" w:rsidRPr="00921F7A" w:rsidRDefault="00921F7A" w:rsidP="00921F7A">
      <w:r w:rsidRPr="0045429A">
        <w:rPr>
          <w:rFonts w:asciiTheme="minorHAnsi" w:hAnsiTheme="minorHAnsi" w:cstheme="minorHAnsi"/>
          <w:sz w:val="22"/>
          <w:szCs w:val="22"/>
        </w:rPr>
        <w:t xml:space="preserve">Student was referred to </w:t>
      </w:r>
      <w:r w:rsidR="0053061B">
        <w:rPr>
          <w:rFonts w:asciiTheme="minorHAnsi" w:hAnsiTheme="minorHAnsi" w:cstheme="minorHAnsi"/>
          <w:sz w:val="22"/>
          <w:szCs w:val="22"/>
        </w:rPr>
        <w:t>Allied Health</w:t>
      </w:r>
      <w:bookmarkStart w:id="0" w:name="_GoBack"/>
      <w:bookmarkEnd w:id="0"/>
      <w:r w:rsidRPr="0045429A">
        <w:rPr>
          <w:rFonts w:asciiTheme="minorHAnsi" w:hAnsiTheme="minorHAnsi" w:cstheme="minorHAnsi"/>
          <w:sz w:val="22"/>
          <w:szCs w:val="22"/>
        </w:rPr>
        <w:t xml:space="preserve"> Director on (date) _____________________________________________________________________________</w:t>
      </w:r>
    </w:p>
    <w:sectPr w:rsidR="007F621B" w:rsidRPr="00921F7A" w:rsidSect="0013299D"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BE66" w14:textId="77777777" w:rsidR="00573CAA" w:rsidRDefault="00573CAA">
      <w:r>
        <w:separator/>
      </w:r>
    </w:p>
  </w:endnote>
  <w:endnote w:type="continuationSeparator" w:id="0">
    <w:p w14:paraId="42109946" w14:textId="77777777" w:rsidR="00573CAA" w:rsidRDefault="0057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573CAA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D1ED" w14:textId="5DBD4A93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3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35E92" w14:textId="77777777" w:rsidR="002839BF" w:rsidRDefault="00573CAA" w:rsidP="00A6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98AB" w14:textId="77777777" w:rsidR="00573CAA" w:rsidRDefault="00573CAA">
      <w:r>
        <w:separator/>
      </w:r>
    </w:p>
  </w:footnote>
  <w:footnote w:type="continuationSeparator" w:id="0">
    <w:p w14:paraId="1D9BBDBD" w14:textId="77777777" w:rsidR="00573CAA" w:rsidRDefault="0057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C3"/>
    <w:rsid w:val="000379F5"/>
    <w:rsid w:val="0013299D"/>
    <w:rsid w:val="00194995"/>
    <w:rsid w:val="00227AF9"/>
    <w:rsid w:val="004F7A69"/>
    <w:rsid w:val="0053061B"/>
    <w:rsid w:val="00573CAA"/>
    <w:rsid w:val="005A019B"/>
    <w:rsid w:val="00661050"/>
    <w:rsid w:val="007A137B"/>
    <w:rsid w:val="008F36B2"/>
    <w:rsid w:val="008F5AF6"/>
    <w:rsid w:val="00910216"/>
    <w:rsid w:val="00921F7A"/>
    <w:rsid w:val="00987904"/>
    <w:rsid w:val="00992F5F"/>
    <w:rsid w:val="00AD05E3"/>
    <w:rsid w:val="00C403C4"/>
    <w:rsid w:val="00C6794B"/>
    <w:rsid w:val="00CD56C3"/>
    <w:rsid w:val="00D3292D"/>
    <w:rsid w:val="00D377A2"/>
    <w:rsid w:val="00D830C6"/>
    <w:rsid w:val="00E8032A"/>
    <w:rsid w:val="00EA6927"/>
    <w:rsid w:val="00F02F3E"/>
    <w:rsid w:val="00F40481"/>
    <w:rsid w:val="00F629A3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3cmediasolutions.org/f/9156eaa0d63e5b074d641227a99d63dc30da85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Lynette Garcia</cp:lastModifiedBy>
  <cp:revision>2</cp:revision>
  <cp:lastPrinted>2017-10-11T08:47:00Z</cp:lastPrinted>
  <dcterms:created xsi:type="dcterms:W3CDTF">2019-09-19T02:22:00Z</dcterms:created>
  <dcterms:modified xsi:type="dcterms:W3CDTF">2019-09-19T02:22:00Z</dcterms:modified>
</cp:coreProperties>
</file>