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05091" w14:textId="27B6086F" w:rsidR="00011E24" w:rsidRPr="003B0874" w:rsidRDefault="0000081F" w:rsidP="0065704F">
      <w:pPr>
        <w:pStyle w:val="Introduction"/>
        <w:spacing w:line="240" w:lineRule="auto"/>
        <w:rPr>
          <w:rFonts w:ascii="Nexus Sans Offc Pro" w:hAnsi="Nexus Sans Offc Pro" w:cs="Nexus Sans Offc Pro"/>
          <w:sz w:val="20"/>
          <w:szCs w:val="20"/>
        </w:rPr>
      </w:pPr>
      <w:bookmarkStart w:id="0" w:name="_Toc10731125"/>
      <w:r w:rsidRPr="003B0874">
        <w:rPr>
          <w:rFonts w:ascii="Nexus Sans Offc Pro" w:hAnsi="Nexus Sans Offc Pro" w:cs="Nexus Sans Offc Pro"/>
          <w:sz w:val="20"/>
          <w:szCs w:val="20"/>
        </w:rPr>
        <w:t>Access codes can be pur</w:t>
      </w:r>
      <w:r w:rsidR="00CE1402" w:rsidRPr="003B0874">
        <w:rPr>
          <w:rFonts w:ascii="Nexus Sans Offc Pro" w:hAnsi="Nexus Sans Offc Pro" w:cs="Nexus Sans Offc Pro"/>
          <w:sz w:val="20"/>
          <w:szCs w:val="20"/>
        </w:rPr>
        <w:t>chased in two di</w:t>
      </w:r>
      <w:r w:rsidR="00665B52" w:rsidRPr="003B0874">
        <w:rPr>
          <w:rFonts w:ascii="Nexus Sans Offc Pro" w:hAnsi="Nexus Sans Offc Pro" w:cs="Nexus Sans Offc Pro"/>
          <w:sz w:val="20"/>
          <w:szCs w:val="20"/>
        </w:rPr>
        <w:t>ﬀ</w:t>
      </w:r>
      <w:r w:rsidR="00CE1402" w:rsidRPr="003B0874">
        <w:rPr>
          <w:rFonts w:ascii="Nexus Sans Offc Pro" w:hAnsi="Nexus Sans Offc Pro" w:cs="Nexus Sans Offc Pro"/>
          <w:sz w:val="20"/>
          <w:szCs w:val="20"/>
        </w:rPr>
        <w:t>erent ways:</w:t>
      </w:r>
    </w:p>
    <w:p w14:paraId="2376F2C9" w14:textId="7594CCEB" w:rsidR="00F33CB3" w:rsidRPr="003B0874" w:rsidRDefault="009A3C06" w:rsidP="0065704F">
      <w:pPr>
        <w:pStyle w:val="Introduction"/>
        <w:numPr>
          <w:ilvl w:val="0"/>
          <w:numId w:val="28"/>
        </w:numPr>
        <w:spacing w:line="240" w:lineRule="auto"/>
        <w:rPr>
          <w:rFonts w:ascii="Nexus Sans Offc Pro" w:hAnsi="Nexus Sans Offc Pro" w:cs="Nexus Sans Offc Pro"/>
          <w:b/>
          <w:sz w:val="20"/>
          <w:szCs w:val="20"/>
        </w:rPr>
      </w:pPr>
      <w:r w:rsidRPr="003B0874">
        <w:rPr>
          <w:rFonts w:ascii="Nexus Sans Offc Pro" w:hAnsi="Nexus Sans Offc Pro" w:cs="Nexus Sans Offc Pro"/>
          <w:b/>
          <w:sz w:val="20"/>
          <w:szCs w:val="20"/>
        </w:rPr>
        <w:t>Custom Package Access Codes</w:t>
      </w:r>
      <w:r w:rsidR="002D5D87" w:rsidRPr="003B0874">
        <w:rPr>
          <w:rFonts w:ascii="Nexus Sans Offc Pro" w:hAnsi="Nexus Sans Offc Pro" w:cs="Nexus Sans Offc Pro"/>
          <w:b/>
          <w:sz w:val="20"/>
          <w:szCs w:val="20"/>
        </w:rPr>
        <w:t xml:space="preserve">, </w:t>
      </w:r>
      <w:r w:rsidR="002D5D87" w:rsidRPr="003B0874">
        <w:rPr>
          <w:rFonts w:ascii="Nexus Sans Offc Pro" w:hAnsi="Nexus Sans Offc Pro" w:cs="Nexus Sans Offc Pro"/>
          <w:sz w:val="20"/>
          <w:szCs w:val="20"/>
        </w:rPr>
        <w:t>provided in a package</w:t>
      </w:r>
      <w:r w:rsidR="006E6123" w:rsidRPr="003B0874">
        <w:rPr>
          <w:rFonts w:ascii="Nexus Sans Offc Pro" w:hAnsi="Nexus Sans Offc Pro" w:cs="Nexus Sans Offc Pro"/>
          <w:sz w:val="20"/>
          <w:szCs w:val="20"/>
        </w:rPr>
        <w:t xml:space="preserve"> </w:t>
      </w:r>
      <w:r w:rsidR="007E381B" w:rsidRPr="003B0874">
        <w:rPr>
          <w:rFonts w:ascii="Nexus Sans Offc Pro" w:hAnsi="Nexus Sans Offc Pro" w:cs="Nexus Sans Offc Pro"/>
          <w:sz w:val="20"/>
          <w:szCs w:val="20"/>
        </w:rPr>
        <w:t xml:space="preserve">you purchase </w:t>
      </w:r>
      <w:r w:rsidR="006E6123" w:rsidRPr="003B0874">
        <w:rPr>
          <w:rFonts w:ascii="Nexus Sans Offc Pro" w:hAnsi="Nexus Sans Offc Pro" w:cs="Nexus Sans Offc Pro"/>
          <w:sz w:val="20"/>
          <w:szCs w:val="20"/>
        </w:rPr>
        <w:t>at your bookstore</w:t>
      </w:r>
    </w:p>
    <w:p w14:paraId="04E503BC" w14:textId="2CD2BF91" w:rsidR="00CE1402" w:rsidRPr="003B0874" w:rsidRDefault="00F33CB3" w:rsidP="0065704F">
      <w:pPr>
        <w:pStyle w:val="Introduction"/>
        <w:numPr>
          <w:ilvl w:val="0"/>
          <w:numId w:val="28"/>
        </w:numPr>
        <w:spacing w:line="240" w:lineRule="auto"/>
        <w:rPr>
          <w:rFonts w:ascii="Nexus Sans Offc Pro" w:hAnsi="Nexus Sans Offc Pro" w:cs="Nexus Sans Offc Pro"/>
          <w:b/>
          <w:sz w:val="20"/>
          <w:szCs w:val="20"/>
        </w:rPr>
      </w:pPr>
      <w:r w:rsidRPr="003B0874">
        <w:rPr>
          <w:rFonts w:ascii="Nexus Sans Offc Pro" w:hAnsi="Nexus Sans Offc Pro" w:cs="Nexus Sans Offc Pro"/>
          <w:b/>
          <w:sz w:val="20"/>
          <w:szCs w:val="20"/>
        </w:rPr>
        <w:t xml:space="preserve">Individual Product Access Codes, </w:t>
      </w:r>
      <w:r w:rsidRPr="003B0874">
        <w:rPr>
          <w:rFonts w:ascii="Nexus Sans Offc Pro" w:hAnsi="Nexus Sans Offc Pro" w:cs="Nexus Sans Offc Pro"/>
          <w:sz w:val="20"/>
          <w:szCs w:val="20"/>
        </w:rPr>
        <w:t>typically purchased by the student or provided by faculty</w:t>
      </w:r>
      <w:r w:rsidR="00CE1402" w:rsidRPr="003B0874">
        <w:rPr>
          <w:rFonts w:ascii="Nexus Sans Offc Pro" w:hAnsi="Nexus Sans Offc Pro" w:cs="Nexus Sans Offc Pro"/>
          <w:b/>
          <w:sz w:val="20"/>
          <w:szCs w:val="20"/>
        </w:rPr>
        <w:t xml:space="preserve"> </w:t>
      </w:r>
    </w:p>
    <w:bookmarkEnd w:id="0"/>
    <w:p w14:paraId="2483461F" w14:textId="74D5034D" w:rsidR="0051088F" w:rsidRPr="0053023F" w:rsidRDefault="0051088F" w:rsidP="0065704F">
      <w:pPr>
        <w:pStyle w:val="Heading1"/>
        <w:spacing w:line="240" w:lineRule="auto"/>
        <w:jc w:val="center"/>
        <w:rPr>
          <w:sz w:val="28"/>
          <w:szCs w:val="28"/>
        </w:rPr>
      </w:pPr>
      <w:r w:rsidRPr="0053023F">
        <w:rPr>
          <w:sz w:val="28"/>
          <w:szCs w:val="28"/>
        </w:rPr>
        <w:t xml:space="preserve">*** ATTENTION – </w:t>
      </w:r>
      <w:r w:rsidR="001553E1" w:rsidRPr="0053023F">
        <w:rPr>
          <w:sz w:val="28"/>
          <w:szCs w:val="28"/>
        </w:rPr>
        <w:t>MUST READ FIRST ***</w:t>
      </w:r>
      <w:r w:rsidR="003B0874" w:rsidRPr="0053023F">
        <w:rPr>
          <w:sz w:val="28"/>
          <w:szCs w:val="28"/>
        </w:rPr>
        <w:t xml:space="preserve">    </w:t>
      </w:r>
    </w:p>
    <w:p w14:paraId="54B1CA5E" w14:textId="4E4162EC" w:rsidR="001553E1" w:rsidRPr="00830302" w:rsidRDefault="001553E1" w:rsidP="0065704F">
      <w:pPr>
        <w:pStyle w:val="Heading1"/>
        <w:spacing w:line="240" w:lineRule="auto"/>
      </w:pPr>
      <w:r w:rsidRPr="00830302">
        <w:t xml:space="preserve">Redeeming </w:t>
      </w:r>
      <w:r w:rsidR="001963D9" w:rsidRPr="00830302">
        <w:t>Your Access Code(s)</w:t>
      </w:r>
      <w:r w:rsidR="003B0874" w:rsidRPr="00830302">
        <w:t xml:space="preserve">   </w:t>
      </w:r>
    </w:p>
    <w:p w14:paraId="0190CE1B" w14:textId="2C7268F1" w:rsidR="001963D9" w:rsidRPr="003B0874" w:rsidRDefault="001963D9" w:rsidP="0065704F">
      <w:pPr>
        <w:spacing w:line="240" w:lineRule="auto"/>
        <w:rPr>
          <w:sz w:val="22"/>
          <w:szCs w:val="22"/>
        </w:rPr>
      </w:pPr>
      <w:r w:rsidRPr="003B0874">
        <w:rPr>
          <w:sz w:val="22"/>
          <w:szCs w:val="22"/>
        </w:rPr>
        <w:t xml:space="preserve">Whether you access your </w:t>
      </w:r>
      <w:r w:rsidR="00D868A2" w:rsidRPr="003B0874">
        <w:rPr>
          <w:sz w:val="22"/>
          <w:szCs w:val="22"/>
        </w:rPr>
        <w:t xml:space="preserve">online materials via your institution’s </w:t>
      </w:r>
      <w:r w:rsidR="0004132F" w:rsidRPr="003B0874">
        <w:rPr>
          <w:sz w:val="22"/>
          <w:szCs w:val="22"/>
        </w:rPr>
        <w:t xml:space="preserve">learning management system (LMS) or via your Evolve account, you </w:t>
      </w:r>
      <w:r w:rsidR="0004132F" w:rsidRPr="003B0874">
        <w:rPr>
          <w:b/>
          <w:sz w:val="22"/>
          <w:szCs w:val="22"/>
        </w:rPr>
        <w:t>must</w:t>
      </w:r>
      <w:r w:rsidR="0004132F" w:rsidRPr="003B0874">
        <w:rPr>
          <w:sz w:val="22"/>
          <w:szCs w:val="22"/>
        </w:rPr>
        <w:t xml:space="preserve"> complete the following </w:t>
      </w:r>
      <w:r w:rsidR="00402F98" w:rsidRPr="003B0874">
        <w:rPr>
          <w:sz w:val="22"/>
          <w:szCs w:val="22"/>
        </w:rPr>
        <w:t xml:space="preserve">steps to redeem your access code(s) </w:t>
      </w:r>
      <w:r w:rsidR="00665B52" w:rsidRPr="003B0874">
        <w:rPr>
          <w:sz w:val="22"/>
          <w:szCs w:val="22"/>
        </w:rPr>
        <w:t>ﬁ</w:t>
      </w:r>
      <w:r w:rsidR="00402F98" w:rsidRPr="003B0874">
        <w:rPr>
          <w:sz w:val="22"/>
          <w:szCs w:val="22"/>
        </w:rPr>
        <w:t>rst.</w:t>
      </w:r>
    </w:p>
    <w:p w14:paraId="65F7E921" w14:textId="3492D7DB" w:rsidR="00862FB5" w:rsidRPr="003B0874" w:rsidRDefault="00402F98" w:rsidP="0065704F">
      <w:pPr>
        <w:pStyle w:val="ListParagraph"/>
        <w:numPr>
          <w:ilvl w:val="0"/>
          <w:numId w:val="17"/>
        </w:numPr>
        <w:spacing w:line="240" w:lineRule="auto"/>
        <w:rPr>
          <w:rFonts w:cs="Nexus Sans Offc Pro"/>
          <w:sz w:val="22"/>
          <w:szCs w:val="22"/>
        </w:rPr>
      </w:pPr>
      <w:r w:rsidRPr="003B0874">
        <w:rPr>
          <w:rFonts w:cs="Nexus Sans Offc Pro"/>
          <w:b/>
          <w:sz w:val="22"/>
          <w:szCs w:val="22"/>
        </w:rPr>
        <w:t xml:space="preserve">You must </w:t>
      </w:r>
      <w:r w:rsidR="00665B52" w:rsidRPr="003B0874">
        <w:rPr>
          <w:rFonts w:cs="Nexus Sans Offc Pro"/>
          <w:b/>
          <w:sz w:val="22"/>
          <w:szCs w:val="22"/>
        </w:rPr>
        <w:t>ﬁ</w:t>
      </w:r>
      <w:r w:rsidR="00862FB5" w:rsidRPr="003B0874">
        <w:rPr>
          <w:rFonts w:cs="Nexus Sans Offc Pro"/>
          <w:b/>
          <w:sz w:val="22"/>
          <w:szCs w:val="22"/>
        </w:rPr>
        <w:t>rst g</w:t>
      </w:r>
      <w:r w:rsidR="009954E4" w:rsidRPr="003B0874">
        <w:rPr>
          <w:rFonts w:cs="Nexus Sans Offc Pro"/>
          <w:b/>
          <w:sz w:val="22"/>
          <w:szCs w:val="22"/>
        </w:rPr>
        <w:t>o to the Evolve site</w:t>
      </w:r>
      <w:r w:rsidR="009954E4" w:rsidRPr="003B0874">
        <w:rPr>
          <w:rFonts w:cs="Nexus Sans Offc Pro"/>
          <w:sz w:val="22"/>
          <w:szCs w:val="22"/>
        </w:rPr>
        <w:t xml:space="preserve"> at </w:t>
      </w:r>
      <w:hyperlink r:id="rId11" w:history="1">
        <w:r w:rsidR="00862FB5" w:rsidRPr="003B0874">
          <w:rPr>
            <w:rStyle w:val="Hyperlink"/>
            <w:b/>
            <w:color w:val="007398"/>
            <w:sz w:val="22"/>
            <w:szCs w:val="22"/>
            <w:u w:val="none"/>
          </w:rPr>
          <w:t>https://evolve.elsevier.com/student</w:t>
        </w:r>
      </w:hyperlink>
      <w:r w:rsidR="009954E4" w:rsidRPr="003B0874">
        <w:rPr>
          <w:rFonts w:cs="Nexus Sans Offc Pro"/>
          <w:b/>
          <w:sz w:val="22"/>
          <w:szCs w:val="22"/>
        </w:rPr>
        <w:t>.</w:t>
      </w:r>
    </w:p>
    <w:p w14:paraId="3FDDAF19" w14:textId="641B9257" w:rsidR="00154868" w:rsidRDefault="00196525" w:rsidP="0065704F">
      <w:pPr>
        <w:pStyle w:val="ListParagraph"/>
        <w:numPr>
          <w:ilvl w:val="0"/>
          <w:numId w:val="17"/>
        </w:numPr>
        <w:spacing w:line="240" w:lineRule="auto"/>
        <w:rPr>
          <w:rFonts w:cs="Nexus Sans Offc Pro"/>
        </w:rPr>
      </w:pPr>
      <w:r w:rsidRPr="003B0874">
        <w:rPr>
          <w:rFonts w:cs="Nexus Sans Offc Pro"/>
          <w:noProof/>
          <w:sz w:val="22"/>
          <w:szCs w:val="22"/>
          <w14:numForm w14:val="default"/>
          <w14:numSpacing w14:val="default"/>
        </w:rPr>
        <w:drawing>
          <wp:anchor distT="0" distB="0" distL="114300" distR="114300" simplePos="0" relativeHeight="251661311" behindDoc="0" locked="0" layoutInCell="1" allowOverlap="1" wp14:anchorId="5E2040A4" wp14:editId="55D4CA62">
            <wp:simplePos x="0" y="0"/>
            <wp:positionH relativeFrom="column">
              <wp:posOffset>163830</wp:posOffset>
            </wp:positionH>
            <wp:positionV relativeFrom="paragraph">
              <wp:posOffset>2011680</wp:posOffset>
            </wp:positionV>
            <wp:extent cx="189865" cy="189865"/>
            <wp:effectExtent l="0" t="0" r="635"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ircle 2 Red Fill.png"/>
                    <pic:cNvPicPr/>
                  </pic:nvPicPr>
                  <pic:blipFill>
                    <a:blip r:embed="rId12">
                      <a:extLst>
                        <a:ext uri="{28A0092B-C50C-407E-A947-70E740481C1C}">
                          <a14:useLocalDpi xmlns:a14="http://schemas.microsoft.com/office/drawing/2010/main" val="0"/>
                        </a:ext>
                      </a:extLst>
                    </a:blip>
                    <a:stretch>
                      <a:fillRect/>
                    </a:stretch>
                  </pic:blipFill>
                  <pic:spPr>
                    <a:xfrm>
                      <a:off x="0" y="0"/>
                      <a:ext cx="189865" cy="189865"/>
                    </a:xfrm>
                    <a:prstGeom prst="rect">
                      <a:avLst/>
                    </a:prstGeom>
                  </pic:spPr>
                </pic:pic>
              </a:graphicData>
            </a:graphic>
          </wp:anchor>
        </w:drawing>
      </w:r>
      <w:r w:rsidR="00F671A0" w:rsidRPr="003B0874">
        <w:rPr>
          <w:rFonts w:cs="Nexus Sans Offc Pro"/>
          <w:noProof/>
          <w:sz w:val="22"/>
          <w:szCs w:val="22"/>
          <w14:numForm w14:val="default"/>
          <w14:numSpacing w14:val="default"/>
        </w:rPr>
        <mc:AlternateContent>
          <mc:Choice Requires="wps">
            <w:drawing>
              <wp:anchor distT="0" distB="0" distL="114300" distR="114300" simplePos="0" relativeHeight="251672575" behindDoc="0" locked="0" layoutInCell="1" allowOverlap="1" wp14:anchorId="0E845A06" wp14:editId="3E21E05E">
                <wp:simplePos x="0" y="0"/>
                <wp:positionH relativeFrom="column">
                  <wp:posOffset>92075</wp:posOffset>
                </wp:positionH>
                <wp:positionV relativeFrom="paragraph">
                  <wp:posOffset>1704340</wp:posOffset>
                </wp:positionV>
                <wp:extent cx="561975" cy="295275"/>
                <wp:effectExtent l="0" t="0" r="9525" b="9525"/>
                <wp:wrapNone/>
                <wp:docPr id="14" name="Arrow: Left 14"/>
                <wp:cNvGraphicFramePr/>
                <a:graphic xmlns:a="http://schemas.openxmlformats.org/drawingml/2006/main">
                  <a:graphicData uri="http://schemas.microsoft.com/office/word/2010/wordprocessingShape">
                    <wps:wsp>
                      <wps:cNvSpPr/>
                      <wps:spPr>
                        <a:xfrm rot="10800000">
                          <a:off x="0" y="0"/>
                          <a:ext cx="561975" cy="295275"/>
                        </a:xfrm>
                        <a:prstGeom prst="leftArrow">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A7153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4" o:spid="_x0000_s1026" type="#_x0000_t66" style="position:absolute;margin-left:7.25pt;margin-top:134.2pt;width:44.25pt;height:23.25pt;rotation:180;z-index:251672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" adj="5675" fillcolor="#f73d28 [3207]" stroked="f" strokeweight="1pt"/>
            </w:pict>
          </mc:Fallback>
        </mc:AlternateContent>
      </w:r>
      <w:r w:rsidR="00F671A0" w:rsidRPr="003B0874">
        <w:rPr>
          <w:rFonts w:cs="Nexus Sans Offc Pro"/>
          <w:noProof/>
          <w:sz w:val="22"/>
          <w:szCs w:val="22"/>
          <w14:numForm w14:val="default"/>
          <w14:numSpacing w14:val="default"/>
        </w:rPr>
        <mc:AlternateContent>
          <mc:Choice Requires="wps">
            <w:drawing>
              <wp:anchor distT="0" distB="0" distL="114300" distR="114300" simplePos="0" relativeHeight="251660287" behindDoc="0" locked="0" layoutInCell="1" allowOverlap="1" wp14:anchorId="5BFAAD2A" wp14:editId="77FB9929">
                <wp:simplePos x="0" y="0"/>
                <wp:positionH relativeFrom="column">
                  <wp:posOffset>737870</wp:posOffset>
                </wp:positionH>
                <wp:positionV relativeFrom="paragraph">
                  <wp:posOffset>1720215</wp:posOffset>
                </wp:positionV>
                <wp:extent cx="1863090" cy="250825"/>
                <wp:effectExtent l="0" t="0" r="22860" b="15875"/>
                <wp:wrapNone/>
                <wp:docPr id="9" name="Rectangle 9"/>
                <wp:cNvGraphicFramePr/>
                <a:graphic xmlns:a="http://schemas.openxmlformats.org/drawingml/2006/main">
                  <a:graphicData uri="http://schemas.microsoft.com/office/word/2010/wordprocessingShape">
                    <wps:wsp>
                      <wps:cNvSpPr/>
                      <wps:spPr>
                        <a:xfrm>
                          <a:off x="0" y="0"/>
                          <a:ext cx="1863090" cy="250825"/>
                        </a:xfrm>
                        <a:prstGeom prst="rect">
                          <a:avLst/>
                        </a:prstGeom>
                        <a:no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7AB03" id="Rectangle 9" o:spid="_x0000_s1026" style="position:absolute;margin-left:58.1pt;margin-top:135.45pt;width:146.7pt;height:19.7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" filled="f" strokecolor="#f73d28 [3207]" strokeweight="1pt"/>
            </w:pict>
          </mc:Fallback>
        </mc:AlternateContent>
      </w:r>
      <w:r w:rsidR="003B0874" w:rsidRPr="003B0874">
        <w:rPr>
          <w:rFonts w:cs="Nexus Sans Offc Pro"/>
          <w:noProof/>
          <w:sz w:val="22"/>
          <w:szCs w:val="22"/>
          <w14:numForm w14:val="default"/>
          <w14:numSpacing w14:val="default"/>
        </w:rPr>
        <mc:AlternateContent>
          <mc:Choice Requires="wps">
            <w:drawing>
              <wp:anchor distT="0" distB="0" distL="114300" distR="114300" simplePos="0" relativeHeight="251663359" behindDoc="0" locked="0" layoutInCell="1" allowOverlap="1" wp14:anchorId="14EF604C" wp14:editId="098E2377">
                <wp:simplePos x="0" y="0"/>
                <wp:positionH relativeFrom="column">
                  <wp:posOffset>609600</wp:posOffset>
                </wp:positionH>
                <wp:positionV relativeFrom="paragraph">
                  <wp:posOffset>1199515</wp:posOffset>
                </wp:positionV>
                <wp:extent cx="2114550" cy="958850"/>
                <wp:effectExtent l="0" t="0" r="19050" b="12700"/>
                <wp:wrapNone/>
                <wp:docPr id="13" name="Rectangle 13"/>
                <wp:cNvGraphicFramePr/>
                <a:graphic xmlns:a="http://schemas.openxmlformats.org/drawingml/2006/main">
                  <a:graphicData uri="http://schemas.microsoft.com/office/word/2010/wordprocessingShape">
                    <wps:wsp>
                      <wps:cNvSpPr/>
                      <wps:spPr>
                        <a:xfrm>
                          <a:off x="0" y="0"/>
                          <a:ext cx="2114550" cy="958850"/>
                        </a:xfrm>
                        <a:prstGeom prst="rect">
                          <a:avLst/>
                        </a:prstGeom>
                        <a:no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F7473" id="Rectangle 13" o:spid="_x0000_s1026" style="position:absolute;margin-left:48pt;margin-top:94.45pt;width:166.5pt;height:75.5pt;z-index:251663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" filled="f" strokecolor="#f73d28 [3207]" strokeweight="1pt"/>
            </w:pict>
          </mc:Fallback>
        </mc:AlternateContent>
      </w:r>
      <w:r w:rsidR="002A0E6B" w:rsidRPr="003B0874">
        <w:rPr>
          <w:rFonts w:cs="Nexus Sans Offc Pro"/>
          <w:sz w:val="22"/>
          <w:szCs w:val="22"/>
        </w:rPr>
        <w:t xml:space="preserve">Scroll down until you see </w:t>
      </w:r>
      <w:r w:rsidR="002A0E6B" w:rsidRPr="003B0874">
        <w:rPr>
          <w:rFonts w:cs="Nexus Sans Offc Pro"/>
          <w:b/>
          <w:sz w:val="22"/>
          <w:szCs w:val="22"/>
        </w:rPr>
        <w:t xml:space="preserve">Redeem an Access Code or Enter an Evolve Course ID. </w:t>
      </w:r>
      <w:r w:rsidR="002A0E6B" w:rsidRPr="003B0874">
        <w:rPr>
          <w:rFonts w:cs="Nexus Sans Offc Pro"/>
          <w:sz w:val="22"/>
          <w:szCs w:val="22"/>
        </w:rPr>
        <w:t xml:space="preserve">Enter your </w:t>
      </w:r>
      <w:r w:rsidR="00665B52" w:rsidRPr="003B0874">
        <w:rPr>
          <w:rFonts w:cs="Nexus Sans Offc Pro"/>
          <w:sz w:val="22"/>
          <w:szCs w:val="22"/>
        </w:rPr>
        <w:t>ﬁ</w:t>
      </w:r>
      <w:r w:rsidR="00E441B6" w:rsidRPr="003B0874">
        <w:rPr>
          <w:rFonts w:cs="Nexus Sans Offc Pro"/>
          <w:sz w:val="22"/>
          <w:szCs w:val="22"/>
        </w:rPr>
        <w:t xml:space="preserve">rst </w:t>
      </w:r>
      <w:r w:rsidR="002A0E6B" w:rsidRPr="003B0874">
        <w:rPr>
          <w:rFonts w:cs="Nexus Sans Offc Pro"/>
          <w:sz w:val="22"/>
          <w:szCs w:val="22"/>
        </w:rPr>
        <w:t>access code</w:t>
      </w:r>
      <w:r w:rsidR="001B62EC" w:rsidRPr="003B0874">
        <w:rPr>
          <w:rFonts w:cs="Nexus Sans Offc Pro"/>
          <w:sz w:val="22"/>
          <w:szCs w:val="22"/>
        </w:rPr>
        <w:t xml:space="preserve"> (if </w:t>
      </w:r>
      <w:r w:rsidR="007E381B" w:rsidRPr="003B0874">
        <w:rPr>
          <w:rFonts w:cs="Nexus Sans Offc Pro"/>
          <w:sz w:val="22"/>
          <w:szCs w:val="22"/>
        </w:rPr>
        <w:t xml:space="preserve">you have </w:t>
      </w:r>
      <w:r w:rsidR="001B62EC" w:rsidRPr="003B0874">
        <w:rPr>
          <w:rFonts w:cs="Nexus Sans Offc Pro"/>
          <w:sz w:val="22"/>
          <w:szCs w:val="22"/>
        </w:rPr>
        <w:t>multiples)</w:t>
      </w:r>
      <w:r w:rsidR="002A0E6B" w:rsidRPr="003B0874">
        <w:rPr>
          <w:rFonts w:cs="Nexus Sans Offc Pro"/>
          <w:sz w:val="22"/>
          <w:szCs w:val="22"/>
        </w:rPr>
        <w:t xml:space="preserve"> exactly as listed on the</w:t>
      </w:r>
      <w:r w:rsidR="00D75864" w:rsidRPr="003B0874">
        <w:rPr>
          <w:rFonts w:cs="Nexus Sans Offc Pro"/>
          <w:sz w:val="22"/>
          <w:szCs w:val="22"/>
        </w:rPr>
        <w:t xml:space="preserve"> card you received/purchased and click </w:t>
      </w:r>
      <w:r w:rsidR="00D75864" w:rsidRPr="003B0874">
        <w:rPr>
          <w:rFonts w:cs="Nexus Sans Offc Pro"/>
          <w:b/>
          <w:sz w:val="22"/>
          <w:szCs w:val="22"/>
        </w:rPr>
        <w:t>Submit.</w:t>
      </w:r>
      <w:r w:rsidR="00D75864">
        <w:rPr>
          <w:rFonts w:cs="Nexus Sans Offc Pro"/>
          <w:b/>
        </w:rPr>
        <w:t xml:space="preserve"> </w:t>
      </w:r>
      <w:r w:rsidR="00B945FE" w:rsidRPr="009A3C06">
        <w:rPr>
          <w:rFonts w:cs="Nexus Sans Offc Pro"/>
          <w:noProof/>
          <w14:numForm w14:val="default"/>
          <w14:numSpacing w14:val="default"/>
        </w:rPr>
        <w:drawing>
          <wp:inline distT="0" distB="0" distL="0" distR="0" wp14:anchorId="7ABA0519" wp14:editId="2288900D">
            <wp:extent cx="4508500" cy="1904483"/>
            <wp:effectExtent l="19050" t="19050" r="25400" b="196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86671" cy="1937504"/>
                    </a:xfrm>
                    <a:prstGeom prst="rect">
                      <a:avLst/>
                    </a:prstGeom>
                    <a:ln>
                      <a:solidFill>
                        <a:schemeClr val="tx1"/>
                      </a:solidFill>
                    </a:ln>
                  </pic:spPr>
                </pic:pic>
              </a:graphicData>
            </a:graphic>
          </wp:inline>
        </w:drawing>
      </w:r>
    </w:p>
    <w:p w14:paraId="325B389B" w14:textId="22B3020F" w:rsidR="00ED6C45" w:rsidRPr="00BF356D" w:rsidRDefault="00154868" w:rsidP="00ED6C45">
      <w:pPr>
        <w:pStyle w:val="ListParagraph"/>
        <w:numPr>
          <w:ilvl w:val="0"/>
          <w:numId w:val="17"/>
        </w:numPr>
        <w:spacing w:line="240" w:lineRule="auto"/>
        <w:rPr>
          <w:rFonts w:cs="Nexus Sans Offc Pro"/>
          <w:sz w:val="22"/>
          <w:szCs w:val="22"/>
        </w:rPr>
      </w:pPr>
      <w:r w:rsidRPr="00BF356D">
        <w:rPr>
          <w:rFonts w:cs="Nexus Sans Offc Pro"/>
          <w:sz w:val="22"/>
          <w:szCs w:val="22"/>
        </w:rPr>
        <w:t>You will see</w:t>
      </w:r>
      <w:r w:rsidR="00A34482" w:rsidRPr="00BF356D">
        <w:rPr>
          <w:rFonts w:cs="Nexus Sans Offc Pro"/>
          <w:sz w:val="22"/>
          <w:szCs w:val="22"/>
        </w:rPr>
        <w:t xml:space="preserve"> a screen that shows what Evolve products and resources your code will redeem</w:t>
      </w:r>
      <w:r w:rsidR="00ED2EF4" w:rsidRPr="00BF356D">
        <w:rPr>
          <w:rFonts w:cs="Nexus Sans Offc Pro"/>
          <w:sz w:val="22"/>
          <w:szCs w:val="22"/>
        </w:rPr>
        <w:t xml:space="preserve">. Click </w:t>
      </w:r>
      <w:r w:rsidR="00ED2EF4" w:rsidRPr="00BF356D">
        <w:rPr>
          <w:rFonts w:cs="Nexus Sans Offc Pro"/>
          <w:b/>
          <w:sz w:val="22"/>
          <w:szCs w:val="22"/>
        </w:rPr>
        <w:t xml:space="preserve">Redeem. </w:t>
      </w:r>
      <w:r w:rsidR="00ED6C45" w:rsidRPr="00BF356D">
        <w:rPr>
          <w:rFonts w:cs="Nexus Sans Offc Pro"/>
          <w:sz w:val="22"/>
          <w:szCs w:val="22"/>
        </w:rPr>
        <w:t xml:space="preserve">You are now prompted to log into your existing Evolve account or to create a new account. </w:t>
      </w:r>
      <w:r w:rsidR="00ED6C45" w:rsidRPr="00BF356D">
        <w:rPr>
          <w:rFonts w:cs="Nexus Sans Offc Pro"/>
          <w:b/>
          <w:sz w:val="22"/>
          <w:szCs w:val="22"/>
        </w:rPr>
        <w:t>(ONLY ﬁrst-time users should create a new account.)</w:t>
      </w:r>
    </w:p>
    <w:p w14:paraId="709761A8" w14:textId="77777777" w:rsidR="00ED6C45" w:rsidRPr="00BA2D1F" w:rsidRDefault="00ED6C45" w:rsidP="00ED6C45">
      <w:pPr>
        <w:pStyle w:val="ListParagraph"/>
        <w:numPr>
          <w:ilvl w:val="1"/>
          <w:numId w:val="17"/>
        </w:numPr>
        <w:spacing w:line="240" w:lineRule="auto"/>
        <w:rPr>
          <w:rFonts w:cs="Nexus Sans Offc Pro"/>
          <w:sz w:val="22"/>
          <w:szCs w:val="22"/>
        </w:rPr>
      </w:pPr>
      <w:r w:rsidRPr="00BA2D1F">
        <w:rPr>
          <w:rFonts w:cs="Nexus Sans Offc Pro"/>
          <w:i/>
          <w:sz w:val="22"/>
          <w:szCs w:val="22"/>
        </w:rPr>
        <w:t>If creating your account for the ﬁrst time,</w:t>
      </w:r>
      <w:r w:rsidRPr="00BA2D1F">
        <w:rPr>
          <w:rFonts w:cs="Nexus Sans Offc Pro"/>
          <w:sz w:val="22"/>
          <w:szCs w:val="22"/>
        </w:rPr>
        <w:t xml:space="preserve"> you must enter in your institution’s email address instead of a personal address.</w:t>
      </w:r>
    </w:p>
    <w:p w14:paraId="7A8A5194" w14:textId="77777777" w:rsidR="00ED6C45" w:rsidRPr="00BA2D1F" w:rsidRDefault="00ED6C45" w:rsidP="00ED6C45">
      <w:pPr>
        <w:pStyle w:val="ListParagraph"/>
        <w:numPr>
          <w:ilvl w:val="1"/>
          <w:numId w:val="17"/>
        </w:numPr>
        <w:spacing w:line="240" w:lineRule="auto"/>
        <w:rPr>
          <w:rFonts w:cs="Nexus Sans Offc Pro"/>
          <w:sz w:val="22"/>
          <w:szCs w:val="22"/>
        </w:rPr>
      </w:pPr>
      <w:r w:rsidRPr="00BA2D1F">
        <w:rPr>
          <w:rFonts w:cs="Nexus Sans Offc Pro"/>
          <w:i/>
          <w:sz w:val="22"/>
          <w:szCs w:val="22"/>
        </w:rPr>
        <w:t>If you previously had an Evolve account:</w:t>
      </w:r>
    </w:p>
    <w:p w14:paraId="27689C2B" w14:textId="77777777" w:rsidR="00ED6C45" w:rsidRPr="00BA2D1F" w:rsidRDefault="00ED6C45" w:rsidP="00ED6C45">
      <w:pPr>
        <w:pStyle w:val="ListParagraph"/>
        <w:numPr>
          <w:ilvl w:val="2"/>
          <w:numId w:val="17"/>
        </w:numPr>
        <w:spacing w:line="240" w:lineRule="auto"/>
        <w:rPr>
          <w:rFonts w:cs="Nexus Sans Offc Pro"/>
          <w:sz w:val="22"/>
          <w:szCs w:val="22"/>
        </w:rPr>
      </w:pPr>
      <w:r w:rsidRPr="00BA2D1F">
        <w:rPr>
          <w:rFonts w:cs="Nexus Sans Offc Pro"/>
          <w:i/>
          <w:sz w:val="22"/>
          <w:szCs w:val="22"/>
        </w:rPr>
        <w:t>If you are a returning Evolve user,</w:t>
      </w:r>
      <w:r w:rsidRPr="00BA2D1F">
        <w:rPr>
          <w:rFonts w:cs="Nexus Sans Offc Pro"/>
          <w:sz w:val="22"/>
          <w:szCs w:val="22"/>
        </w:rPr>
        <w:t xml:space="preserve"> after signing in, it may prompt you to </w:t>
      </w:r>
      <w:r w:rsidRPr="00BA2D1F">
        <w:rPr>
          <w:rFonts w:cs="Nexus Sans Offc Pro"/>
          <w:b/>
          <w:sz w:val="22"/>
          <w:szCs w:val="22"/>
        </w:rPr>
        <w:t>Update your Account details.</w:t>
      </w:r>
      <w:r w:rsidRPr="00BA2D1F">
        <w:rPr>
          <w:rFonts w:cs="Nexus Sans Offc Pro"/>
          <w:sz w:val="22"/>
          <w:szCs w:val="22"/>
        </w:rPr>
        <w:t xml:space="preserve"> </w:t>
      </w:r>
      <w:r w:rsidRPr="00BA2D1F">
        <w:rPr>
          <w:rFonts w:cs="Nexus Sans Offc Pro"/>
          <w:b/>
          <w:color w:val="FF6C00" w:themeColor="text2"/>
          <w:sz w:val="22"/>
          <w:szCs w:val="22"/>
        </w:rPr>
        <w:t>Make sure the Email address ﬁeld is your institution email, not a personal email</w:t>
      </w:r>
      <w:r w:rsidRPr="00BA2D1F">
        <w:rPr>
          <w:rFonts w:cs="Nexus Sans Offc Pro"/>
          <w:b/>
          <w:sz w:val="22"/>
          <w:szCs w:val="22"/>
        </w:rPr>
        <w:t>.</w:t>
      </w:r>
      <w:r w:rsidRPr="00BA2D1F">
        <w:rPr>
          <w:rFonts w:cs="Nexus Sans Offc Pro"/>
          <w:sz w:val="22"/>
          <w:szCs w:val="22"/>
        </w:rPr>
        <w:t xml:space="preserve"> </w:t>
      </w:r>
    </w:p>
    <w:p w14:paraId="733BEBC5" w14:textId="77777777" w:rsidR="00ED6C45" w:rsidRPr="00BA2D1F" w:rsidRDefault="00ED6C45" w:rsidP="00ED6C45">
      <w:pPr>
        <w:pStyle w:val="ListParagraph"/>
        <w:numPr>
          <w:ilvl w:val="2"/>
          <w:numId w:val="17"/>
        </w:numPr>
        <w:spacing w:line="240" w:lineRule="auto"/>
        <w:rPr>
          <w:rFonts w:cs="Nexus Sans Offc Pro"/>
          <w:sz w:val="22"/>
          <w:szCs w:val="22"/>
        </w:rPr>
      </w:pPr>
      <w:r w:rsidRPr="00BA2D1F">
        <w:rPr>
          <w:rFonts w:cs="Nexus Sans Offc Pro"/>
          <w:i/>
          <w:sz w:val="22"/>
          <w:szCs w:val="22"/>
        </w:rPr>
        <w:t xml:space="preserve">Forgotten your login details? </w:t>
      </w:r>
      <w:r w:rsidRPr="00BA2D1F">
        <w:rPr>
          <w:rFonts w:cs="Nexus Sans Offc Pro"/>
          <w:b/>
          <w:color w:val="FF6C00" w:themeColor="text2"/>
          <w:sz w:val="22"/>
          <w:szCs w:val="22"/>
        </w:rPr>
        <w:t xml:space="preserve">DO NOT CREATE A NEW ACCOUNT. </w:t>
      </w:r>
      <w:r w:rsidRPr="00BA2D1F">
        <w:rPr>
          <w:rFonts w:cs="Nexus Sans Offc Pro"/>
          <w:color w:val="53565A" w:themeColor="text1"/>
          <w:sz w:val="22"/>
          <w:szCs w:val="22"/>
        </w:rPr>
        <w:t xml:space="preserve">Click </w:t>
      </w:r>
      <w:r w:rsidRPr="00BA2D1F">
        <w:rPr>
          <w:rFonts w:cs="Nexus Sans Offc Pro"/>
          <w:b/>
          <w:color w:val="53565A" w:themeColor="text1"/>
          <w:sz w:val="22"/>
          <w:szCs w:val="22"/>
        </w:rPr>
        <w:t xml:space="preserve">Forgot Username or Password? </w:t>
      </w:r>
      <w:r w:rsidRPr="00BA2D1F">
        <w:rPr>
          <w:rFonts w:cs="Nexus Sans Offc Pro"/>
          <w:color w:val="53565A" w:themeColor="text1"/>
          <w:sz w:val="22"/>
          <w:szCs w:val="22"/>
        </w:rPr>
        <w:t>and follow the prompts to receive an email to reset your information.</w:t>
      </w:r>
    </w:p>
    <w:p w14:paraId="5CD0CFB6" w14:textId="77777777" w:rsidR="00ED6C45" w:rsidRPr="00BA2D1F" w:rsidRDefault="00ED6C45" w:rsidP="00ED6C45">
      <w:pPr>
        <w:pStyle w:val="ListParagraph"/>
        <w:numPr>
          <w:ilvl w:val="2"/>
          <w:numId w:val="17"/>
        </w:numPr>
        <w:spacing w:line="240" w:lineRule="auto"/>
        <w:rPr>
          <w:rFonts w:cs="Nexus Sans Offc Pro"/>
          <w:sz w:val="22"/>
          <w:szCs w:val="22"/>
        </w:rPr>
      </w:pPr>
      <w:r w:rsidRPr="00BA2D1F">
        <w:rPr>
          <w:rFonts w:cs="Nexus Sans Offc Pro"/>
          <w:i/>
          <w:sz w:val="22"/>
          <w:szCs w:val="22"/>
        </w:rPr>
        <w:t>If you are a returning Evolve user and you didn’t receive a prompt to Update your Account details then a</w:t>
      </w:r>
      <w:r w:rsidRPr="00BA2D1F">
        <w:rPr>
          <w:rFonts w:cs="Nexus Sans Offc Pro"/>
          <w:sz w:val="22"/>
          <w:szCs w:val="22"/>
        </w:rPr>
        <w:t xml:space="preserve">fter signing in, click </w:t>
      </w:r>
      <w:r w:rsidRPr="00BA2D1F">
        <w:rPr>
          <w:rFonts w:cs="Nexus Sans Offc Pro"/>
          <w:b/>
          <w:sz w:val="22"/>
          <w:szCs w:val="22"/>
        </w:rPr>
        <w:t xml:space="preserve">Account </w:t>
      </w:r>
      <w:r w:rsidRPr="00BA2D1F">
        <w:rPr>
          <w:rFonts w:cs="Nexus Sans Offc Pro"/>
          <w:sz w:val="22"/>
          <w:szCs w:val="22"/>
        </w:rPr>
        <w:t xml:space="preserve">at the top-right. Go to </w:t>
      </w:r>
      <w:r w:rsidRPr="00BA2D1F">
        <w:rPr>
          <w:rFonts w:cs="Nexus Sans Offc Pro"/>
          <w:b/>
          <w:color w:val="53565A" w:themeColor="text1"/>
          <w:sz w:val="22"/>
          <w:szCs w:val="22"/>
        </w:rPr>
        <w:t xml:space="preserve">Account Settings </w:t>
      </w:r>
      <w:r w:rsidRPr="00BA2D1F">
        <w:rPr>
          <w:rFonts w:cs="Nexus Sans Offc Pro"/>
          <w:color w:val="53565A" w:themeColor="text1"/>
          <w:sz w:val="22"/>
          <w:szCs w:val="22"/>
        </w:rPr>
        <w:t xml:space="preserve">and update the </w:t>
      </w:r>
      <w:r w:rsidRPr="00BA2D1F">
        <w:rPr>
          <w:rFonts w:cs="Nexus Sans Offc Pro"/>
          <w:b/>
          <w:color w:val="53565A" w:themeColor="text1"/>
          <w:sz w:val="22"/>
          <w:szCs w:val="22"/>
        </w:rPr>
        <w:t xml:space="preserve">Email Address </w:t>
      </w:r>
      <w:r w:rsidRPr="00BA2D1F">
        <w:rPr>
          <w:rFonts w:cs="Nexus Sans Offc Pro"/>
          <w:color w:val="53565A" w:themeColor="text1"/>
          <w:sz w:val="22"/>
          <w:szCs w:val="22"/>
        </w:rPr>
        <w:t xml:space="preserve">and </w:t>
      </w:r>
      <w:r w:rsidRPr="00BA2D1F">
        <w:rPr>
          <w:rFonts w:cs="Nexus Sans Offc Pro"/>
          <w:b/>
          <w:color w:val="53565A" w:themeColor="text1"/>
          <w:sz w:val="22"/>
          <w:szCs w:val="22"/>
        </w:rPr>
        <w:t xml:space="preserve">Conﬁrm Email Address </w:t>
      </w:r>
      <w:r w:rsidRPr="00BA2D1F">
        <w:rPr>
          <w:rFonts w:cs="Nexus Sans Offc Pro"/>
          <w:color w:val="53565A" w:themeColor="text1"/>
          <w:sz w:val="22"/>
          <w:szCs w:val="22"/>
        </w:rPr>
        <w:t>ﬁelds with your institution email.</w:t>
      </w:r>
    </w:p>
    <w:p w14:paraId="51BD6FBA" w14:textId="4416B9EF" w:rsidR="00ED6C45" w:rsidRDefault="00ED6C45" w:rsidP="00ED6C45">
      <w:pPr>
        <w:pStyle w:val="ListParagraph"/>
        <w:numPr>
          <w:ilvl w:val="1"/>
          <w:numId w:val="17"/>
        </w:numPr>
        <w:spacing w:line="240" w:lineRule="auto"/>
        <w:rPr>
          <w:rFonts w:cs="Nexus Sans Offc Pro"/>
          <w:sz w:val="22"/>
          <w:szCs w:val="22"/>
        </w:rPr>
      </w:pPr>
      <w:r w:rsidRPr="00BA2D1F">
        <w:rPr>
          <w:rFonts w:cs="Nexus Sans Offc Pro"/>
          <w:i/>
          <w:sz w:val="22"/>
          <w:szCs w:val="22"/>
        </w:rPr>
        <w:t xml:space="preserve"> Click </w:t>
      </w:r>
      <w:r w:rsidRPr="00BA2D1F">
        <w:rPr>
          <w:rFonts w:cs="Nexus Sans Offc Pro"/>
          <w:sz w:val="22"/>
          <w:szCs w:val="22"/>
        </w:rPr>
        <w:t>C</w:t>
      </w:r>
      <w:r w:rsidRPr="00BA2D1F">
        <w:rPr>
          <w:rFonts w:cs="Nexus Sans Offc Pro"/>
          <w:b/>
          <w:sz w:val="22"/>
          <w:szCs w:val="22"/>
        </w:rPr>
        <w:t>ontinue</w:t>
      </w:r>
      <w:r w:rsidRPr="00BA2D1F">
        <w:rPr>
          <w:rFonts w:cs="Nexus Sans Offc Pro"/>
          <w:sz w:val="22"/>
          <w:szCs w:val="22"/>
        </w:rPr>
        <w:t xml:space="preserve"> when ﬁnished.</w:t>
      </w:r>
    </w:p>
    <w:p w14:paraId="36E7CEE1" w14:textId="77777777" w:rsidR="00196525" w:rsidRPr="00BA2D1F" w:rsidRDefault="00196525" w:rsidP="00196525">
      <w:pPr>
        <w:pStyle w:val="ListParagraph"/>
        <w:spacing w:line="240" w:lineRule="auto"/>
        <w:ind w:left="1440"/>
        <w:rPr>
          <w:rFonts w:cs="Nexus Sans Offc Pro"/>
          <w:sz w:val="22"/>
          <w:szCs w:val="22"/>
        </w:rPr>
      </w:pPr>
    </w:p>
    <w:p w14:paraId="2928FD6C" w14:textId="09FFB8A5" w:rsidR="00F300F1" w:rsidRPr="00BA2D1F" w:rsidRDefault="00F300F1" w:rsidP="00A15161">
      <w:pPr>
        <w:pStyle w:val="ListParagraph"/>
        <w:spacing w:line="240" w:lineRule="auto"/>
        <w:rPr>
          <w:rFonts w:cs="Nexus Sans Offc Pro"/>
          <w:sz w:val="20"/>
          <w:szCs w:val="20"/>
        </w:rPr>
      </w:pPr>
      <w:r w:rsidRPr="00BA2D1F">
        <w:rPr>
          <w:rFonts w:cs="Nexus Sans Offc Pro"/>
          <w:b/>
          <w:sz w:val="20"/>
          <w:szCs w:val="20"/>
        </w:rPr>
        <w:t xml:space="preserve">NOTE: </w:t>
      </w:r>
      <w:r w:rsidRPr="00BA2D1F">
        <w:rPr>
          <w:rFonts w:cs="Nexus Sans Offc Pro"/>
          <w:sz w:val="20"/>
          <w:szCs w:val="20"/>
        </w:rPr>
        <w:t>If you are experiencing any di</w:t>
      </w:r>
      <w:r w:rsidR="00665B52" w:rsidRPr="00BA2D1F">
        <w:rPr>
          <w:rFonts w:cs="Nexus Sans Offc Pro"/>
          <w:sz w:val="20"/>
          <w:szCs w:val="20"/>
        </w:rPr>
        <w:t>ﬃ</w:t>
      </w:r>
      <w:r w:rsidRPr="00BA2D1F">
        <w:rPr>
          <w:rFonts w:cs="Nexus Sans Offc Pro"/>
          <w:sz w:val="20"/>
          <w:szCs w:val="20"/>
        </w:rPr>
        <w:t xml:space="preserve">culties and </w:t>
      </w:r>
      <w:r w:rsidR="00DA40B1" w:rsidRPr="00BA2D1F">
        <w:rPr>
          <w:rFonts w:cs="Nexus Sans Offc Pro"/>
          <w:sz w:val="20"/>
          <w:szCs w:val="20"/>
        </w:rPr>
        <w:t>have any questions regarding login details, please call +1</w:t>
      </w:r>
      <w:r w:rsidR="00426DCF" w:rsidRPr="00BA2D1F">
        <w:rPr>
          <w:rFonts w:cs="Nexus Sans Offc Pro"/>
          <w:sz w:val="20"/>
          <w:szCs w:val="20"/>
        </w:rPr>
        <w:t xml:space="preserve"> 800 222 9570 and let the customer support representative </w:t>
      </w:r>
      <w:r w:rsidR="00B01096" w:rsidRPr="00BA2D1F">
        <w:rPr>
          <w:rFonts w:cs="Nexus Sans Offc Pro"/>
          <w:sz w:val="20"/>
          <w:szCs w:val="20"/>
        </w:rPr>
        <w:t>know what issues you are experiencing.</w:t>
      </w:r>
    </w:p>
    <w:p w14:paraId="0AC0FEDB" w14:textId="5244C1CC" w:rsidR="00196525" w:rsidRDefault="00196525" w:rsidP="00196525">
      <w:pPr>
        <w:spacing w:line="240" w:lineRule="auto"/>
        <w:rPr>
          <w:rFonts w:cs="Nexus Sans Offc Pro"/>
          <w:sz w:val="22"/>
          <w:szCs w:val="22"/>
        </w:rPr>
      </w:pPr>
    </w:p>
    <w:p w14:paraId="32CB9E3B" w14:textId="4881FF38" w:rsidR="00196525" w:rsidRDefault="00196525" w:rsidP="00196525">
      <w:pPr>
        <w:spacing w:line="240" w:lineRule="auto"/>
        <w:rPr>
          <w:rFonts w:cs="Nexus Sans Offc Pro"/>
          <w:sz w:val="22"/>
          <w:szCs w:val="22"/>
        </w:rPr>
      </w:pPr>
    </w:p>
    <w:p w14:paraId="3E28F39E" w14:textId="77777777" w:rsidR="00196525" w:rsidRPr="00196525" w:rsidRDefault="00196525" w:rsidP="00196525">
      <w:pPr>
        <w:spacing w:line="240" w:lineRule="auto"/>
        <w:rPr>
          <w:rFonts w:cs="Nexus Sans Offc Pro"/>
          <w:sz w:val="22"/>
          <w:szCs w:val="22"/>
        </w:rPr>
      </w:pPr>
    </w:p>
    <w:p w14:paraId="15D9F671" w14:textId="72ADA5DD" w:rsidR="00154868" w:rsidRPr="00BA2D1F" w:rsidRDefault="00B01096" w:rsidP="0065704F">
      <w:pPr>
        <w:pStyle w:val="ListParagraph"/>
        <w:numPr>
          <w:ilvl w:val="0"/>
          <w:numId w:val="17"/>
        </w:numPr>
        <w:spacing w:line="240" w:lineRule="auto"/>
        <w:rPr>
          <w:rFonts w:cs="Nexus Sans Offc Pro"/>
          <w:sz w:val="22"/>
          <w:szCs w:val="22"/>
        </w:rPr>
      </w:pPr>
      <w:r w:rsidRPr="00BA2D1F">
        <w:rPr>
          <w:rFonts w:cs="Nexus Sans Offc Pro"/>
          <w:sz w:val="22"/>
          <w:szCs w:val="22"/>
        </w:rPr>
        <w:lastRenderedPageBreak/>
        <w:t xml:space="preserve">If </w:t>
      </w:r>
      <w:r w:rsidR="00254960" w:rsidRPr="00BA2D1F">
        <w:rPr>
          <w:rFonts w:cs="Nexus Sans Offc Pro"/>
          <w:sz w:val="22"/>
          <w:szCs w:val="22"/>
        </w:rPr>
        <w:t xml:space="preserve">your access code includes an eBook, </w:t>
      </w:r>
      <w:r w:rsidR="00665B52" w:rsidRPr="00BA2D1F">
        <w:rPr>
          <w:rFonts w:cs="Nexus Sans Offc Pro"/>
          <w:sz w:val="22"/>
          <w:szCs w:val="22"/>
        </w:rPr>
        <w:t>ﬁ</w:t>
      </w:r>
      <w:r w:rsidR="00254960" w:rsidRPr="00BA2D1F">
        <w:rPr>
          <w:rFonts w:cs="Nexus Sans Offc Pro"/>
          <w:sz w:val="22"/>
          <w:szCs w:val="22"/>
        </w:rPr>
        <w:t xml:space="preserve">rst-time eBook users are also prompted </w:t>
      </w:r>
      <w:r w:rsidR="00FE6A6A" w:rsidRPr="00BA2D1F">
        <w:rPr>
          <w:rFonts w:cs="Nexus Sans Offc Pro"/>
          <w:sz w:val="22"/>
          <w:szCs w:val="22"/>
        </w:rPr>
        <w:t xml:space="preserve">to create a </w:t>
      </w:r>
      <w:r w:rsidR="00FE6A6A" w:rsidRPr="00BA2D1F">
        <w:rPr>
          <w:rFonts w:cs="Nexus Sans Offc Pro"/>
          <w:b/>
          <w:sz w:val="22"/>
          <w:szCs w:val="22"/>
        </w:rPr>
        <w:t>VitalSource/Elsevier eBook Library</w:t>
      </w:r>
      <w:r w:rsidR="00FE6A6A" w:rsidRPr="00BA2D1F">
        <w:rPr>
          <w:rFonts w:cs="Nexus Sans Offc Pro"/>
          <w:sz w:val="22"/>
          <w:szCs w:val="22"/>
        </w:rPr>
        <w:t xml:space="preserve"> account: </w:t>
      </w:r>
    </w:p>
    <w:p w14:paraId="11EC27BD" w14:textId="3D1EA8F3" w:rsidR="00FE6A6A" w:rsidRPr="00BA2D1F" w:rsidRDefault="00FE6A6A" w:rsidP="0065704F">
      <w:pPr>
        <w:pStyle w:val="ListParagraph"/>
        <w:numPr>
          <w:ilvl w:val="1"/>
          <w:numId w:val="17"/>
        </w:numPr>
        <w:spacing w:line="240" w:lineRule="auto"/>
        <w:rPr>
          <w:rFonts w:cs="Nexus Sans Offc Pro"/>
          <w:sz w:val="22"/>
          <w:szCs w:val="22"/>
        </w:rPr>
      </w:pPr>
      <w:r w:rsidRPr="00BA2D1F">
        <w:rPr>
          <w:rFonts w:cs="Nexus Sans Offc Pro"/>
          <w:sz w:val="22"/>
          <w:szCs w:val="22"/>
        </w:rPr>
        <w:t>Follow the prompts to set up your eBook library account. This will be a di</w:t>
      </w:r>
      <w:r w:rsidR="00665B52" w:rsidRPr="00BA2D1F">
        <w:rPr>
          <w:rFonts w:cs="Nexus Sans Offc Pro"/>
          <w:sz w:val="22"/>
          <w:szCs w:val="22"/>
        </w:rPr>
        <w:t>ﬀ</w:t>
      </w:r>
      <w:r w:rsidRPr="00BA2D1F">
        <w:rPr>
          <w:rFonts w:cs="Nexus Sans Offc Pro"/>
          <w:sz w:val="22"/>
          <w:szCs w:val="22"/>
        </w:rPr>
        <w:t xml:space="preserve">erent login than your </w:t>
      </w:r>
      <w:r w:rsidR="0034334D" w:rsidRPr="00BA2D1F">
        <w:rPr>
          <w:rFonts w:cs="Nexus Sans Offc Pro"/>
          <w:sz w:val="22"/>
          <w:szCs w:val="22"/>
        </w:rPr>
        <w:t xml:space="preserve">Evolve account. When you are </w:t>
      </w:r>
      <w:r w:rsidR="00665B52" w:rsidRPr="00BA2D1F">
        <w:rPr>
          <w:rFonts w:cs="Nexus Sans Offc Pro"/>
          <w:sz w:val="22"/>
          <w:szCs w:val="22"/>
        </w:rPr>
        <w:t>ﬁ</w:t>
      </w:r>
      <w:r w:rsidR="0034334D" w:rsidRPr="00BA2D1F">
        <w:rPr>
          <w:rFonts w:cs="Nexus Sans Offc Pro"/>
          <w:sz w:val="22"/>
          <w:szCs w:val="22"/>
        </w:rPr>
        <w:t xml:space="preserve">nished entering the details, your VitalSource/Elsevier eBook </w:t>
      </w:r>
      <w:r w:rsidR="00DE6140" w:rsidRPr="00BA2D1F">
        <w:rPr>
          <w:rFonts w:cs="Nexus Sans Offc Pro"/>
          <w:sz w:val="22"/>
          <w:szCs w:val="22"/>
        </w:rPr>
        <w:t xml:space="preserve">library username and password are sent to you via email. </w:t>
      </w:r>
    </w:p>
    <w:p w14:paraId="20878A42" w14:textId="44231852" w:rsidR="00DE6140" w:rsidRPr="00BA2D1F" w:rsidRDefault="00DE6140" w:rsidP="0065704F">
      <w:pPr>
        <w:pStyle w:val="ListParagraph"/>
        <w:numPr>
          <w:ilvl w:val="0"/>
          <w:numId w:val="17"/>
        </w:numPr>
        <w:spacing w:line="240" w:lineRule="auto"/>
        <w:rPr>
          <w:rFonts w:cs="Nexus Sans Offc Pro"/>
          <w:sz w:val="22"/>
          <w:szCs w:val="22"/>
        </w:rPr>
      </w:pPr>
      <w:r w:rsidRPr="00BA2D1F">
        <w:rPr>
          <w:rFonts w:cs="Nexus Sans Offc Pro"/>
          <w:sz w:val="22"/>
          <w:szCs w:val="22"/>
        </w:rPr>
        <w:t xml:space="preserve">You now see a </w:t>
      </w:r>
      <w:r w:rsidRPr="00F60A54">
        <w:rPr>
          <w:rFonts w:cs="Nexus Sans Offc Pro"/>
          <w:b/>
          <w:sz w:val="22"/>
          <w:szCs w:val="22"/>
        </w:rPr>
        <w:t>con</w:t>
      </w:r>
      <w:r w:rsidR="00665B52" w:rsidRPr="00F60A54">
        <w:rPr>
          <w:rFonts w:cs="Nexus Sans Offc Pro"/>
          <w:b/>
          <w:sz w:val="22"/>
          <w:szCs w:val="22"/>
        </w:rPr>
        <w:t>ﬁ</w:t>
      </w:r>
      <w:r w:rsidRPr="00F60A54">
        <w:rPr>
          <w:rFonts w:cs="Nexus Sans Offc Pro"/>
          <w:b/>
          <w:sz w:val="22"/>
          <w:szCs w:val="22"/>
        </w:rPr>
        <w:t>rmation</w:t>
      </w:r>
      <w:r w:rsidRPr="00BA2D1F">
        <w:rPr>
          <w:rFonts w:cs="Nexus Sans Offc Pro"/>
          <w:sz w:val="22"/>
          <w:szCs w:val="22"/>
        </w:rPr>
        <w:t xml:space="preserve"> page that your code is redeemed</w:t>
      </w:r>
      <w:r w:rsidR="003E581B" w:rsidRPr="00BA2D1F">
        <w:rPr>
          <w:rFonts w:cs="Nexus Sans Offc Pro"/>
          <w:sz w:val="22"/>
          <w:szCs w:val="22"/>
        </w:rPr>
        <w:t>. You have now completed redeeming your access code.</w:t>
      </w:r>
      <w:r w:rsidR="001F382B" w:rsidRPr="00BA2D1F">
        <w:rPr>
          <w:rFonts w:cs="Nexus Sans Offc Pro"/>
          <w:sz w:val="22"/>
          <w:szCs w:val="22"/>
        </w:rPr>
        <w:t xml:space="preserve"> </w:t>
      </w:r>
    </w:p>
    <w:p w14:paraId="76C2E249" w14:textId="6F85CB64" w:rsidR="00D104B6" w:rsidRPr="00BA2D1F" w:rsidRDefault="00D104B6" w:rsidP="0065704F">
      <w:pPr>
        <w:pStyle w:val="ListParagraph"/>
        <w:numPr>
          <w:ilvl w:val="1"/>
          <w:numId w:val="17"/>
        </w:numPr>
        <w:spacing w:line="240" w:lineRule="auto"/>
        <w:rPr>
          <w:rFonts w:cs="Nexus Sans Offc Pro"/>
          <w:sz w:val="22"/>
          <w:szCs w:val="22"/>
        </w:rPr>
      </w:pPr>
      <w:r w:rsidRPr="00F60A54">
        <w:rPr>
          <w:rFonts w:cs="Nexus Sans Offc Pro"/>
          <w:b/>
          <w:sz w:val="22"/>
          <w:szCs w:val="22"/>
        </w:rPr>
        <w:t>You may have additional access codes to redeem in the back of books</w:t>
      </w:r>
      <w:r w:rsidR="00C1164D">
        <w:rPr>
          <w:rFonts w:cs="Nexus Sans Offc Pro"/>
          <w:b/>
          <w:sz w:val="22"/>
          <w:szCs w:val="22"/>
        </w:rPr>
        <w:t xml:space="preserve">. </w:t>
      </w:r>
      <w:r w:rsidRPr="00BA2D1F">
        <w:rPr>
          <w:rFonts w:cs="Nexus Sans Offc Pro"/>
          <w:sz w:val="22"/>
          <w:szCs w:val="22"/>
        </w:rPr>
        <w:t xml:space="preserve"> </w:t>
      </w:r>
      <w:r w:rsidR="00C1164D" w:rsidRPr="000F1445">
        <w:rPr>
          <w:rFonts w:cs="Nexus Sans Offc Pro"/>
          <w:sz w:val="22"/>
          <w:szCs w:val="22"/>
        </w:rPr>
        <w:t>If eBook includes access code it will give you option for “Reveal Access Code” or the ﬁrst page of eBook</w:t>
      </w:r>
      <w:r w:rsidR="00C1164D">
        <w:rPr>
          <w:rFonts w:cs="Nexus Sans Offc Pro"/>
          <w:b/>
          <w:sz w:val="22"/>
          <w:szCs w:val="22"/>
        </w:rPr>
        <w:t xml:space="preserve">. </w:t>
      </w:r>
      <w:r w:rsidR="00C1164D" w:rsidRPr="003D369D">
        <w:rPr>
          <w:rFonts w:cs="Nexus Sans Offc Pro"/>
          <w:sz w:val="22"/>
          <w:szCs w:val="22"/>
        </w:rPr>
        <w:t>These</w:t>
      </w:r>
      <w:r w:rsidR="00C1164D">
        <w:rPr>
          <w:rFonts w:cs="Nexus Sans Offc Pro"/>
          <w:sz w:val="22"/>
          <w:szCs w:val="22"/>
          <w:highlight w:val="yellow"/>
        </w:rPr>
        <w:t xml:space="preserve"> </w:t>
      </w:r>
      <w:r w:rsidR="00C1164D">
        <w:rPr>
          <w:rFonts w:cs="Nexus Sans Offc Pro"/>
          <w:sz w:val="22"/>
          <w:szCs w:val="22"/>
        </w:rPr>
        <w:t>access codes would</w:t>
      </w:r>
      <w:r w:rsidR="00C1164D" w:rsidRPr="0084293F">
        <w:rPr>
          <w:rFonts w:cs="Nexus Sans Offc Pro"/>
          <w:sz w:val="22"/>
          <w:szCs w:val="22"/>
        </w:rPr>
        <w:t xml:space="preserve"> unlock your online course(s), additional book resources, or the eBook. Redeem any additional access codes via the “Catalog” home page under option for “Redeem an Access Code or Enter an Evolve Course ID”.  Enter code and follow prompts until you reach “Confirmation” screen and click “Redeem”.</w:t>
      </w:r>
      <w:r w:rsidR="00C1164D" w:rsidRPr="00BA2D1F">
        <w:rPr>
          <w:rFonts w:cs="Nexus Sans Offc Pro"/>
          <w:sz w:val="22"/>
          <w:szCs w:val="22"/>
        </w:rPr>
        <w:t xml:space="preserve"> </w:t>
      </w:r>
    </w:p>
    <w:p w14:paraId="17681BA6" w14:textId="73AA8BF2" w:rsidR="00322692" w:rsidRPr="00BA2D1F" w:rsidRDefault="00322692" w:rsidP="0065704F">
      <w:pPr>
        <w:pStyle w:val="ListParagraph"/>
        <w:numPr>
          <w:ilvl w:val="0"/>
          <w:numId w:val="17"/>
        </w:numPr>
        <w:spacing w:line="240" w:lineRule="auto"/>
        <w:rPr>
          <w:rFonts w:cs="Nexus Sans Offc Pro"/>
          <w:sz w:val="22"/>
          <w:szCs w:val="22"/>
        </w:rPr>
      </w:pPr>
      <w:r w:rsidRPr="00BA2D1F">
        <w:rPr>
          <w:rFonts w:cs="Nexus Sans Offc Pro"/>
          <w:sz w:val="22"/>
          <w:szCs w:val="22"/>
        </w:rPr>
        <w:t xml:space="preserve">You have now completed the steps </w:t>
      </w:r>
      <w:r w:rsidR="00B72807" w:rsidRPr="00BA2D1F">
        <w:rPr>
          <w:rFonts w:cs="Nexus Sans Offc Pro"/>
          <w:sz w:val="22"/>
          <w:szCs w:val="22"/>
        </w:rPr>
        <w:t>to redeem all access codes.</w:t>
      </w:r>
    </w:p>
    <w:p w14:paraId="176BA6A9" w14:textId="0C033C5F" w:rsidR="00B72807" w:rsidRPr="00BA2D1F" w:rsidRDefault="00B72807" w:rsidP="0065704F">
      <w:pPr>
        <w:pStyle w:val="ListParagraph"/>
        <w:numPr>
          <w:ilvl w:val="1"/>
          <w:numId w:val="17"/>
        </w:numPr>
        <w:spacing w:line="240" w:lineRule="auto"/>
        <w:rPr>
          <w:rFonts w:cs="Nexus Sans Offc Pro"/>
          <w:sz w:val="22"/>
          <w:szCs w:val="22"/>
        </w:rPr>
      </w:pPr>
      <w:r w:rsidRPr="00BA2D1F">
        <w:rPr>
          <w:rFonts w:cs="Nexus Sans Offc Pro"/>
          <w:sz w:val="22"/>
          <w:szCs w:val="22"/>
        </w:rPr>
        <w:t>If you are accessing these materials/online courses via your institution’s learning management system (LMS)</w:t>
      </w:r>
      <w:r w:rsidR="00FA0215" w:rsidRPr="00BA2D1F">
        <w:rPr>
          <w:rFonts w:cs="Nexus Sans Offc Pro"/>
          <w:sz w:val="22"/>
          <w:szCs w:val="22"/>
        </w:rPr>
        <w:t>, you have completed the steps to gain access to your materials. Go to your school’s LMS site to begin working with these materials.</w:t>
      </w:r>
    </w:p>
    <w:p w14:paraId="2CBF5604" w14:textId="404CA831" w:rsidR="00FA0215" w:rsidRPr="00BA2D1F" w:rsidRDefault="00FA0215" w:rsidP="0065704F">
      <w:pPr>
        <w:pStyle w:val="ListParagraph"/>
        <w:numPr>
          <w:ilvl w:val="1"/>
          <w:numId w:val="17"/>
        </w:numPr>
        <w:spacing w:line="240" w:lineRule="auto"/>
        <w:rPr>
          <w:rFonts w:cs="Nexus Sans Offc Pro"/>
          <w:sz w:val="22"/>
          <w:szCs w:val="22"/>
        </w:rPr>
      </w:pPr>
      <w:r w:rsidRPr="00BA2D1F">
        <w:rPr>
          <w:rFonts w:cs="Nexus Sans Offc Pro"/>
          <w:sz w:val="22"/>
          <w:szCs w:val="22"/>
        </w:rPr>
        <w:t xml:space="preserve">Your instructor may have online course IDs </w:t>
      </w:r>
      <w:r w:rsidR="009D3B55" w:rsidRPr="00BA2D1F">
        <w:rPr>
          <w:rFonts w:cs="Nexus Sans Offc Pro"/>
          <w:sz w:val="22"/>
          <w:szCs w:val="22"/>
        </w:rPr>
        <w:t xml:space="preserve">into which you need to self-enroll. You can follow the document entitled </w:t>
      </w:r>
      <w:r w:rsidR="009D3B55" w:rsidRPr="00BA2D1F">
        <w:rPr>
          <w:rFonts w:cs="Nexus Sans Offc Pro"/>
          <w:b/>
          <w:sz w:val="22"/>
          <w:szCs w:val="22"/>
          <w:highlight w:val="yellow"/>
        </w:rPr>
        <w:t xml:space="preserve">[Course </w:t>
      </w:r>
      <w:r w:rsidR="00F60A54">
        <w:rPr>
          <w:rFonts w:cs="Nexus Sans Offc Pro"/>
          <w:b/>
          <w:sz w:val="22"/>
          <w:szCs w:val="22"/>
          <w:highlight w:val="yellow"/>
        </w:rPr>
        <w:t xml:space="preserve">ID Student </w:t>
      </w:r>
      <w:r w:rsidR="009D3B55" w:rsidRPr="00BA2D1F">
        <w:rPr>
          <w:rFonts w:cs="Nexus Sans Offc Pro"/>
          <w:b/>
          <w:sz w:val="22"/>
          <w:szCs w:val="22"/>
          <w:highlight w:val="yellow"/>
        </w:rPr>
        <w:t>Self-Enrollment]</w:t>
      </w:r>
      <w:r w:rsidR="009D3B55" w:rsidRPr="00BA2D1F">
        <w:rPr>
          <w:rFonts w:cs="Nexus Sans Offc Pro"/>
          <w:sz w:val="22"/>
          <w:szCs w:val="22"/>
        </w:rPr>
        <w:t xml:space="preserve"> to complete these </w:t>
      </w:r>
      <w:r w:rsidR="00EC28D3" w:rsidRPr="00BA2D1F">
        <w:rPr>
          <w:rFonts w:cs="Nexus Sans Offc Pro"/>
          <w:sz w:val="22"/>
          <w:szCs w:val="22"/>
        </w:rPr>
        <w:t>required steps, or your instructor may give you speci</w:t>
      </w:r>
      <w:r w:rsidR="00665B52" w:rsidRPr="00BA2D1F">
        <w:rPr>
          <w:rFonts w:cs="Nexus Sans Offc Pro"/>
          <w:sz w:val="22"/>
          <w:szCs w:val="22"/>
        </w:rPr>
        <w:t>ﬁ</w:t>
      </w:r>
      <w:r w:rsidR="00EC28D3" w:rsidRPr="00BA2D1F">
        <w:rPr>
          <w:rFonts w:cs="Nexus Sans Offc Pro"/>
          <w:sz w:val="22"/>
          <w:szCs w:val="22"/>
        </w:rPr>
        <w:t>c directions for self-enrolling.</w:t>
      </w:r>
    </w:p>
    <w:p w14:paraId="0D2F93AE" w14:textId="798D2B46" w:rsidR="009A2246" w:rsidRPr="00BA2D1F" w:rsidRDefault="009A2246" w:rsidP="0065704F">
      <w:pPr>
        <w:pStyle w:val="ListParagraph"/>
        <w:numPr>
          <w:ilvl w:val="0"/>
          <w:numId w:val="17"/>
        </w:numPr>
        <w:spacing w:line="240" w:lineRule="auto"/>
        <w:rPr>
          <w:rFonts w:cs="Nexus Sans Offc Pro"/>
          <w:sz w:val="22"/>
          <w:szCs w:val="22"/>
        </w:rPr>
      </w:pPr>
      <w:r w:rsidRPr="00BA2D1F">
        <w:rPr>
          <w:rFonts w:cs="Nexus Sans Offc Pro"/>
          <w:sz w:val="22"/>
          <w:szCs w:val="22"/>
        </w:rPr>
        <w:t>For any questions or additional assistance relating to anything o</w:t>
      </w:r>
      <w:r w:rsidR="00665B52" w:rsidRPr="00BA2D1F">
        <w:rPr>
          <w:rFonts w:cs="Nexus Sans Offc Pro"/>
          <w:sz w:val="22"/>
          <w:szCs w:val="22"/>
        </w:rPr>
        <w:t>ﬀ</w:t>
      </w:r>
      <w:r w:rsidRPr="00BA2D1F">
        <w:rPr>
          <w:rFonts w:cs="Nexus Sans Offc Pro"/>
          <w:sz w:val="22"/>
          <w:szCs w:val="22"/>
        </w:rPr>
        <w:t>ered on the Evolve/Elsevier website, please contact Evolve Cust</w:t>
      </w:r>
      <w:r w:rsidR="00797263" w:rsidRPr="00BA2D1F">
        <w:rPr>
          <w:rFonts w:cs="Nexus Sans Offc Pro"/>
          <w:sz w:val="22"/>
          <w:szCs w:val="22"/>
        </w:rPr>
        <w:t xml:space="preserve">omer Support. You can click the </w:t>
      </w:r>
      <w:r w:rsidR="00797263" w:rsidRPr="00BA2D1F">
        <w:rPr>
          <w:rFonts w:cs="Nexus Sans Offc Pro"/>
          <w:b/>
          <w:sz w:val="22"/>
          <w:szCs w:val="22"/>
        </w:rPr>
        <w:t>Help</w:t>
      </w:r>
      <w:r w:rsidR="00797263" w:rsidRPr="00BA2D1F">
        <w:rPr>
          <w:rFonts w:cs="Nexus Sans Offc Pro"/>
          <w:sz w:val="22"/>
          <w:szCs w:val="22"/>
        </w:rPr>
        <w:t xml:space="preserve"> tab at the top-right of the Evolve website and scroll to the bottom for direct email, cha</w:t>
      </w:r>
      <w:r w:rsidR="004B4977" w:rsidRPr="00BA2D1F">
        <w:rPr>
          <w:rFonts w:cs="Nexus Sans Offc Pro"/>
          <w:sz w:val="22"/>
          <w:szCs w:val="22"/>
        </w:rPr>
        <w:t>t, or phone options, or you can click the direct links below:</w:t>
      </w:r>
    </w:p>
    <w:p w14:paraId="3A4D6AC1" w14:textId="77777777" w:rsidR="00442434" w:rsidRDefault="00442434" w:rsidP="00442434">
      <w:pPr>
        <w:pStyle w:val="ListParagraph"/>
        <w:spacing w:line="240" w:lineRule="auto"/>
        <w:rPr>
          <w:rFonts w:cs="Nexus Sans Offc Pro"/>
        </w:rPr>
      </w:pPr>
    </w:p>
    <w:p w14:paraId="340970FA" w14:textId="5E92A193" w:rsidR="004B4977" w:rsidRPr="005C1831" w:rsidRDefault="004B4977" w:rsidP="00442434">
      <w:pPr>
        <w:pStyle w:val="ListParagraph"/>
        <w:spacing w:line="240" w:lineRule="auto"/>
        <w:rPr>
          <w:rStyle w:val="Hyperlink"/>
          <w:color w:val="007398"/>
          <w:sz w:val="22"/>
          <w:szCs w:val="22"/>
          <w:u w:val="none"/>
        </w:rPr>
      </w:pPr>
      <w:r w:rsidRPr="005C1831">
        <w:rPr>
          <w:rFonts w:cs="Nexus Sans Offc Pro"/>
          <w:sz w:val="22"/>
          <w:szCs w:val="22"/>
        </w:rPr>
        <w:t xml:space="preserve">Email: </w:t>
      </w:r>
      <w:r w:rsidR="00326D98" w:rsidRPr="005C1831">
        <w:rPr>
          <w:rFonts w:cs="Nexus Sans Offc Pro"/>
          <w:sz w:val="22"/>
          <w:szCs w:val="22"/>
        </w:rPr>
        <w:tab/>
      </w:r>
      <w:r w:rsidR="00DD2D06" w:rsidRPr="005C1831">
        <w:rPr>
          <w:rStyle w:val="Hyperlink"/>
          <w:color w:val="007398"/>
          <w:sz w:val="22"/>
          <w:szCs w:val="22"/>
          <w:u w:val="none"/>
        </w:rPr>
        <w:tab/>
      </w:r>
      <w:hyperlink r:id="rId14" w:history="1">
        <w:r w:rsidR="00DD2D06" w:rsidRPr="005C1831">
          <w:rPr>
            <w:rStyle w:val="Hyperlink"/>
            <w:color w:val="007398"/>
            <w:sz w:val="22"/>
            <w:szCs w:val="22"/>
            <w:u w:val="none"/>
          </w:rPr>
          <w:t>https://service.elsevier.com/app/contact/supporthub/evolve/</w:t>
        </w:r>
      </w:hyperlink>
    </w:p>
    <w:p w14:paraId="6302D918" w14:textId="77215E03" w:rsidR="00DD2D06" w:rsidRPr="005C1831" w:rsidRDefault="00DD2D06" w:rsidP="0065704F">
      <w:pPr>
        <w:pStyle w:val="ListParagraph"/>
        <w:spacing w:line="240" w:lineRule="auto"/>
        <w:rPr>
          <w:rStyle w:val="Hyperlink"/>
          <w:color w:val="007398"/>
          <w:sz w:val="22"/>
          <w:szCs w:val="22"/>
          <w:u w:val="none"/>
        </w:rPr>
      </w:pPr>
      <w:r w:rsidRPr="005C1831">
        <w:rPr>
          <w:rFonts w:cs="Nexus Sans Offc Pro"/>
          <w:sz w:val="22"/>
          <w:szCs w:val="22"/>
        </w:rPr>
        <w:t xml:space="preserve">Chat: </w:t>
      </w:r>
      <w:r w:rsidRPr="005C1831">
        <w:rPr>
          <w:rFonts w:cs="Nexus Sans Offc Pro"/>
          <w:sz w:val="22"/>
          <w:szCs w:val="22"/>
        </w:rPr>
        <w:tab/>
      </w:r>
      <w:r w:rsidR="00326D98" w:rsidRPr="005C1831">
        <w:rPr>
          <w:rFonts w:cs="Nexus Sans Offc Pro"/>
          <w:sz w:val="22"/>
          <w:szCs w:val="22"/>
        </w:rPr>
        <w:tab/>
      </w:r>
      <w:hyperlink r:id="rId15" w:history="1">
        <w:r w:rsidR="00326D98" w:rsidRPr="005C1831">
          <w:rPr>
            <w:rStyle w:val="Hyperlink"/>
            <w:color w:val="007398"/>
            <w:sz w:val="22"/>
            <w:szCs w:val="22"/>
            <w:u w:val="none"/>
          </w:rPr>
          <w:t>https://service.elsevier.com/app/contact/supporthub/evolve/</w:t>
        </w:r>
      </w:hyperlink>
    </w:p>
    <w:p w14:paraId="1A1FE424" w14:textId="62480D88" w:rsidR="00B562E6" w:rsidRPr="005C1831" w:rsidRDefault="00B562E6" w:rsidP="0065704F">
      <w:pPr>
        <w:pStyle w:val="ListParagraph"/>
        <w:spacing w:line="240" w:lineRule="auto"/>
        <w:rPr>
          <w:rFonts w:cs="Nexus Sans Offc Pro"/>
          <w:sz w:val="22"/>
          <w:szCs w:val="22"/>
        </w:rPr>
      </w:pPr>
      <w:r w:rsidRPr="005C1831">
        <w:rPr>
          <w:rFonts w:cs="Nexus Sans Offc Pro"/>
          <w:sz w:val="22"/>
          <w:szCs w:val="22"/>
        </w:rPr>
        <w:t xml:space="preserve">Phone: </w:t>
      </w:r>
      <w:r w:rsidR="00326D98" w:rsidRPr="005C1831">
        <w:rPr>
          <w:rFonts w:cs="Nexus Sans Offc Pro"/>
          <w:sz w:val="22"/>
          <w:szCs w:val="22"/>
        </w:rPr>
        <w:tab/>
        <w:t>+1 800 222 9570 (</w:t>
      </w:r>
      <w:r w:rsidR="00B945FE" w:rsidRPr="005C1831">
        <w:rPr>
          <w:rFonts w:cs="Nexus Sans Offc Pro"/>
          <w:sz w:val="22"/>
          <w:szCs w:val="22"/>
        </w:rPr>
        <w:t>Monday-Sunday, 6:00 am-12:00 am CST).</w:t>
      </w:r>
    </w:p>
    <w:p w14:paraId="4FFF6C16" w14:textId="183A42D3" w:rsidR="00001612" w:rsidRDefault="00001612" w:rsidP="0065704F">
      <w:pPr>
        <w:pStyle w:val="ListParagraph"/>
        <w:spacing w:line="240" w:lineRule="auto"/>
      </w:pPr>
    </w:p>
    <w:p w14:paraId="2F104279" w14:textId="77777777" w:rsidR="00830302" w:rsidRDefault="00830302" w:rsidP="0065704F">
      <w:pPr>
        <w:pStyle w:val="Heading1"/>
        <w:spacing w:line="240" w:lineRule="auto"/>
        <w:rPr>
          <w:sz w:val="28"/>
          <w:szCs w:val="28"/>
        </w:rPr>
      </w:pPr>
    </w:p>
    <w:p w14:paraId="28382DC0" w14:textId="1852799D" w:rsidR="00A43CD9" w:rsidRPr="00830302" w:rsidRDefault="00A43CD9" w:rsidP="0065704F">
      <w:pPr>
        <w:pStyle w:val="Heading1"/>
        <w:spacing w:line="240" w:lineRule="auto"/>
      </w:pPr>
      <w:r w:rsidRPr="00830302">
        <w:t>Common Training Materials</w:t>
      </w:r>
    </w:p>
    <w:p w14:paraId="3412AE4E" w14:textId="4DCDC9A8" w:rsidR="004431A2" w:rsidRPr="005C1831" w:rsidRDefault="005C1831" w:rsidP="0065704F">
      <w:pPr>
        <w:pStyle w:val="Heading2"/>
        <w:spacing w:line="240" w:lineRule="auto"/>
        <w:rPr>
          <w:b/>
          <w:sz w:val="24"/>
          <w:szCs w:val="24"/>
          <w:u w:val="single"/>
        </w:rPr>
      </w:pPr>
      <w:r>
        <w:rPr>
          <w:sz w:val="24"/>
          <w:szCs w:val="24"/>
        </w:rPr>
        <w:t xml:space="preserve">  </w:t>
      </w:r>
      <w:r w:rsidR="004431A2" w:rsidRPr="005C1831">
        <w:rPr>
          <w:b/>
          <w:sz w:val="24"/>
          <w:szCs w:val="24"/>
          <w:u w:val="single"/>
        </w:rPr>
        <w:t>Elsevier eBooks</w:t>
      </w:r>
    </w:p>
    <w:p w14:paraId="66D5CF09" w14:textId="2D5E334F" w:rsidR="00421163" w:rsidRPr="005C1831" w:rsidRDefault="00421163" w:rsidP="0065704F">
      <w:pPr>
        <w:spacing w:line="240" w:lineRule="auto"/>
        <w:rPr>
          <w:sz w:val="22"/>
          <w:szCs w:val="22"/>
        </w:rPr>
      </w:pPr>
      <w:r w:rsidRPr="005C1831">
        <w:rPr>
          <w:sz w:val="22"/>
          <w:szCs w:val="22"/>
        </w:rPr>
        <w:t xml:space="preserve">Click on </w:t>
      </w:r>
      <w:r w:rsidR="000873F1" w:rsidRPr="005C1831">
        <w:rPr>
          <w:sz w:val="22"/>
          <w:szCs w:val="22"/>
        </w:rPr>
        <w:t>the</w:t>
      </w:r>
      <w:r w:rsidRPr="005C1831">
        <w:rPr>
          <w:sz w:val="22"/>
          <w:szCs w:val="22"/>
        </w:rPr>
        <w:t xml:space="preserve"> </w:t>
      </w:r>
      <w:r w:rsidRPr="005C1831">
        <w:rPr>
          <w:b/>
          <w:sz w:val="22"/>
          <w:szCs w:val="22"/>
        </w:rPr>
        <w:t xml:space="preserve">My Evolve </w:t>
      </w:r>
      <w:r w:rsidRPr="005C1831">
        <w:rPr>
          <w:sz w:val="22"/>
          <w:szCs w:val="22"/>
        </w:rPr>
        <w:t>tab</w:t>
      </w:r>
      <w:r w:rsidR="000873F1" w:rsidRPr="005C1831">
        <w:rPr>
          <w:sz w:val="22"/>
          <w:szCs w:val="22"/>
        </w:rPr>
        <w:t xml:space="preserve"> in your Evolve account. You will see a resource listed for </w:t>
      </w:r>
      <w:r w:rsidR="000873F1" w:rsidRPr="005C1831">
        <w:rPr>
          <w:b/>
          <w:sz w:val="22"/>
          <w:szCs w:val="22"/>
        </w:rPr>
        <w:t>Elsevier eBook Library on VitalSource</w:t>
      </w:r>
      <w:r w:rsidR="000873F1" w:rsidRPr="005C1831">
        <w:rPr>
          <w:sz w:val="22"/>
          <w:szCs w:val="22"/>
        </w:rPr>
        <w:t xml:space="preserve"> (</w:t>
      </w:r>
      <w:r w:rsidR="00EF2EE8" w:rsidRPr="005C1831">
        <w:rPr>
          <w:sz w:val="22"/>
          <w:szCs w:val="22"/>
        </w:rPr>
        <w:t>the eBook software provider). This is where you go to access the eBook online library.</w:t>
      </w:r>
    </w:p>
    <w:p w14:paraId="11E333A5" w14:textId="54410187" w:rsidR="00EF2EE8" w:rsidRPr="005C1831" w:rsidRDefault="00EF2EE8" w:rsidP="0065704F">
      <w:pPr>
        <w:spacing w:line="240" w:lineRule="auto"/>
        <w:rPr>
          <w:sz w:val="22"/>
          <w:szCs w:val="22"/>
        </w:rPr>
      </w:pPr>
    </w:p>
    <w:p w14:paraId="5CE487E9" w14:textId="2E2154A4" w:rsidR="00EF2EE8" w:rsidRPr="005C1831" w:rsidRDefault="00EF2EE8" w:rsidP="0065704F">
      <w:pPr>
        <w:spacing w:line="240" w:lineRule="auto"/>
        <w:rPr>
          <w:sz w:val="22"/>
          <w:szCs w:val="22"/>
        </w:rPr>
      </w:pPr>
      <w:r w:rsidRPr="005C1831">
        <w:rPr>
          <w:sz w:val="22"/>
          <w:szCs w:val="22"/>
        </w:rPr>
        <w:t>You can download your eBook library so that you can access it without Internet access</w:t>
      </w:r>
      <w:r w:rsidR="000F3A70" w:rsidRPr="005C1831">
        <w:rPr>
          <w:sz w:val="22"/>
          <w:szCs w:val="22"/>
        </w:rPr>
        <w:t xml:space="preserve">. See </w:t>
      </w:r>
      <w:r w:rsidR="000F3A70" w:rsidRPr="005C1831">
        <w:rPr>
          <w:b/>
          <w:sz w:val="22"/>
          <w:szCs w:val="22"/>
        </w:rPr>
        <w:t>Elsevier eBook Downloadable</w:t>
      </w:r>
      <w:r w:rsidR="000F3A70" w:rsidRPr="005C1831">
        <w:rPr>
          <w:sz w:val="22"/>
          <w:szCs w:val="22"/>
        </w:rPr>
        <w:t xml:space="preserve"> in the below link for instructions. </w:t>
      </w:r>
    </w:p>
    <w:p w14:paraId="4FB8E8BA" w14:textId="03C4F68C" w:rsidR="00845FA3" w:rsidRPr="005C1831" w:rsidRDefault="00845FA3" w:rsidP="0065704F">
      <w:pPr>
        <w:spacing w:line="240" w:lineRule="auto"/>
        <w:rPr>
          <w:sz w:val="22"/>
          <w:szCs w:val="22"/>
        </w:rPr>
      </w:pPr>
    </w:p>
    <w:p w14:paraId="36331D92" w14:textId="3F14F741" w:rsidR="00845FA3" w:rsidRPr="005C1831" w:rsidRDefault="00845FA3" w:rsidP="0065704F">
      <w:pPr>
        <w:spacing w:line="240" w:lineRule="auto"/>
        <w:rPr>
          <w:b/>
          <w:sz w:val="22"/>
          <w:szCs w:val="22"/>
        </w:rPr>
      </w:pPr>
      <w:r w:rsidRPr="005C1831">
        <w:rPr>
          <w:sz w:val="22"/>
          <w:szCs w:val="22"/>
        </w:rPr>
        <w:t xml:space="preserve">To learn more about all the features of eBooks, please refer to the following </w:t>
      </w:r>
      <w:r w:rsidRPr="005C1831">
        <w:rPr>
          <w:b/>
          <w:sz w:val="22"/>
          <w:szCs w:val="22"/>
        </w:rPr>
        <w:t xml:space="preserve">eBook Training Tutorial: </w:t>
      </w:r>
    </w:p>
    <w:p w14:paraId="0A4C98A5" w14:textId="2732D4AD" w:rsidR="007E2CFC" w:rsidRPr="005C1831" w:rsidRDefault="00971635" w:rsidP="0065704F">
      <w:pPr>
        <w:spacing w:line="240" w:lineRule="auto"/>
        <w:rPr>
          <w:color w:val="007398"/>
          <w:sz w:val="22"/>
          <w:szCs w:val="22"/>
        </w:rPr>
      </w:pPr>
      <w:hyperlink r:id="rId16" w:anchor="video/elsevier_downloadable_app_inside_book_hilites_notes" w:history="1">
        <w:r w:rsidR="00F437A0" w:rsidRPr="005C1831">
          <w:rPr>
            <w:rStyle w:val="Hyperlink"/>
            <w:color w:val="007398"/>
            <w:sz w:val="22"/>
            <w:szCs w:val="22"/>
            <w:u w:val="none"/>
          </w:rPr>
          <w:t>http://downloads.vitalbook.com/tutorials/publish/index.html?did=elsevier#video/elsevier_downloadable_app_inside_book_hilites_notes</w:t>
        </w:r>
      </w:hyperlink>
    </w:p>
    <w:p w14:paraId="62C72EA9" w14:textId="77777777" w:rsidR="00D82D59" w:rsidRPr="0089750E" w:rsidRDefault="00D82D59" w:rsidP="00D82D59">
      <w:pPr>
        <w:spacing w:line="240" w:lineRule="auto"/>
        <w:rPr>
          <w:sz w:val="22"/>
          <w:szCs w:val="22"/>
        </w:rPr>
      </w:pPr>
      <w:r w:rsidRPr="0089750E">
        <w:rPr>
          <w:sz w:val="22"/>
          <w:szCs w:val="22"/>
        </w:rPr>
        <w:t xml:space="preserve">Within the training video </w:t>
      </w:r>
      <w:r>
        <w:rPr>
          <w:sz w:val="22"/>
          <w:szCs w:val="22"/>
        </w:rPr>
        <w:t>go to</w:t>
      </w:r>
      <w:r w:rsidRPr="0089750E">
        <w:rPr>
          <w:sz w:val="22"/>
          <w:szCs w:val="22"/>
        </w:rPr>
        <w:t xml:space="preserve"> section </w:t>
      </w:r>
      <w:r>
        <w:rPr>
          <w:sz w:val="22"/>
          <w:szCs w:val="22"/>
        </w:rPr>
        <w:t xml:space="preserve">for </w:t>
      </w:r>
      <w:r w:rsidRPr="009643B4">
        <w:rPr>
          <w:sz w:val="22"/>
          <w:szCs w:val="22"/>
          <w:highlight w:val="yellow"/>
        </w:rPr>
        <w:t>“Elsevier eBook Mobile”</w:t>
      </w:r>
      <w:r>
        <w:rPr>
          <w:sz w:val="22"/>
          <w:szCs w:val="22"/>
        </w:rPr>
        <w:t xml:space="preserve"> select </w:t>
      </w:r>
      <w:r w:rsidRPr="009643B4">
        <w:rPr>
          <w:sz w:val="22"/>
          <w:szCs w:val="22"/>
          <w:highlight w:val="yellow"/>
        </w:rPr>
        <w:t>“Installing the Elsevier eBook App”</w:t>
      </w:r>
      <w:r>
        <w:rPr>
          <w:sz w:val="22"/>
          <w:szCs w:val="22"/>
        </w:rPr>
        <w:t xml:space="preserve"> </w:t>
      </w:r>
      <w:r w:rsidRPr="0089750E">
        <w:rPr>
          <w:sz w:val="22"/>
          <w:szCs w:val="22"/>
        </w:rPr>
        <w:t>that includes directions on how to download the app for this.</w:t>
      </w:r>
    </w:p>
    <w:p w14:paraId="4B7F2487" w14:textId="67A91AA5" w:rsidR="00F363BB" w:rsidRDefault="00F363BB" w:rsidP="0065704F">
      <w:pPr>
        <w:spacing w:line="240" w:lineRule="auto"/>
      </w:pPr>
    </w:p>
    <w:p w14:paraId="5D701058" w14:textId="384C87F1" w:rsidR="00F363BB" w:rsidRPr="009643B4" w:rsidRDefault="00971CE4" w:rsidP="0065704F">
      <w:pPr>
        <w:pStyle w:val="Heading2"/>
        <w:spacing w:line="240" w:lineRule="auto"/>
        <w:rPr>
          <w:b/>
          <w:sz w:val="24"/>
          <w:szCs w:val="24"/>
          <w:u w:val="single"/>
        </w:rPr>
      </w:pPr>
      <w:r w:rsidRPr="00971CE4">
        <w:rPr>
          <w:b/>
          <w:sz w:val="24"/>
          <w:szCs w:val="24"/>
        </w:rPr>
        <w:lastRenderedPageBreak/>
        <w:t xml:space="preserve">  </w:t>
      </w:r>
      <w:r w:rsidR="0020374D" w:rsidRPr="009643B4">
        <w:rPr>
          <w:b/>
          <w:sz w:val="24"/>
          <w:szCs w:val="24"/>
          <w:u w:val="single"/>
        </w:rPr>
        <w:t>Additional Help for All Evolve Products</w:t>
      </w:r>
    </w:p>
    <w:p w14:paraId="25988CB0" w14:textId="1A7942A9" w:rsidR="002A686C" w:rsidRPr="009643B4" w:rsidRDefault="0020374D" w:rsidP="0065704F">
      <w:pPr>
        <w:spacing w:line="240" w:lineRule="auto"/>
        <w:rPr>
          <w:rStyle w:val="Hyperlink"/>
          <w:color w:val="53565A" w:themeColor="text1"/>
          <w:sz w:val="22"/>
          <w:szCs w:val="22"/>
          <w:u w:val="none"/>
        </w:rPr>
      </w:pPr>
      <w:r w:rsidRPr="009643B4">
        <w:rPr>
          <w:sz w:val="22"/>
          <w:szCs w:val="22"/>
        </w:rPr>
        <w:t xml:space="preserve">For additional student support and training materials please go </w:t>
      </w:r>
      <w:r w:rsidR="00370CCD" w:rsidRPr="009643B4">
        <w:rPr>
          <w:sz w:val="22"/>
          <w:szCs w:val="22"/>
        </w:rPr>
        <w:t xml:space="preserve">to the </w:t>
      </w:r>
      <w:r w:rsidR="00BF083B" w:rsidRPr="009643B4">
        <w:rPr>
          <w:b/>
          <w:sz w:val="22"/>
          <w:szCs w:val="22"/>
        </w:rPr>
        <w:t xml:space="preserve">Catalog </w:t>
      </w:r>
      <w:r w:rsidR="00BF083B" w:rsidRPr="009643B4">
        <w:rPr>
          <w:sz w:val="22"/>
          <w:szCs w:val="22"/>
        </w:rPr>
        <w:t xml:space="preserve">home page of the </w:t>
      </w:r>
      <w:r w:rsidR="005F04C4" w:rsidRPr="009643B4">
        <w:rPr>
          <w:sz w:val="22"/>
          <w:szCs w:val="22"/>
        </w:rPr>
        <w:t xml:space="preserve">Evolve site at </w:t>
      </w:r>
      <w:hyperlink r:id="rId17" w:history="1">
        <w:r w:rsidR="005F04C4" w:rsidRPr="009643B4">
          <w:rPr>
            <w:rStyle w:val="Hyperlink"/>
            <w:color w:val="007398"/>
            <w:sz w:val="22"/>
            <w:szCs w:val="22"/>
            <w:u w:val="none"/>
          </w:rPr>
          <w:t>https://evolve.elsevier.com/student</w:t>
        </w:r>
      </w:hyperlink>
      <w:r w:rsidR="005F04C4" w:rsidRPr="009643B4">
        <w:rPr>
          <w:rStyle w:val="Hyperlink"/>
          <w:b/>
          <w:color w:val="007398"/>
          <w:sz w:val="22"/>
          <w:szCs w:val="22"/>
          <w:u w:val="none"/>
        </w:rPr>
        <w:t xml:space="preserve"> </w:t>
      </w:r>
      <w:r w:rsidR="005F04C4" w:rsidRPr="009643B4">
        <w:rPr>
          <w:sz w:val="22"/>
          <w:szCs w:val="22"/>
        </w:rPr>
        <w:t xml:space="preserve">and click on </w:t>
      </w:r>
      <w:r w:rsidRPr="009643B4">
        <w:rPr>
          <w:b/>
          <w:sz w:val="22"/>
          <w:szCs w:val="22"/>
        </w:rPr>
        <w:t xml:space="preserve">Elsevier </w:t>
      </w:r>
      <w:r w:rsidR="007B6EC9" w:rsidRPr="009643B4">
        <w:rPr>
          <w:b/>
          <w:sz w:val="22"/>
          <w:szCs w:val="22"/>
        </w:rPr>
        <w:t xml:space="preserve">Student Life </w:t>
      </w:r>
      <w:r w:rsidR="005F04C4" w:rsidRPr="009643B4">
        <w:rPr>
          <w:sz w:val="22"/>
          <w:szCs w:val="22"/>
        </w:rPr>
        <w:t>at the bottom-left of the page</w:t>
      </w:r>
      <w:r w:rsidR="00F45C3E" w:rsidRPr="009643B4">
        <w:rPr>
          <w:sz w:val="22"/>
          <w:szCs w:val="22"/>
        </w:rPr>
        <w:t xml:space="preserve">. You can also access it directly at </w:t>
      </w:r>
      <w:hyperlink r:id="rId18" w:history="1">
        <w:r w:rsidR="00F45C3E" w:rsidRPr="009643B4">
          <w:rPr>
            <w:rStyle w:val="Hyperlink"/>
            <w:color w:val="007398"/>
            <w:sz w:val="22"/>
            <w:szCs w:val="22"/>
            <w:u w:val="none"/>
          </w:rPr>
          <w:t>https://evolve.elsevier.com/studentlife/index.html</w:t>
        </w:r>
      </w:hyperlink>
      <w:r w:rsidR="00F45C3E" w:rsidRPr="009643B4">
        <w:rPr>
          <w:rStyle w:val="Hyperlink"/>
          <w:color w:val="53565A" w:themeColor="text1"/>
          <w:sz w:val="22"/>
          <w:szCs w:val="22"/>
          <w:u w:val="none"/>
        </w:rPr>
        <w:t>.</w:t>
      </w:r>
    </w:p>
    <w:p w14:paraId="28B97291" w14:textId="544A03D5" w:rsidR="00F45C3E" w:rsidRPr="008B1E0F" w:rsidRDefault="005B1343" w:rsidP="0065704F">
      <w:pPr>
        <w:spacing w:line="240" w:lineRule="auto"/>
        <w:rPr>
          <w:color w:val="53565A" w:themeColor="text1"/>
        </w:rPr>
      </w:pPr>
      <w:r>
        <w:rPr>
          <w:rFonts w:cs="Nexus Sans Offc Pro"/>
          <w:noProof/>
          <w14:numForm w14:val="default"/>
          <w14:numSpacing w14:val="default"/>
        </w:rPr>
        <mc:AlternateContent>
          <mc:Choice Requires="wps">
            <w:drawing>
              <wp:anchor distT="0" distB="0" distL="114300" distR="114300" simplePos="0" relativeHeight="251674623" behindDoc="0" locked="0" layoutInCell="1" allowOverlap="1" wp14:anchorId="3681D507" wp14:editId="4AF181CD">
                <wp:simplePos x="0" y="0"/>
                <wp:positionH relativeFrom="column">
                  <wp:posOffset>1441450</wp:posOffset>
                </wp:positionH>
                <wp:positionV relativeFrom="paragraph">
                  <wp:posOffset>1498600</wp:posOffset>
                </wp:positionV>
                <wp:extent cx="561975" cy="295275"/>
                <wp:effectExtent l="0" t="0" r="9525" b="9525"/>
                <wp:wrapNone/>
                <wp:docPr id="5" name="Arrow: Left 5"/>
                <wp:cNvGraphicFramePr/>
                <a:graphic xmlns:a="http://schemas.openxmlformats.org/drawingml/2006/main">
                  <a:graphicData uri="http://schemas.microsoft.com/office/word/2010/wordprocessingShape">
                    <wps:wsp>
                      <wps:cNvSpPr/>
                      <wps:spPr>
                        <a:xfrm>
                          <a:off x="0" y="0"/>
                          <a:ext cx="561975" cy="295275"/>
                        </a:xfrm>
                        <a:prstGeom prst="leftArrow">
                          <a:avLst/>
                        </a:prstGeom>
                        <a:solidFill>
                          <a:srgbClr val="F73D2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35A12" id="Arrow: Left 5" o:spid="_x0000_s1026" type="#_x0000_t66" style="position:absolute;margin-left:113.5pt;margin-top:118pt;width:44.25pt;height:23.25pt;z-index:251674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" adj="5675" fillcolor="#f73d28" stroked="f" strokeweight="1pt"/>
            </w:pict>
          </mc:Fallback>
        </mc:AlternateContent>
      </w:r>
      <w:r w:rsidR="00E3452A">
        <w:rPr>
          <w:noProof/>
          <w14:numForm w14:val="default"/>
          <w14:numSpacing w14:val="default"/>
        </w:rPr>
        <w:drawing>
          <wp:inline distT="0" distB="0" distL="0" distR="0" wp14:anchorId="5A1B4561" wp14:editId="50C719C3">
            <wp:extent cx="3352800" cy="1855016"/>
            <wp:effectExtent l="19050" t="19050" r="1905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97630" cy="1879819"/>
                    </a:xfrm>
                    <a:prstGeom prst="rect">
                      <a:avLst/>
                    </a:prstGeom>
                    <a:ln>
                      <a:solidFill>
                        <a:schemeClr val="tx1"/>
                      </a:solidFill>
                    </a:ln>
                  </pic:spPr>
                </pic:pic>
              </a:graphicData>
            </a:graphic>
          </wp:inline>
        </w:drawing>
      </w:r>
    </w:p>
    <w:p w14:paraId="7687AAE4" w14:textId="4A485765" w:rsidR="00F45C3E" w:rsidRPr="005002A7" w:rsidRDefault="00F45C3E" w:rsidP="0065704F">
      <w:pPr>
        <w:spacing w:line="240" w:lineRule="auto"/>
        <w:rPr>
          <w:sz w:val="22"/>
          <w:szCs w:val="22"/>
        </w:rPr>
      </w:pPr>
      <w:r w:rsidRPr="005002A7">
        <w:rPr>
          <w:sz w:val="22"/>
          <w:szCs w:val="22"/>
        </w:rPr>
        <w:t>While on the</w:t>
      </w:r>
      <w:r w:rsidR="00505991" w:rsidRPr="005002A7">
        <w:rPr>
          <w:sz w:val="22"/>
          <w:szCs w:val="22"/>
        </w:rPr>
        <w:t xml:space="preserve"> </w:t>
      </w:r>
      <w:r w:rsidR="00505991" w:rsidRPr="005002A7">
        <w:rPr>
          <w:b/>
          <w:sz w:val="22"/>
          <w:szCs w:val="22"/>
        </w:rPr>
        <w:t>Elsevier Student</w:t>
      </w:r>
      <w:r w:rsidR="000B713E" w:rsidRPr="005002A7">
        <w:rPr>
          <w:b/>
          <w:sz w:val="22"/>
          <w:szCs w:val="22"/>
        </w:rPr>
        <w:t xml:space="preserve"> Life, </w:t>
      </w:r>
      <w:r w:rsidR="000B713E" w:rsidRPr="005002A7">
        <w:rPr>
          <w:sz w:val="22"/>
          <w:szCs w:val="22"/>
        </w:rPr>
        <w:t xml:space="preserve">go to the top of the page and select which Evolve/Elsevier products you would </w:t>
      </w:r>
      <w:r w:rsidR="003842F3" w:rsidRPr="005002A7">
        <w:rPr>
          <w:sz w:val="22"/>
          <w:szCs w:val="22"/>
        </w:rPr>
        <w:t>to have more information and then scroll down to see what i</w:t>
      </w:r>
      <w:r w:rsidR="008D0A09" w:rsidRPr="005002A7">
        <w:rPr>
          <w:sz w:val="22"/>
          <w:szCs w:val="22"/>
        </w:rPr>
        <w:t>s</w:t>
      </w:r>
      <w:r w:rsidR="003842F3" w:rsidRPr="005002A7">
        <w:rPr>
          <w:sz w:val="22"/>
          <w:szCs w:val="22"/>
        </w:rPr>
        <w:t xml:space="preserve"> available:</w:t>
      </w:r>
      <w:r w:rsidR="000B713E" w:rsidRPr="005002A7">
        <w:rPr>
          <w:sz w:val="22"/>
          <w:szCs w:val="22"/>
        </w:rPr>
        <w:t xml:space="preserve"> </w:t>
      </w:r>
      <w:r w:rsidRPr="005002A7">
        <w:rPr>
          <w:sz w:val="22"/>
          <w:szCs w:val="22"/>
        </w:rPr>
        <w:t xml:space="preserve"> </w:t>
      </w:r>
    </w:p>
    <w:p w14:paraId="4DB61845" w14:textId="42BB3EE1" w:rsidR="00E3452A" w:rsidRPr="007B6EC9" w:rsidRDefault="00FF583A" w:rsidP="0065704F">
      <w:pPr>
        <w:spacing w:line="240" w:lineRule="auto"/>
      </w:pPr>
      <w:r>
        <w:rPr>
          <w:rFonts w:cs="Nexus Sans Offc Pro"/>
          <w:noProof/>
          <w14:numForm w14:val="default"/>
          <w14:numSpacing w14:val="default"/>
        </w:rPr>
        <mc:AlternateContent>
          <mc:Choice Requires="wps">
            <w:drawing>
              <wp:anchor distT="0" distB="0" distL="114300" distR="114300" simplePos="0" relativeHeight="251670527" behindDoc="0" locked="0" layoutInCell="1" allowOverlap="1" wp14:anchorId="09450BA8" wp14:editId="63809030">
                <wp:simplePos x="0" y="0"/>
                <wp:positionH relativeFrom="column">
                  <wp:posOffset>1400175</wp:posOffset>
                </wp:positionH>
                <wp:positionV relativeFrom="paragraph">
                  <wp:posOffset>395605</wp:posOffset>
                </wp:positionV>
                <wp:extent cx="561975" cy="295275"/>
                <wp:effectExtent l="0" t="0" r="9525" b="9525"/>
                <wp:wrapNone/>
                <wp:docPr id="12" name="Arrow: Left 12"/>
                <wp:cNvGraphicFramePr/>
                <a:graphic xmlns:a="http://schemas.openxmlformats.org/drawingml/2006/main">
                  <a:graphicData uri="http://schemas.microsoft.com/office/word/2010/wordprocessingShape">
                    <wps:wsp>
                      <wps:cNvSpPr/>
                      <wps:spPr>
                        <a:xfrm>
                          <a:off x="0" y="0"/>
                          <a:ext cx="561975" cy="295275"/>
                        </a:xfrm>
                        <a:prstGeom prst="leftArrow">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D85CB" id="Arrow: Left 12" o:spid="_x0000_s1026" type="#_x0000_t66" style="position:absolute;margin-left:110.25pt;margin-top:31.15pt;width:44.25pt;height:23.25pt;z-index:251670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" adj="5675" fillcolor="#f73d28 [3207]" stroked="f" strokeweight="1pt"/>
            </w:pict>
          </mc:Fallback>
        </mc:AlternateContent>
      </w:r>
      <w:r w:rsidR="005B1343">
        <w:rPr>
          <w:rFonts w:cs="Nexus Sans Offc Pro"/>
          <w:noProof/>
          <w14:numForm w14:val="default"/>
          <w14:numSpacing w14:val="default"/>
        </w:rPr>
        <mc:AlternateContent>
          <mc:Choice Requires="wps">
            <w:drawing>
              <wp:anchor distT="0" distB="0" distL="114300" distR="114300" simplePos="0" relativeHeight="251665407" behindDoc="0" locked="0" layoutInCell="1" allowOverlap="1" wp14:anchorId="67253D40" wp14:editId="58B185C5">
                <wp:simplePos x="0" y="0"/>
                <wp:positionH relativeFrom="column">
                  <wp:posOffset>330200</wp:posOffset>
                </wp:positionH>
                <wp:positionV relativeFrom="paragraph">
                  <wp:posOffset>438150</wp:posOffset>
                </wp:positionV>
                <wp:extent cx="914400" cy="158750"/>
                <wp:effectExtent l="0" t="0" r="19050" b="12700"/>
                <wp:wrapNone/>
                <wp:docPr id="4" name="Rectangle 4"/>
                <wp:cNvGraphicFramePr/>
                <a:graphic xmlns:a="http://schemas.openxmlformats.org/drawingml/2006/main">
                  <a:graphicData uri="http://schemas.microsoft.com/office/word/2010/wordprocessingShape">
                    <wps:wsp>
                      <wps:cNvSpPr/>
                      <wps:spPr>
                        <a:xfrm>
                          <a:off x="0" y="0"/>
                          <a:ext cx="914400" cy="158750"/>
                        </a:xfrm>
                        <a:prstGeom prst="rect">
                          <a:avLst/>
                        </a:prstGeom>
                        <a:no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21710" id="Rectangle 4" o:spid="_x0000_s1026" style="position:absolute;margin-left:26pt;margin-top:34.5pt;width:1in;height:12.5pt;z-index:251665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" filled="f" strokecolor="#f73d28 [3207]" strokeweight="1pt"/>
            </w:pict>
          </mc:Fallback>
        </mc:AlternateContent>
      </w:r>
      <w:r w:rsidR="00A81749">
        <w:rPr>
          <w:rFonts w:cs="Nexus Sans Offc Pro"/>
          <w:noProof/>
          <w14:numForm w14:val="default"/>
          <w14:numSpacing w14:val="default"/>
        </w:rPr>
        <mc:AlternateContent>
          <mc:Choice Requires="wps">
            <w:drawing>
              <wp:anchor distT="0" distB="0" distL="114300" distR="114300" simplePos="0" relativeHeight="251667455" behindDoc="0" locked="0" layoutInCell="1" allowOverlap="1" wp14:anchorId="56F6AA41" wp14:editId="6E41750D">
                <wp:simplePos x="0" y="0"/>
                <wp:positionH relativeFrom="column">
                  <wp:posOffset>63500</wp:posOffset>
                </wp:positionH>
                <wp:positionV relativeFrom="paragraph">
                  <wp:posOffset>620395</wp:posOffset>
                </wp:positionV>
                <wp:extent cx="520700" cy="1117600"/>
                <wp:effectExtent l="0" t="0" r="12700" b="25400"/>
                <wp:wrapNone/>
                <wp:docPr id="8" name="Rectangle 8"/>
                <wp:cNvGraphicFramePr/>
                <a:graphic xmlns:a="http://schemas.openxmlformats.org/drawingml/2006/main">
                  <a:graphicData uri="http://schemas.microsoft.com/office/word/2010/wordprocessingShape">
                    <wps:wsp>
                      <wps:cNvSpPr/>
                      <wps:spPr>
                        <a:xfrm>
                          <a:off x="0" y="0"/>
                          <a:ext cx="520700" cy="1117600"/>
                        </a:xfrm>
                        <a:prstGeom prst="rect">
                          <a:avLst/>
                        </a:prstGeom>
                        <a:no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065F5" id="Rectangle 8" o:spid="_x0000_s1026" style="position:absolute;margin-left:5pt;margin-top:48.85pt;width:41pt;height:88pt;z-index:251667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" filled="f" strokecolor="#f73d28 [3207]" strokeweight="1pt"/>
            </w:pict>
          </mc:Fallback>
        </mc:AlternateContent>
      </w:r>
      <w:r w:rsidR="00A81749">
        <w:rPr>
          <w:rFonts w:cs="Nexus Sans Offc Pro"/>
          <w:noProof/>
          <w14:numForm w14:val="default"/>
          <w14:numSpacing w14:val="default"/>
        </w:rPr>
        <mc:AlternateContent>
          <mc:Choice Requires="wps">
            <w:drawing>
              <wp:anchor distT="0" distB="0" distL="114300" distR="114300" simplePos="0" relativeHeight="251668479" behindDoc="0" locked="0" layoutInCell="1" allowOverlap="1" wp14:anchorId="15AD6968" wp14:editId="093D5A4A">
                <wp:simplePos x="0" y="0"/>
                <wp:positionH relativeFrom="column">
                  <wp:posOffset>727075</wp:posOffset>
                </wp:positionH>
                <wp:positionV relativeFrom="paragraph">
                  <wp:posOffset>1352550</wp:posOffset>
                </wp:positionV>
                <wp:extent cx="561975" cy="295275"/>
                <wp:effectExtent l="0" t="0" r="9525" b="9525"/>
                <wp:wrapNone/>
                <wp:docPr id="11" name="Arrow: Left 11"/>
                <wp:cNvGraphicFramePr/>
                <a:graphic xmlns:a="http://schemas.openxmlformats.org/drawingml/2006/main">
                  <a:graphicData uri="http://schemas.microsoft.com/office/word/2010/wordprocessingShape">
                    <wps:wsp>
                      <wps:cNvSpPr/>
                      <wps:spPr>
                        <a:xfrm>
                          <a:off x="0" y="0"/>
                          <a:ext cx="561975" cy="295275"/>
                        </a:xfrm>
                        <a:prstGeom prst="leftArrow">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D4347" id="Arrow: Left 11" o:spid="_x0000_s1026" type="#_x0000_t66" style="position:absolute;margin-left:57.25pt;margin-top:106.5pt;width:44.25pt;height:23.25pt;z-index:25166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" adj="5675" fillcolor="#f73d28 [3207]" stroked="f" strokeweight="1pt"/>
            </w:pict>
          </mc:Fallback>
        </mc:AlternateContent>
      </w:r>
      <w:r w:rsidR="008B1E0F">
        <w:rPr>
          <w:noProof/>
          <w14:numForm w14:val="default"/>
          <w14:numSpacing w14:val="default"/>
        </w:rPr>
        <w:drawing>
          <wp:inline distT="0" distB="0" distL="0" distR="0" wp14:anchorId="51387CA4" wp14:editId="224AE867">
            <wp:extent cx="3841750" cy="1755848"/>
            <wp:effectExtent l="19050" t="19050" r="25400" b="158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43143" cy="1802189"/>
                    </a:xfrm>
                    <a:prstGeom prst="rect">
                      <a:avLst/>
                    </a:prstGeom>
                    <a:ln>
                      <a:solidFill>
                        <a:schemeClr val="tx1"/>
                      </a:solidFill>
                    </a:ln>
                  </pic:spPr>
                </pic:pic>
              </a:graphicData>
            </a:graphic>
          </wp:inline>
        </w:drawing>
      </w:r>
    </w:p>
    <w:sectPr w:rsidR="00E3452A" w:rsidRPr="007B6EC9" w:rsidSect="000603CF">
      <w:headerReference w:type="default" r:id="rId21"/>
      <w:footerReference w:type="default" r:id="rId22"/>
      <w:headerReference w:type="first" r:id="rId23"/>
      <w:footerReference w:type="first" r:id="rId24"/>
      <w:pgSz w:w="12240" w:h="15840" w:code="1"/>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9807D" w14:textId="77777777" w:rsidR="00971635" w:rsidRDefault="00971635" w:rsidP="009B4927">
      <w:pPr>
        <w:spacing w:line="240" w:lineRule="auto"/>
      </w:pPr>
      <w:r>
        <w:separator/>
      </w:r>
    </w:p>
  </w:endnote>
  <w:endnote w:type="continuationSeparator" w:id="0">
    <w:p w14:paraId="265D6524" w14:textId="77777777" w:rsidR="00971635" w:rsidRDefault="00971635" w:rsidP="009B49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xusSansPro">
    <w:altName w:val="Calibri"/>
    <w:panose1 w:val="00000000000000000000"/>
    <w:charset w:val="00"/>
    <w:family w:val="swiss"/>
    <w:notTrueType/>
    <w:pitch w:val="variable"/>
    <w:sig w:usb0="A00000FF" w:usb1="5000E47B" w:usb2="00000008" w:usb3="00000000" w:csb0="00000093" w:csb1="00000000"/>
  </w:font>
  <w:font w:name="Calibri">
    <w:panose1 w:val="020F0502020204030204"/>
    <w:charset w:val="00"/>
    <w:family w:val="swiss"/>
    <w:pitch w:val="variable"/>
    <w:sig w:usb0="E4002EFF" w:usb1="C000247B" w:usb2="00000009" w:usb3="00000000" w:csb0="000001FF" w:csb1="00000000"/>
    <w:embedRegular r:id="rId1" w:fontKey="{1FF314DC-CE88-48DA-A774-910AD74342DE}"/>
    <w:embedBold r:id="rId2" w:fontKey="{507293B7-458E-416C-B03D-87898F601EF6}"/>
    <w:embedItalic r:id="rId3" w:fontKey="{E31F9E64-AC82-4022-A784-11A9A692DBBD}"/>
  </w:font>
  <w:font w:name="Nexus Sans Offc Pro">
    <w:charset w:val="00"/>
    <w:family w:val="swiss"/>
    <w:pitch w:val="variable"/>
    <w:sig w:usb0="A00000FF" w:usb1="5000E47B" w:usb2="00000008" w:usb3="00000000" w:csb0="00000093" w:csb1="00000000"/>
    <w:embedRegular r:id="rId4" w:fontKey="{37E38DE8-3C5A-4215-B6C1-752B6ABA4D72}"/>
    <w:embedBold r:id="rId5" w:fontKey="{215A1167-D4A0-4EE4-817D-D58FF2BCD4CD}"/>
    <w:embedItalic r:id="rId6" w:fontKey="{341F9927-B1AD-42A9-A170-4A3409E1522D}"/>
  </w:font>
  <w:font w:name="NexusSansPro-Bold">
    <w:altName w:val="Calibri"/>
    <w:panose1 w:val="00000000000000000000"/>
    <w:charset w:val="00"/>
    <w:family w:val="swiss"/>
    <w:notTrueType/>
    <w:pitch w:val="variable"/>
    <w:sig w:usb0="A00000FF" w:usb1="5000E47B" w:usb2="00000008" w:usb3="00000000" w:csb0="00000093" w:csb1="00000000"/>
  </w:font>
  <w:font w:name="Elsevier Display Light">
    <w:altName w:val="Calibri"/>
    <w:panose1 w:val="00000000000000000000"/>
    <w:charset w:val="00"/>
    <w:family w:val="modern"/>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7" w:fontKey="{277B533A-BB38-4786-A774-77721F410E3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8" w:fontKey="{E4A2180B-476C-4F50-BA8D-0B7A0367B9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B986A" w14:textId="77777777" w:rsidR="00747F4F" w:rsidRDefault="000603CF" w:rsidP="00747F4F">
    <w:pPr>
      <w:pStyle w:val="Footer"/>
    </w:pPr>
    <w:r>
      <w:rPr>
        <w:noProof/>
      </w:rPr>
      <w:drawing>
        <wp:anchor distT="0" distB="0" distL="114300" distR="114300" simplePos="0" relativeHeight="251664384" behindDoc="0" locked="0" layoutInCell="1" allowOverlap="1" wp14:anchorId="0778AFCA" wp14:editId="3BFC8B8F">
          <wp:simplePos x="0" y="0"/>
          <wp:positionH relativeFrom="margin">
            <wp:posOffset>0</wp:posOffset>
          </wp:positionH>
          <wp:positionV relativeFrom="paragraph">
            <wp:posOffset>9525</wp:posOffset>
          </wp:positionV>
          <wp:extent cx="609600" cy="664845"/>
          <wp:effectExtent l="0" t="0" r="0" b="1905"/>
          <wp:wrapSquare wrapText="r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sevier Logo with Border.png"/>
                  <pic:cNvPicPr/>
                </pic:nvPicPr>
                <pic:blipFill>
                  <a:blip r:embed="rId1">
                    <a:extLst>
                      <a:ext uri="{28A0092B-C50C-407E-A947-70E740481C1C}">
                        <a14:useLocalDpi xmlns:a14="http://schemas.microsoft.com/office/drawing/2010/main" val="0"/>
                      </a:ext>
                    </a:extLst>
                  </a:blip>
                  <a:stretch>
                    <a:fillRect/>
                  </a:stretch>
                </pic:blipFill>
                <pic:spPr>
                  <a:xfrm>
                    <a:off x="0" y="0"/>
                    <a:ext cx="615691" cy="671969"/>
                  </a:xfrm>
                  <a:prstGeom prst="rect">
                    <a:avLst/>
                  </a:prstGeom>
                </pic:spPr>
              </pic:pic>
            </a:graphicData>
          </a:graphic>
          <wp14:sizeRelH relativeFrom="margin">
            <wp14:pctWidth>0</wp14:pctWidth>
          </wp14:sizeRelH>
          <wp14:sizeRelV relativeFrom="margin">
            <wp14:pctHeight>0</wp14:pctHeight>
          </wp14:sizeRelV>
        </wp:anchor>
      </w:drawing>
    </w:r>
    <w:r w:rsidR="00747F4F" w:rsidRPr="00747F4F">
      <w:rPr>
        <w:noProof/>
      </w:rPr>
      <mc:AlternateContent>
        <mc:Choice Requires="wps">
          <w:drawing>
            <wp:anchor distT="0" distB="0" distL="114300" distR="114300" simplePos="0" relativeHeight="251662336" behindDoc="0" locked="0" layoutInCell="1" allowOverlap="1" wp14:anchorId="6282C91C" wp14:editId="4E6A210C">
              <wp:simplePos x="0" y="0"/>
              <wp:positionH relativeFrom="margin">
                <wp:align>right</wp:align>
              </wp:positionH>
              <wp:positionV relativeFrom="paragraph">
                <wp:posOffset>-9525</wp:posOffset>
              </wp:positionV>
              <wp:extent cx="6400800"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6400800" cy="0"/>
                      </a:xfrm>
                      <a:prstGeom prst="line">
                        <a:avLst/>
                      </a:prstGeom>
                      <a:ln>
                        <a:solidFill>
                          <a:srgbClr val="5356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81403BB" id="Straight Connector 17" o:spid="_x0000_s1026" style="position:absolute;z-index:2516623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52.8pt,-.75pt" to="956.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" strokecolor="#53565a" strokeweight=".5pt">
              <v:stroke joinstyle="miter"/>
              <w10:wrap anchorx="margin"/>
            </v:line>
          </w:pict>
        </mc:Fallback>
      </mc:AlternateContent>
    </w:r>
    <w:r w:rsidR="00747F4F" w:rsidRPr="00747F4F">
      <w:rPr>
        <w:noProof/>
      </w:rPr>
      <w:drawing>
        <wp:anchor distT="0" distB="0" distL="114300" distR="114300" simplePos="0" relativeHeight="251661312" behindDoc="0" locked="0" layoutInCell="1" allowOverlap="1" wp14:anchorId="58829616" wp14:editId="24C4A3D5">
          <wp:simplePos x="0" y="0"/>
          <wp:positionH relativeFrom="margin">
            <wp:align>left</wp:align>
          </wp:positionH>
          <wp:positionV relativeFrom="paragraph">
            <wp:posOffset>12065</wp:posOffset>
          </wp:positionV>
          <wp:extent cx="466344" cy="512064"/>
          <wp:effectExtent l="0" t="0" r="0" b="2540"/>
          <wp:wrapSquare wrapText="r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sevier Logo with Border.png"/>
                  <pic:cNvPicPr/>
                </pic:nvPicPr>
                <pic:blipFill>
                  <a:blip r:embed="rId1">
                    <a:extLst>
                      <a:ext uri="{28A0092B-C50C-407E-A947-70E740481C1C}">
                        <a14:useLocalDpi xmlns:a14="http://schemas.microsoft.com/office/drawing/2010/main" val="0"/>
                      </a:ext>
                    </a:extLst>
                  </a:blip>
                  <a:stretch>
                    <a:fillRect/>
                  </a:stretch>
                </pic:blipFill>
                <pic:spPr>
                  <a:xfrm>
                    <a:off x="0" y="0"/>
                    <a:ext cx="466344" cy="512064"/>
                  </a:xfrm>
                  <a:prstGeom prst="rect">
                    <a:avLst/>
                  </a:prstGeom>
                </pic:spPr>
              </pic:pic>
            </a:graphicData>
          </a:graphic>
          <wp14:sizeRelH relativeFrom="margin">
            <wp14:pctWidth>0</wp14:pctWidth>
          </wp14:sizeRelH>
          <wp14:sizeRelV relativeFrom="margin">
            <wp14:pctHeight>0</wp14:pctHeight>
          </wp14:sizeRelV>
        </wp:anchor>
      </w:drawing>
    </w:r>
    <w:r w:rsidR="00747F4F" w:rsidRPr="00747F4F">
      <w:t>Evolve</w:t>
    </w:r>
    <w:r w:rsidR="00747F4F">
      <w:t xml:space="preserve"> Training and Implementation</w:t>
    </w:r>
  </w:p>
  <w:p w14:paraId="2D32D926" w14:textId="77777777" w:rsidR="00747F4F" w:rsidRDefault="00747F4F" w:rsidP="00747F4F">
    <w:pPr>
      <w:pStyle w:val="Footer"/>
      <w:tabs>
        <w:tab w:val="clear" w:pos="4680"/>
        <w:tab w:val="clear" w:pos="9360"/>
        <w:tab w:val="left" w:pos="1120"/>
      </w:tabs>
    </w:pPr>
    <w:r>
      <w:t xml:space="preserve">Page </w:t>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C376A" w14:textId="77777777" w:rsidR="009B4927" w:rsidRDefault="000603CF" w:rsidP="00712DDF">
    <w:pPr>
      <w:pStyle w:val="Footer"/>
    </w:pPr>
    <w:r>
      <w:rPr>
        <w:noProof/>
      </w:rPr>
      <w:drawing>
        <wp:anchor distT="0" distB="0" distL="114300" distR="114300" simplePos="0" relativeHeight="251658240" behindDoc="0" locked="0" layoutInCell="1" allowOverlap="1" wp14:anchorId="26CDF40D" wp14:editId="4618701D">
          <wp:simplePos x="0" y="0"/>
          <wp:positionH relativeFrom="margin">
            <wp:align>left</wp:align>
          </wp:positionH>
          <wp:positionV relativeFrom="paragraph">
            <wp:posOffset>8255</wp:posOffset>
          </wp:positionV>
          <wp:extent cx="609600" cy="664845"/>
          <wp:effectExtent l="0" t="0" r="0" b="1905"/>
          <wp:wrapSquare wrapText="r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sevier Logo with Border.png"/>
                  <pic:cNvPicPr/>
                </pic:nvPicPr>
                <pic:blipFill>
                  <a:blip r:embed="rId1">
                    <a:extLst>
                      <a:ext uri="{28A0092B-C50C-407E-A947-70E740481C1C}">
                        <a14:useLocalDpi xmlns:a14="http://schemas.microsoft.com/office/drawing/2010/main" val="0"/>
                      </a:ext>
                    </a:extLst>
                  </a:blip>
                  <a:stretch>
                    <a:fillRect/>
                  </a:stretch>
                </pic:blipFill>
                <pic:spPr>
                  <a:xfrm>
                    <a:off x="0" y="0"/>
                    <a:ext cx="615691" cy="671969"/>
                  </a:xfrm>
                  <a:prstGeom prst="rect">
                    <a:avLst/>
                  </a:prstGeom>
                </pic:spPr>
              </pic:pic>
            </a:graphicData>
          </a:graphic>
          <wp14:sizeRelH relativeFrom="margin">
            <wp14:pctWidth>0</wp14:pctWidth>
          </wp14:sizeRelH>
          <wp14:sizeRelV relativeFrom="margin">
            <wp14:pctHeight>0</wp14:pctHeight>
          </wp14:sizeRelV>
        </wp:anchor>
      </w:drawing>
    </w:r>
    <w:r w:rsidR="00747F4F">
      <w:rPr>
        <w:noProof/>
      </w:rPr>
      <mc:AlternateContent>
        <mc:Choice Requires="wps">
          <w:drawing>
            <wp:anchor distT="0" distB="0" distL="114300" distR="114300" simplePos="0" relativeHeight="251659264" behindDoc="0" locked="0" layoutInCell="1" allowOverlap="1" wp14:anchorId="3291D6C3" wp14:editId="1FE8C298">
              <wp:simplePos x="0" y="0"/>
              <wp:positionH relativeFrom="margin">
                <wp:align>right</wp:align>
              </wp:positionH>
              <wp:positionV relativeFrom="paragraph">
                <wp:posOffset>-10795</wp:posOffset>
              </wp:positionV>
              <wp:extent cx="640080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400800" cy="0"/>
                      </a:xfrm>
                      <a:prstGeom prst="line">
                        <a:avLst/>
                      </a:prstGeom>
                      <a:ln w="6350">
                        <a:solidFill>
                          <a:srgbClr val="5356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1DF399" id="Straight Connector 2" o:spid="_x0000_s1026" style="position:absolute;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52.8pt,-.85pt" to="956.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" strokecolor="#53565a" strokeweight=".5pt">
              <v:stroke joinstyle="miter"/>
              <w10:wrap anchorx="margin"/>
            </v:line>
          </w:pict>
        </mc:Fallback>
      </mc:AlternateContent>
    </w:r>
    <w:r w:rsidR="00444E56">
      <w:t xml:space="preserve">Evolve Training </w:t>
    </w:r>
    <w:r w:rsidR="00712DDF">
      <w:t>and</w:t>
    </w:r>
    <w:r w:rsidR="00444E56">
      <w:t xml:space="preserve"> Implementation</w:t>
    </w:r>
  </w:p>
  <w:p w14:paraId="2576A85D" w14:textId="77777777" w:rsidR="00444E56" w:rsidRPr="00444E56" w:rsidRDefault="00444E56" w:rsidP="0040661A">
    <w:pPr>
      <w:pStyle w:val="Footer"/>
    </w:pPr>
    <w:r>
      <w:t>P</w:t>
    </w:r>
    <w:r w:rsidR="00712DDF">
      <w:t xml:space="preserve">age </w:t>
    </w:r>
    <w:r w:rsidR="00712DDF">
      <w:fldChar w:fldCharType="begin"/>
    </w:r>
    <w:r w:rsidR="00712DDF">
      <w:instrText xml:space="preserve"> PAGE   \* MERGEFORMAT </w:instrText>
    </w:r>
    <w:r w:rsidR="00712DDF">
      <w:fldChar w:fldCharType="separate"/>
    </w:r>
    <w:r w:rsidR="00712DDF">
      <w:rPr>
        <w:noProof/>
      </w:rPr>
      <w:t>1</w:t>
    </w:r>
    <w:r w:rsidR="00712DDF">
      <w:rPr>
        <w:noProof/>
      </w:rPr>
      <w:fldChar w:fldCharType="end"/>
    </w:r>
    <w:r w:rsidR="00747F4F">
      <w:rPr>
        <w:noProof/>
      </w:rPr>
      <w:tab/>
    </w:r>
    <w:r w:rsidR="00747F4F">
      <w:rPr>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1FC0FC" w14:textId="77777777" w:rsidR="00971635" w:rsidRDefault="00971635" w:rsidP="009B4927">
      <w:pPr>
        <w:spacing w:line="240" w:lineRule="auto"/>
      </w:pPr>
      <w:r>
        <w:separator/>
      </w:r>
    </w:p>
  </w:footnote>
  <w:footnote w:type="continuationSeparator" w:id="0">
    <w:p w14:paraId="785E08F2" w14:textId="77777777" w:rsidR="00971635" w:rsidRDefault="00971635" w:rsidP="009B492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1745219755"/>
      <w:placeholder>
        <w:docPart w:val="6260B189F39C44F594A59D4719E56A90"/>
      </w:placeholder>
      <w:dataBinding w:prefixMappings="xmlns:ns0='http://purl.org/dc/elements/1.1/' xmlns:ns1='http://schemas.openxmlformats.org/package/2006/metadata/core-properties' " w:xpath="/ns1:coreProperties[1]/ns0:title[1]" w:storeItemID="{6C3C8BC8-F283-45AE-878A-BAB7291924A1}"/>
      <w:text/>
    </w:sdtPr>
    <w:sdtEndPr/>
    <w:sdtContent>
      <w:p w14:paraId="64D8BC28" w14:textId="01046F1D" w:rsidR="00747F4F" w:rsidRDefault="00D868A2" w:rsidP="00747F4F">
        <w:pPr>
          <w:pStyle w:val="Pg2Header"/>
          <w:pBdr>
            <w:bottom w:val="single" w:sz="4" w:space="1" w:color="53565A"/>
          </w:pBdr>
        </w:pPr>
        <w:r>
          <w:t>Redeeming Access Codes for Evolve Products and Resources</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AF572" w14:textId="177ABBAD" w:rsidR="009B4927" w:rsidRPr="00712DDF" w:rsidRDefault="00971635" w:rsidP="0065704F">
    <w:pPr>
      <w:pStyle w:val="Header"/>
      <w:pBdr>
        <w:bottom w:val="single" w:sz="4" w:space="1" w:color="53565A"/>
      </w:pBdr>
      <w:rPr>
        <w:rStyle w:val="TitleChar"/>
      </w:rPr>
    </w:pPr>
    <w:sdt>
      <w:sdtPr>
        <w:rPr>
          <w:rFonts w:ascii="Elsevier Display Light" w:eastAsiaTheme="majorEastAsia" w:hAnsi="Elsevier Display Light" w:cstheme="majorBidi"/>
          <w:color w:val="auto"/>
          <w:kern w:val="28"/>
          <w:sz w:val="40"/>
          <w:szCs w:val="56"/>
          <w14:ligatures w14:val="none"/>
        </w:rPr>
        <w:alias w:val="Title"/>
        <w:tag w:val=""/>
        <w:id w:val="-1684581307"/>
        <w:placeholder>
          <w:docPart w:val="B2541B870C5748A78ECE3E09BE42B62D"/>
        </w:placeholder>
        <w:dataBinding w:prefixMappings="xmlns:ns0='http://purl.org/dc/elements/1.1/' xmlns:ns1='http://schemas.openxmlformats.org/package/2006/metadata/core-properties' " w:xpath="/ns1:coreProperties[1]/ns0:title[1]" w:storeItemID="{6C3C8BC8-F283-45AE-878A-BAB7291924A1}"/>
        <w:text/>
      </w:sdtPr>
      <w:sdtEndPr/>
      <w:sdtContent>
        <w:r w:rsidR="001013DA" w:rsidRPr="0065704F">
          <w:rPr>
            <w:rFonts w:ascii="Elsevier Display Light" w:eastAsiaTheme="majorEastAsia" w:hAnsi="Elsevier Display Light" w:cstheme="majorBidi"/>
            <w:color w:val="auto"/>
            <w:kern w:val="28"/>
            <w:sz w:val="40"/>
            <w:szCs w:val="56"/>
            <w14:ligatures w14:val="none"/>
          </w:rPr>
          <w:t>Redeeming Access Code</w:t>
        </w:r>
        <w:r w:rsidR="00F91F47" w:rsidRPr="0065704F">
          <w:rPr>
            <w:rFonts w:ascii="Elsevier Display Light" w:eastAsiaTheme="majorEastAsia" w:hAnsi="Elsevier Display Light" w:cstheme="majorBidi"/>
            <w:color w:val="auto"/>
            <w:kern w:val="28"/>
            <w:sz w:val="40"/>
            <w:szCs w:val="56"/>
            <w14:ligatures w14:val="none"/>
          </w:rPr>
          <w:t xml:space="preserve">s for </w:t>
        </w:r>
        <w:r w:rsidR="00D868A2" w:rsidRPr="0065704F">
          <w:rPr>
            <w:rFonts w:ascii="Elsevier Display Light" w:eastAsiaTheme="majorEastAsia" w:hAnsi="Elsevier Display Light" w:cstheme="majorBidi"/>
            <w:color w:val="auto"/>
            <w:kern w:val="28"/>
            <w:sz w:val="40"/>
            <w:szCs w:val="56"/>
            <w14:ligatures w14:val="none"/>
          </w:rPr>
          <w:t xml:space="preserve">Evolve </w:t>
        </w:r>
        <w:r w:rsidR="00F91F47" w:rsidRPr="0065704F">
          <w:rPr>
            <w:rFonts w:ascii="Elsevier Display Light" w:eastAsiaTheme="majorEastAsia" w:hAnsi="Elsevier Display Light" w:cstheme="majorBidi"/>
            <w:color w:val="auto"/>
            <w:kern w:val="28"/>
            <w:sz w:val="40"/>
            <w:szCs w:val="56"/>
            <w14:ligatures w14:val="none"/>
          </w:rPr>
          <w:t xml:space="preserve">Products and </w:t>
        </w:r>
        <w:r w:rsidR="00D868A2" w:rsidRPr="0065704F">
          <w:rPr>
            <w:rFonts w:ascii="Elsevier Display Light" w:eastAsiaTheme="majorEastAsia" w:hAnsi="Elsevier Display Light" w:cstheme="majorBidi"/>
            <w:color w:val="auto"/>
            <w:kern w:val="28"/>
            <w:sz w:val="40"/>
            <w:szCs w:val="56"/>
            <w14:ligatures w14:val="none"/>
          </w:rPr>
          <w:t>Resources</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4.5pt;height:14.5pt;visibility:visible;mso-wrap-style:square" o:bullet="t">
        <v:imagedata r:id="rId1" o:title=""/>
      </v:shape>
    </w:pict>
  </w:numPicBullet>
  <w:abstractNum w:abstractNumId="0" w15:restartNumberingAfterBreak="0">
    <w:nsid w:val="09C1610C"/>
    <w:multiLevelType w:val="hybridMultilevel"/>
    <w:tmpl w:val="D0B66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8D4B3C"/>
    <w:multiLevelType w:val="hybridMultilevel"/>
    <w:tmpl w:val="9F7C0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5266E1"/>
    <w:multiLevelType w:val="hybridMultilevel"/>
    <w:tmpl w:val="31DAF0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4C434F"/>
    <w:multiLevelType w:val="hybridMultilevel"/>
    <w:tmpl w:val="4AB0ABD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C20C9F"/>
    <w:multiLevelType w:val="hybridMultilevel"/>
    <w:tmpl w:val="158011E2"/>
    <w:lvl w:ilvl="0" w:tplc="0409000F">
      <w:start w:val="1"/>
      <w:numFmt w:val="decimal"/>
      <w:lvlText w:val="%1."/>
      <w:lvlJc w:val="left"/>
      <w:pPr>
        <w:ind w:left="720" w:hanging="360"/>
      </w:pPr>
      <w:rPr>
        <w:rFonts w:hint="default"/>
      </w:rPr>
    </w:lvl>
    <w:lvl w:ilvl="1" w:tplc="8D466084">
      <w:start w:val="1"/>
      <w:numFmt w:val="lowerLetter"/>
      <w:lvlText w:val="%2."/>
      <w:lvlJc w:val="left"/>
      <w:pPr>
        <w:ind w:left="1440" w:hanging="360"/>
      </w:pPr>
      <w:rPr>
        <w:rFonts w:ascii="NexusSansPro" w:eastAsiaTheme="minorHAnsi" w:hAnsi="NexusSansPro" w:cs="NexusSansPro"/>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6C2FD0"/>
    <w:multiLevelType w:val="hybridMultilevel"/>
    <w:tmpl w:val="2320DEBC"/>
    <w:lvl w:ilvl="0" w:tplc="74F2E8AE">
      <w:start w:val="2"/>
      <w:numFmt w:val="bullet"/>
      <w:lvlText w:val="-"/>
      <w:lvlJc w:val="left"/>
      <w:pPr>
        <w:ind w:left="1440" w:hanging="360"/>
      </w:pPr>
      <w:rPr>
        <w:rFonts w:ascii="Nexus Sans Offc Pro" w:eastAsiaTheme="minorHAnsi" w:hAnsi="Nexus Sans Offc Pro" w:cs="Nexus Sans Offc Pro"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D6C674E"/>
    <w:multiLevelType w:val="hybridMultilevel"/>
    <w:tmpl w:val="B64AA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8B6A9D"/>
    <w:multiLevelType w:val="hybridMultilevel"/>
    <w:tmpl w:val="915AA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A504F4"/>
    <w:multiLevelType w:val="hybridMultilevel"/>
    <w:tmpl w:val="4E4AD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8F65CE"/>
    <w:multiLevelType w:val="hybridMultilevel"/>
    <w:tmpl w:val="B608F32A"/>
    <w:lvl w:ilvl="0" w:tplc="04090001">
      <w:start w:val="1"/>
      <w:numFmt w:val="bullet"/>
      <w:lvlText w:val=""/>
      <w:lvlJc w:val="left"/>
      <w:pPr>
        <w:ind w:left="720" w:hanging="360"/>
      </w:pPr>
      <w:rPr>
        <w:rFonts w:ascii="Symbol" w:hAnsi="Symbol" w:hint="default"/>
      </w:rPr>
    </w:lvl>
    <w:lvl w:ilvl="1" w:tplc="CE36724C">
      <w:start w:val="1"/>
      <w:numFmt w:val="lowerLetter"/>
      <w:lvlText w:val="%2."/>
      <w:lvlJc w:val="left"/>
      <w:pPr>
        <w:ind w:left="1440" w:hanging="360"/>
      </w:pPr>
      <w:rPr>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3B12C1"/>
    <w:multiLevelType w:val="hybridMultilevel"/>
    <w:tmpl w:val="13C49A4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392C12"/>
    <w:multiLevelType w:val="hybridMultilevel"/>
    <w:tmpl w:val="B8506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EE1F32"/>
    <w:multiLevelType w:val="hybridMultilevel"/>
    <w:tmpl w:val="1FD45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C503F9"/>
    <w:multiLevelType w:val="hybridMultilevel"/>
    <w:tmpl w:val="5FB64530"/>
    <w:lvl w:ilvl="0" w:tplc="5CF6AA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B038C8"/>
    <w:multiLevelType w:val="hybridMultilevel"/>
    <w:tmpl w:val="33444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A02020"/>
    <w:multiLevelType w:val="hybridMultilevel"/>
    <w:tmpl w:val="22709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6A5516"/>
    <w:multiLevelType w:val="hybridMultilevel"/>
    <w:tmpl w:val="9CD2AD64"/>
    <w:lvl w:ilvl="0" w:tplc="0546AF74">
      <w:start w:val="1"/>
      <w:numFmt w:val="decimal"/>
      <w:lvlText w:val="%1."/>
      <w:lvlJc w:val="left"/>
      <w:pPr>
        <w:ind w:left="90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1890" w:hanging="180"/>
      </w:pPr>
    </w:lvl>
    <w:lvl w:ilvl="3" w:tplc="1C30C3FA">
      <w:start w:val="1"/>
      <w:numFmt w:val="decimal"/>
      <w:lvlText w:val="%4)"/>
      <w:lvlJc w:val="left"/>
      <w:pPr>
        <w:ind w:left="2880" w:hanging="360"/>
      </w:pPr>
      <w:rPr>
        <w:b w:val="0"/>
        <w:strike w:val="0"/>
        <w:dstrike w:val="0"/>
        <w:u w:val="none"/>
        <w:effect w:val="none"/>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F397A57"/>
    <w:multiLevelType w:val="hybridMultilevel"/>
    <w:tmpl w:val="37DA1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0B473C"/>
    <w:multiLevelType w:val="hybridMultilevel"/>
    <w:tmpl w:val="74EC1186"/>
    <w:lvl w:ilvl="0" w:tplc="9148EF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301A79"/>
    <w:multiLevelType w:val="hybridMultilevel"/>
    <w:tmpl w:val="63BED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BB07BD"/>
    <w:multiLevelType w:val="hybridMultilevel"/>
    <w:tmpl w:val="F5241C4E"/>
    <w:lvl w:ilvl="0" w:tplc="C17436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7144F8"/>
    <w:multiLevelType w:val="hybridMultilevel"/>
    <w:tmpl w:val="BA861E12"/>
    <w:lvl w:ilvl="0" w:tplc="1CEE5FB4">
      <w:start w:val="1"/>
      <w:numFmt w:val="decimal"/>
      <w:lvlText w:val="%1."/>
      <w:lvlJc w:val="left"/>
      <w:pPr>
        <w:ind w:left="720" w:hanging="360"/>
      </w:pPr>
      <w:rPr>
        <w:rFonts w:hint="default"/>
        <w:i w:val="0"/>
        <w:color w:val="53565A" w:themeColor="text1"/>
      </w:rPr>
    </w:lvl>
    <w:lvl w:ilvl="1" w:tplc="CE36724C">
      <w:start w:val="1"/>
      <w:numFmt w:val="lowerLetter"/>
      <w:lvlText w:val="%2."/>
      <w:lvlJc w:val="left"/>
      <w:pPr>
        <w:ind w:left="1440" w:hanging="360"/>
      </w:pPr>
      <w:rPr>
        <w:i w:val="0"/>
      </w:rPr>
    </w:lvl>
    <w:lvl w:ilvl="2" w:tplc="740EA34A">
      <w:start w:val="1"/>
      <w:numFmt w:val="lowerRoman"/>
      <w:lvlText w:val="%3."/>
      <w:lvlJc w:val="right"/>
      <w:pPr>
        <w:ind w:left="2160" w:hanging="180"/>
      </w:pPr>
      <w:rPr>
        <w:i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CC34D5"/>
    <w:multiLevelType w:val="hybridMultilevel"/>
    <w:tmpl w:val="0D5E3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692527"/>
    <w:multiLevelType w:val="hybridMultilevel"/>
    <w:tmpl w:val="251AAE44"/>
    <w:lvl w:ilvl="0" w:tplc="7C788CA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5E5C76"/>
    <w:multiLevelType w:val="hybridMultilevel"/>
    <w:tmpl w:val="A4A4C4AE"/>
    <w:lvl w:ilvl="0" w:tplc="E0A4B812">
      <w:start w:val="1"/>
      <w:numFmt w:val="lowerLetter"/>
      <w:lvlText w:val="%1."/>
      <w:lvlJc w:val="left"/>
      <w:pPr>
        <w:ind w:left="1080" w:hanging="360"/>
      </w:pPr>
      <w:rPr>
        <w:rFonts w:ascii="Nexus Sans Offc Pro" w:eastAsiaTheme="minorHAnsi" w:hAnsi="Nexus Sans Offc Pro" w:cstheme="minorBidi"/>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A026275"/>
    <w:multiLevelType w:val="hybridMultilevel"/>
    <w:tmpl w:val="89B2D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9B4D9C"/>
    <w:multiLevelType w:val="hybridMultilevel"/>
    <w:tmpl w:val="E0F81646"/>
    <w:lvl w:ilvl="0" w:tplc="065C4D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DC079A0"/>
    <w:multiLevelType w:val="hybridMultilevel"/>
    <w:tmpl w:val="91201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3"/>
  </w:num>
  <w:num w:numId="3">
    <w:abstractNumId w:val="18"/>
  </w:num>
  <w:num w:numId="4">
    <w:abstractNumId w:val="2"/>
  </w:num>
  <w:num w:numId="5">
    <w:abstractNumId w:val="26"/>
  </w:num>
  <w:num w:numId="6">
    <w:abstractNumId w:val="20"/>
  </w:num>
  <w:num w:numId="7">
    <w:abstractNumId w:val="1"/>
  </w:num>
  <w:num w:numId="8">
    <w:abstractNumId w:val="3"/>
  </w:num>
  <w:num w:numId="9">
    <w:abstractNumId w:val="10"/>
  </w:num>
  <w:num w:numId="10">
    <w:abstractNumId w:val="4"/>
  </w:num>
  <w:num w:numId="11">
    <w:abstractNumId w:val="15"/>
  </w:num>
  <w:num w:numId="12">
    <w:abstractNumId w:val="8"/>
  </w:num>
  <w:num w:numId="13">
    <w:abstractNumId w:val="19"/>
  </w:num>
  <w:num w:numId="14">
    <w:abstractNumId w:val="11"/>
  </w:num>
  <w:num w:numId="15">
    <w:abstractNumId w:val="6"/>
  </w:num>
  <w:num w:numId="16">
    <w:abstractNumId w:val="14"/>
  </w:num>
  <w:num w:numId="17">
    <w:abstractNumId w:val="21"/>
  </w:num>
  <w:num w:numId="18">
    <w:abstractNumId w:val="24"/>
  </w:num>
  <w:num w:numId="19">
    <w:abstractNumId w:val="27"/>
  </w:num>
  <w:num w:numId="20">
    <w:abstractNumId w:val="17"/>
  </w:num>
  <w:num w:numId="21">
    <w:abstractNumId w:val="12"/>
  </w:num>
  <w:num w:numId="22">
    <w:abstractNumId w:val="0"/>
  </w:num>
  <w:num w:numId="23">
    <w:abstractNumId w:val="7"/>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25"/>
  </w:num>
  <w:num w:numId="27">
    <w:abstractNumId w:val="5"/>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1E1"/>
    <w:rsid w:val="0000081F"/>
    <w:rsid w:val="00001612"/>
    <w:rsid w:val="000072FE"/>
    <w:rsid w:val="00011E24"/>
    <w:rsid w:val="000144E8"/>
    <w:rsid w:val="00020308"/>
    <w:rsid w:val="00023A1C"/>
    <w:rsid w:val="000267C7"/>
    <w:rsid w:val="000336E7"/>
    <w:rsid w:val="00033DEC"/>
    <w:rsid w:val="0004132F"/>
    <w:rsid w:val="00042007"/>
    <w:rsid w:val="0004208A"/>
    <w:rsid w:val="000603CF"/>
    <w:rsid w:val="000629A2"/>
    <w:rsid w:val="00064D0C"/>
    <w:rsid w:val="00077E3B"/>
    <w:rsid w:val="000815D8"/>
    <w:rsid w:val="000873F1"/>
    <w:rsid w:val="000B2BCE"/>
    <w:rsid w:val="000B5D56"/>
    <w:rsid w:val="000B713E"/>
    <w:rsid w:val="000C5E78"/>
    <w:rsid w:val="000D2946"/>
    <w:rsid w:val="000D5265"/>
    <w:rsid w:val="000D6AE0"/>
    <w:rsid w:val="000F3A70"/>
    <w:rsid w:val="001013DA"/>
    <w:rsid w:val="00102DFF"/>
    <w:rsid w:val="00105CD7"/>
    <w:rsid w:val="00107095"/>
    <w:rsid w:val="001356F2"/>
    <w:rsid w:val="00136BDD"/>
    <w:rsid w:val="00144067"/>
    <w:rsid w:val="0015064F"/>
    <w:rsid w:val="00154868"/>
    <w:rsid w:val="001553E1"/>
    <w:rsid w:val="001559DD"/>
    <w:rsid w:val="00174F1D"/>
    <w:rsid w:val="0018310D"/>
    <w:rsid w:val="00186C32"/>
    <w:rsid w:val="00191146"/>
    <w:rsid w:val="001963D9"/>
    <w:rsid w:val="00196525"/>
    <w:rsid w:val="001A537C"/>
    <w:rsid w:val="001B2EE0"/>
    <w:rsid w:val="001B62EC"/>
    <w:rsid w:val="001B6A57"/>
    <w:rsid w:val="001C273B"/>
    <w:rsid w:val="001C47C7"/>
    <w:rsid w:val="001E0241"/>
    <w:rsid w:val="001E02A3"/>
    <w:rsid w:val="001E06A5"/>
    <w:rsid w:val="001E1C01"/>
    <w:rsid w:val="001F1CD7"/>
    <w:rsid w:val="001F382B"/>
    <w:rsid w:val="0020263D"/>
    <w:rsid w:val="0020374D"/>
    <w:rsid w:val="002211E6"/>
    <w:rsid w:val="00221794"/>
    <w:rsid w:val="002258EA"/>
    <w:rsid w:val="00225A40"/>
    <w:rsid w:val="0022710C"/>
    <w:rsid w:val="00227DF6"/>
    <w:rsid w:val="00231597"/>
    <w:rsid w:val="0024756B"/>
    <w:rsid w:val="00254960"/>
    <w:rsid w:val="00257867"/>
    <w:rsid w:val="00270B3F"/>
    <w:rsid w:val="00272DF4"/>
    <w:rsid w:val="00275A23"/>
    <w:rsid w:val="002859BB"/>
    <w:rsid w:val="002A0E6B"/>
    <w:rsid w:val="002A33B2"/>
    <w:rsid w:val="002A453A"/>
    <w:rsid w:val="002A686C"/>
    <w:rsid w:val="002B0860"/>
    <w:rsid w:val="002B0A77"/>
    <w:rsid w:val="002C2BFC"/>
    <w:rsid w:val="002C30E9"/>
    <w:rsid w:val="002D580D"/>
    <w:rsid w:val="002D5D87"/>
    <w:rsid w:val="002E194D"/>
    <w:rsid w:val="002E40EA"/>
    <w:rsid w:val="002E4139"/>
    <w:rsid w:val="002E4905"/>
    <w:rsid w:val="002F38A7"/>
    <w:rsid w:val="002F4022"/>
    <w:rsid w:val="002F4865"/>
    <w:rsid w:val="002F613B"/>
    <w:rsid w:val="002F6C54"/>
    <w:rsid w:val="00311CF6"/>
    <w:rsid w:val="0031479C"/>
    <w:rsid w:val="00316C59"/>
    <w:rsid w:val="003215AD"/>
    <w:rsid w:val="00322692"/>
    <w:rsid w:val="00326D98"/>
    <w:rsid w:val="0032792B"/>
    <w:rsid w:val="0034118B"/>
    <w:rsid w:val="003427DA"/>
    <w:rsid w:val="0034334D"/>
    <w:rsid w:val="003438E8"/>
    <w:rsid w:val="00347ABA"/>
    <w:rsid w:val="0035368D"/>
    <w:rsid w:val="00354E4F"/>
    <w:rsid w:val="00370CCD"/>
    <w:rsid w:val="00376480"/>
    <w:rsid w:val="00381E26"/>
    <w:rsid w:val="003842F3"/>
    <w:rsid w:val="00393235"/>
    <w:rsid w:val="003B0874"/>
    <w:rsid w:val="003B3A9B"/>
    <w:rsid w:val="003C1BEF"/>
    <w:rsid w:val="003E46E1"/>
    <w:rsid w:val="003E4D8C"/>
    <w:rsid w:val="003E581B"/>
    <w:rsid w:val="003F19BC"/>
    <w:rsid w:val="003F4E0C"/>
    <w:rsid w:val="003F6148"/>
    <w:rsid w:val="00402F98"/>
    <w:rsid w:val="004058A9"/>
    <w:rsid w:val="0040661A"/>
    <w:rsid w:val="00407052"/>
    <w:rsid w:val="00412819"/>
    <w:rsid w:val="00414D46"/>
    <w:rsid w:val="00415D20"/>
    <w:rsid w:val="00421163"/>
    <w:rsid w:val="00423B30"/>
    <w:rsid w:val="00426DCF"/>
    <w:rsid w:val="00442434"/>
    <w:rsid w:val="004431A2"/>
    <w:rsid w:val="00444E56"/>
    <w:rsid w:val="0044688C"/>
    <w:rsid w:val="0044723C"/>
    <w:rsid w:val="004478AE"/>
    <w:rsid w:val="00462D80"/>
    <w:rsid w:val="00465F3D"/>
    <w:rsid w:val="004728B5"/>
    <w:rsid w:val="00487BBC"/>
    <w:rsid w:val="00490D0D"/>
    <w:rsid w:val="004A107A"/>
    <w:rsid w:val="004A4242"/>
    <w:rsid w:val="004B2CCC"/>
    <w:rsid w:val="004B2FCF"/>
    <w:rsid w:val="004B4977"/>
    <w:rsid w:val="004B4A5C"/>
    <w:rsid w:val="004C3588"/>
    <w:rsid w:val="004D1B07"/>
    <w:rsid w:val="004D6100"/>
    <w:rsid w:val="004D667E"/>
    <w:rsid w:val="004E600B"/>
    <w:rsid w:val="004F0691"/>
    <w:rsid w:val="004F4FF6"/>
    <w:rsid w:val="004F7ADC"/>
    <w:rsid w:val="005002A7"/>
    <w:rsid w:val="00504D2E"/>
    <w:rsid w:val="005054DA"/>
    <w:rsid w:val="00505991"/>
    <w:rsid w:val="0051088F"/>
    <w:rsid w:val="005129A4"/>
    <w:rsid w:val="00515CE7"/>
    <w:rsid w:val="00516D10"/>
    <w:rsid w:val="005208F6"/>
    <w:rsid w:val="0053023F"/>
    <w:rsid w:val="00531C3B"/>
    <w:rsid w:val="00534F94"/>
    <w:rsid w:val="00554A75"/>
    <w:rsid w:val="0056059B"/>
    <w:rsid w:val="00565D1D"/>
    <w:rsid w:val="00571035"/>
    <w:rsid w:val="005775E1"/>
    <w:rsid w:val="00581E20"/>
    <w:rsid w:val="00581F85"/>
    <w:rsid w:val="00582BA9"/>
    <w:rsid w:val="0058678B"/>
    <w:rsid w:val="00586928"/>
    <w:rsid w:val="00587618"/>
    <w:rsid w:val="00591FC1"/>
    <w:rsid w:val="005A3B2C"/>
    <w:rsid w:val="005A6B9B"/>
    <w:rsid w:val="005B1343"/>
    <w:rsid w:val="005C1748"/>
    <w:rsid w:val="005C1831"/>
    <w:rsid w:val="005D03C7"/>
    <w:rsid w:val="005D0DCC"/>
    <w:rsid w:val="005D6B21"/>
    <w:rsid w:val="005E0ECE"/>
    <w:rsid w:val="005F04C4"/>
    <w:rsid w:val="005F36A3"/>
    <w:rsid w:val="005F7B14"/>
    <w:rsid w:val="006055FF"/>
    <w:rsid w:val="00617870"/>
    <w:rsid w:val="006227C1"/>
    <w:rsid w:val="00646B76"/>
    <w:rsid w:val="006517D7"/>
    <w:rsid w:val="0065704F"/>
    <w:rsid w:val="00657EED"/>
    <w:rsid w:val="00665B52"/>
    <w:rsid w:val="00684C8F"/>
    <w:rsid w:val="00691AD6"/>
    <w:rsid w:val="00693AA4"/>
    <w:rsid w:val="006971E6"/>
    <w:rsid w:val="006B6262"/>
    <w:rsid w:val="006D1166"/>
    <w:rsid w:val="006E0653"/>
    <w:rsid w:val="006E6123"/>
    <w:rsid w:val="006E6A17"/>
    <w:rsid w:val="006F1EC9"/>
    <w:rsid w:val="006F2F3B"/>
    <w:rsid w:val="006F7501"/>
    <w:rsid w:val="006F7B04"/>
    <w:rsid w:val="00702A4F"/>
    <w:rsid w:val="00710E38"/>
    <w:rsid w:val="00712DDF"/>
    <w:rsid w:val="0071479D"/>
    <w:rsid w:val="00716D9A"/>
    <w:rsid w:val="00734122"/>
    <w:rsid w:val="0073781B"/>
    <w:rsid w:val="00737B58"/>
    <w:rsid w:val="00741017"/>
    <w:rsid w:val="00741B74"/>
    <w:rsid w:val="00747F4F"/>
    <w:rsid w:val="00750FED"/>
    <w:rsid w:val="0075745D"/>
    <w:rsid w:val="0076173A"/>
    <w:rsid w:val="00764E6F"/>
    <w:rsid w:val="007675DE"/>
    <w:rsid w:val="00770117"/>
    <w:rsid w:val="00770C30"/>
    <w:rsid w:val="00774DC6"/>
    <w:rsid w:val="00775033"/>
    <w:rsid w:val="007766CA"/>
    <w:rsid w:val="0078082D"/>
    <w:rsid w:val="00797263"/>
    <w:rsid w:val="007A60D5"/>
    <w:rsid w:val="007B0DF2"/>
    <w:rsid w:val="007B6EC9"/>
    <w:rsid w:val="007D50CA"/>
    <w:rsid w:val="007D6F88"/>
    <w:rsid w:val="007E1B2D"/>
    <w:rsid w:val="007E2AB2"/>
    <w:rsid w:val="007E2CFC"/>
    <w:rsid w:val="007E381B"/>
    <w:rsid w:val="007E4887"/>
    <w:rsid w:val="007F2FA9"/>
    <w:rsid w:val="007F5112"/>
    <w:rsid w:val="007F62BA"/>
    <w:rsid w:val="00800C14"/>
    <w:rsid w:val="00801599"/>
    <w:rsid w:val="00824A99"/>
    <w:rsid w:val="00830302"/>
    <w:rsid w:val="008425A5"/>
    <w:rsid w:val="00845FA3"/>
    <w:rsid w:val="00847297"/>
    <w:rsid w:val="00847C35"/>
    <w:rsid w:val="00852D6A"/>
    <w:rsid w:val="008541E1"/>
    <w:rsid w:val="008627E6"/>
    <w:rsid w:val="00862FB5"/>
    <w:rsid w:val="008657F9"/>
    <w:rsid w:val="00865FC5"/>
    <w:rsid w:val="008666C3"/>
    <w:rsid w:val="00871D55"/>
    <w:rsid w:val="00877041"/>
    <w:rsid w:val="0089356A"/>
    <w:rsid w:val="008A792A"/>
    <w:rsid w:val="008B1E0F"/>
    <w:rsid w:val="008B797A"/>
    <w:rsid w:val="008C42D9"/>
    <w:rsid w:val="008C4DEA"/>
    <w:rsid w:val="008D0A09"/>
    <w:rsid w:val="008D392E"/>
    <w:rsid w:val="008E039A"/>
    <w:rsid w:val="008E3CD6"/>
    <w:rsid w:val="008F2087"/>
    <w:rsid w:val="009145ED"/>
    <w:rsid w:val="009253E8"/>
    <w:rsid w:val="00931413"/>
    <w:rsid w:val="00936912"/>
    <w:rsid w:val="00957215"/>
    <w:rsid w:val="00960E59"/>
    <w:rsid w:val="009643B4"/>
    <w:rsid w:val="009709CE"/>
    <w:rsid w:val="00971635"/>
    <w:rsid w:val="00971CE4"/>
    <w:rsid w:val="00984B75"/>
    <w:rsid w:val="009861C6"/>
    <w:rsid w:val="00986CF6"/>
    <w:rsid w:val="009954E4"/>
    <w:rsid w:val="00996F47"/>
    <w:rsid w:val="009A09C5"/>
    <w:rsid w:val="009A2246"/>
    <w:rsid w:val="009A3C06"/>
    <w:rsid w:val="009B31D3"/>
    <w:rsid w:val="009B4927"/>
    <w:rsid w:val="009C087A"/>
    <w:rsid w:val="009D094C"/>
    <w:rsid w:val="009D0EA3"/>
    <w:rsid w:val="009D3B55"/>
    <w:rsid w:val="009E3817"/>
    <w:rsid w:val="009E54FC"/>
    <w:rsid w:val="009F4EB8"/>
    <w:rsid w:val="00A04DF0"/>
    <w:rsid w:val="00A11E10"/>
    <w:rsid w:val="00A15161"/>
    <w:rsid w:val="00A1538C"/>
    <w:rsid w:val="00A21D1F"/>
    <w:rsid w:val="00A23ECF"/>
    <w:rsid w:val="00A263F1"/>
    <w:rsid w:val="00A3018A"/>
    <w:rsid w:val="00A31712"/>
    <w:rsid w:val="00A32D7A"/>
    <w:rsid w:val="00A34482"/>
    <w:rsid w:val="00A36538"/>
    <w:rsid w:val="00A3735D"/>
    <w:rsid w:val="00A43AB9"/>
    <w:rsid w:val="00A43CD9"/>
    <w:rsid w:val="00A54A82"/>
    <w:rsid w:val="00A61A68"/>
    <w:rsid w:val="00A620FE"/>
    <w:rsid w:val="00A739EC"/>
    <w:rsid w:val="00A753D9"/>
    <w:rsid w:val="00A773FE"/>
    <w:rsid w:val="00A81749"/>
    <w:rsid w:val="00A842B0"/>
    <w:rsid w:val="00A84342"/>
    <w:rsid w:val="00A91FCF"/>
    <w:rsid w:val="00AA29D2"/>
    <w:rsid w:val="00AB1254"/>
    <w:rsid w:val="00AB3EC3"/>
    <w:rsid w:val="00AC0D0A"/>
    <w:rsid w:val="00AC58A6"/>
    <w:rsid w:val="00AD23C4"/>
    <w:rsid w:val="00AD5B03"/>
    <w:rsid w:val="00AD7DD3"/>
    <w:rsid w:val="00AE32F8"/>
    <w:rsid w:val="00AE7A7C"/>
    <w:rsid w:val="00B01096"/>
    <w:rsid w:val="00B02573"/>
    <w:rsid w:val="00B05B8D"/>
    <w:rsid w:val="00B1397D"/>
    <w:rsid w:val="00B1741D"/>
    <w:rsid w:val="00B232E9"/>
    <w:rsid w:val="00B2462D"/>
    <w:rsid w:val="00B340F7"/>
    <w:rsid w:val="00B34F6D"/>
    <w:rsid w:val="00B37AA1"/>
    <w:rsid w:val="00B42453"/>
    <w:rsid w:val="00B47238"/>
    <w:rsid w:val="00B472AE"/>
    <w:rsid w:val="00B54F78"/>
    <w:rsid w:val="00B56223"/>
    <w:rsid w:val="00B562E6"/>
    <w:rsid w:val="00B569D2"/>
    <w:rsid w:val="00B56FDE"/>
    <w:rsid w:val="00B579A4"/>
    <w:rsid w:val="00B65E81"/>
    <w:rsid w:val="00B7256A"/>
    <w:rsid w:val="00B72807"/>
    <w:rsid w:val="00B7768C"/>
    <w:rsid w:val="00B93ACD"/>
    <w:rsid w:val="00B945FE"/>
    <w:rsid w:val="00BA0063"/>
    <w:rsid w:val="00BA2D1F"/>
    <w:rsid w:val="00BA6596"/>
    <w:rsid w:val="00BA72DB"/>
    <w:rsid w:val="00BC0F7E"/>
    <w:rsid w:val="00BC27B2"/>
    <w:rsid w:val="00BD2282"/>
    <w:rsid w:val="00BE0DCA"/>
    <w:rsid w:val="00BE713E"/>
    <w:rsid w:val="00BF083B"/>
    <w:rsid w:val="00BF356D"/>
    <w:rsid w:val="00BF48A2"/>
    <w:rsid w:val="00BF68C9"/>
    <w:rsid w:val="00C04156"/>
    <w:rsid w:val="00C064A3"/>
    <w:rsid w:val="00C070DE"/>
    <w:rsid w:val="00C07BF0"/>
    <w:rsid w:val="00C1164D"/>
    <w:rsid w:val="00C11894"/>
    <w:rsid w:val="00C12230"/>
    <w:rsid w:val="00C16515"/>
    <w:rsid w:val="00C1691E"/>
    <w:rsid w:val="00C46DEB"/>
    <w:rsid w:val="00C538B1"/>
    <w:rsid w:val="00C5799D"/>
    <w:rsid w:val="00C57CEF"/>
    <w:rsid w:val="00C70673"/>
    <w:rsid w:val="00C750B8"/>
    <w:rsid w:val="00C82EEE"/>
    <w:rsid w:val="00CB1FFD"/>
    <w:rsid w:val="00CC3290"/>
    <w:rsid w:val="00CD0BC6"/>
    <w:rsid w:val="00CD31BE"/>
    <w:rsid w:val="00CD6FC5"/>
    <w:rsid w:val="00CE107E"/>
    <w:rsid w:val="00CE1402"/>
    <w:rsid w:val="00CE6676"/>
    <w:rsid w:val="00CF03E1"/>
    <w:rsid w:val="00CF2B7B"/>
    <w:rsid w:val="00D103E1"/>
    <w:rsid w:val="00D104B6"/>
    <w:rsid w:val="00D111BE"/>
    <w:rsid w:val="00D13BCD"/>
    <w:rsid w:val="00D15DA1"/>
    <w:rsid w:val="00D22A15"/>
    <w:rsid w:val="00D27618"/>
    <w:rsid w:val="00D305E8"/>
    <w:rsid w:val="00D35C6F"/>
    <w:rsid w:val="00D41BE2"/>
    <w:rsid w:val="00D4337F"/>
    <w:rsid w:val="00D50A30"/>
    <w:rsid w:val="00D520C7"/>
    <w:rsid w:val="00D534F7"/>
    <w:rsid w:val="00D65876"/>
    <w:rsid w:val="00D678B4"/>
    <w:rsid w:val="00D75864"/>
    <w:rsid w:val="00D76593"/>
    <w:rsid w:val="00D82D59"/>
    <w:rsid w:val="00D83B72"/>
    <w:rsid w:val="00D868A2"/>
    <w:rsid w:val="00D92499"/>
    <w:rsid w:val="00D957AF"/>
    <w:rsid w:val="00D968F5"/>
    <w:rsid w:val="00DA25F3"/>
    <w:rsid w:val="00DA40B1"/>
    <w:rsid w:val="00DB2A53"/>
    <w:rsid w:val="00DB3D39"/>
    <w:rsid w:val="00DC2E6C"/>
    <w:rsid w:val="00DC4FD3"/>
    <w:rsid w:val="00DD10B2"/>
    <w:rsid w:val="00DD2D06"/>
    <w:rsid w:val="00DE6140"/>
    <w:rsid w:val="00DE7220"/>
    <w:rsid w:val="00DF1B08"/>
    <w:rsid w:val="00E01DB2"/>
    <w:rsid w:val="00E04EF8"/>
    <w:rsid w:val="00E06D94"/>
    <w:rsid w:val="00E3452A"/>
    <w:rsid w:val="00E40345"/>
    <w:rsid w:val="00E441B6"/>
    <w:rsid w:val="00E44C30"/>
    <w:rsid w:val="00E54862"/>
    <w:rsid w:val="00E66E66"/>
    <w:rsid w:val="00E72566"/>
    <w:rsid w:val="00E83A35"/>
    <w:rsid w:val="00E86198"/>
    <w:rsid w:val="00E9202B"/>
    <w:rsid w:val="00E932FC"/>
    <w:rsid w:val="00E93FE7"/>
    <w:rsid w:val="00E95D38"/>
    <w:rsid w:val="00E96208"/>
    <w:rsid w:val="00E964A4"/>
    <w:rsid w:val="00EA094D"/>
    <w:rsid w:val="00EB160F"/>
    <w:rsid w:val="00EB254A"/>
    <w:rsid w:val="00EB3EB0"/>
    <w:rsid w:val="00EB6595"/>
    <w:rsid w:val="00EB6771"/>
    <w:rsid w:val="00EC28D3"/>
    <w:rsid w:val="00EC7607"/>
    <w:rsid w:val="00ED2A1E"/>
    <w:rsid w:val="00ED2EF4"/>
    <w:rsid w:val="00ED51A9"/>
    <w:rsid w:val="00ED6364"/>
    <w:rsid w:val="00ED6C45"/>
    <w:rsid w:val="00EF1052"/>
    <w:rsid w:val="00EF2EE8"/>
    <w:rsid w:val="00EF37EB"/>
    <w:rsid w:val="00EF4B54"/>
    <w:rsid w:val="00EF526A"/>
    <w:rsid w:val="00EF73B9"/>
    <w:rsid w:val="00F02825"/>
    <w:rsid w:val="00F07E79"/>
    <w:rsid w:val="00F1211F"/>
    <w:rsid w:val="00F12B68"/>
    <w:rsid w:val="00F16160"/>
    <w:rsid w:val="00F162B5"/>
    <w:rsid w:val="00F300F1"/>
    <w:rsid w:val="00F31460"/>
    <w:rsid w:val="00F31D39"/>
    <w:rsid w:val="00F33CB3"/>
    <w:rsid w:val="00F363BB"/>
    <w:rsid w:val="00F437A0"/>
    <w:rsid w:val="00F4500C"/>
    <w:rsid w:val="00F45C3E"/>
    <w:rsid w:val="00F60A54"/>
    <w:rsid w:val="00F62A1F"/>
    <w:rsid w:val="00F65CFC"/>
    <w:rsid w:val="00F663FA"/>
    <w:rsid w:val="00F671A0"/>
    <w:rsid w:val="00F80BAB"/>
    <w:rsid w:val="00F84F42"/>
    <w:rsid w:val="00F91F47"/>
    <w:rsid w:val="00FA0215"/>
    <w:rsid w:val="00FA338D"/>
    <w:rsid w:val="00FA33F8"/>
    <w:rsid w:val="00FB13CA"/>
    <w:rsid w:val="00FB3CC5"/>
    <w:rsid w:val="00FB7F60"/>
    <w:rsid w:val="00FC1906"/>
    <w:rsid w:val="00FC584B"/>
    <w:rsid w:val="00FD2F11"/>
    <w:rsid w:val="00FE2CFA"/>
    <w:rsid w:val="00FE56CB"/>
    <w:rsid w:val="00FE6A6A"/>
    <w:rsid w:val="00FF583A"/>
    <w:rsid w:val="00FF6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CE0FDD"/>
  <w15:chartTrackingRefBased/>
  <w15:docId w15:val="{CD4509A4-89D3-4ECD-8FBC-668E05BFF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xusSansPro" w:eastAsiaTheme="minorHAnsi" w:hAnsi="NexusSansPro" w:cstheme="minorBidi"/>
        <w:color w:val="53565A"/>
        <w:kern w:val="22"/>
        <w:sz w:val="24"/>
        <w:szCs w:val="24"/>
        <w:lang w:val="en-US" w:eastAsia="en-US" w:bidi="ar-SA"/>
        <w14:ligatures w14:val="standard"/>
      </w:rPr>
    </w:rPrDefault>
    <w:pPrDefault>
      <w:pPr>
        <w:spacing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A77"/>
    <w:rPr>
      <w:rFonts w:ascii="Nexus Sans Offc Pro" w:hAnsi="Nexus Sans Offc Pro"/>
      <w14:numForm w14:val="oldStyle"/>
      <w14:numSpacing w14:val="proportional"/>
    </w:rPr>
  </w:style>
  <w:style w:type="paragraph" w:styleId="Heading1">
    <w:name w:val="heading 1"/>
    <w:aliases w:val="Heading"/>
    <w:basedOn w:val="Normal"/>
    <w:next w:val="Normal"/>
    <w:link w:val="Heading1Char"/>
    <w:uiPriority w:val="2"/>
    <w:qFormat/>
    <w:rsid w:val="001E0241"/>
    <w:pPr>
      <w:keepNext/>
      <w:keepLines/>
      <w:outlineLvl w:val="0"/>
    </w:pPr>
    <w:rPr>
      <w:rFonts w:ascii="NexusSansPro-Bold" w:eastAsiaTheme="majorEastAsia" w:hAnsi="NexusSansPro-Bold" w:cstheme="majorBidi"/>
      <w:color w:val="FF6C00"/>
      <w:sz w:val="32"/>
      <w:szCs w:val="32"/>
    </w:rPr>
  </w:style>
  <w:style w:type="paragraph" w:styleId="Heading2">
    <w:name w:val="heading 2"/>
    <w:aliases w:val="Subheading"/>
    <w:basedOn w:val="Normal"/>
    <w:next w:val="Normal"/>
    <w:link w:val="Heading2Char"/>
    <w:uiPriority w:val="3"/>
    <w:qFormat/>
    <w:rsid w:val="001E0241"/>
    <w:pPr>
      <w:keepNext/>
      <w:keepLines/>
      <w:outlineLvl w:val="1"/>
    </w:pPr>
    <w:rPr>
      <w:rFonts w:ascii="NexusSansPro-Bold" w:eastAsiaTheme="majorEastAsia" w:hAnsi="NexusSansPro-Bold" w:cstheme="majorBidi"/>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27C1"/>
    <w:pPr>
      <w:ind w:left="720"/>
    </w:pPr>
  </w:style>
  <w:style w:type="paragraph" w:styleId="NoSpacing">
    <w:name w:val="No Spacing"/>
    <w:uiPriority w:val="1"/>
    <w:unhideWhenUsed/>
    <w:rsid w:val="008541E1"/>
    <w:pPr>
      <w:contextualSpacing/>
    </w:pPr>
    <w:rPr>
      <w14:numForm w14:val="oldStyle"/>
      <w14:numSpacing w14:val="proportional"/>
    </w:rPr>
  </w:style>
  <w:style w:type="character" w:customStyle="1" w:styleId="Heading1Char">
    <w:name w:val="Heading 1 Char"/>
    <w:aliases w:val="Heading Char"/>
    <w:basedOn w:val="DefaultParagraphFont"/>
    <w:link w:val="Heading1"/>
    <w:uiPriority w:val="2"/>
    <w:rsid w:val="001E0241"/>
    <w:rPr>
      <w:rFonts w:ascii="NexusSansPro-Bold" w:eastAsiaTheme="majorEastAsia" w:hAnsi="NexusSansPro-Bold" w:cstheme="majorBidi"/>
      <w:color w:val="FF6C00"/>
      <w:sz w:val="32"/>
      <w:szCs w:val="32"/>
      <w14:numForm w14:val="oldStyle"/>
      <w14:numSpacing w14:val="proportional"/>
    </w:rPr>
  </w:style>
  <w:style w:type="character" w:customStyle="1" w:styleId="Heading2Char">
    <w:name w:val="Heading 2 Char"/>
    <w:aliases w:val="Subheading Char"/>
    <w:basedOn w:val="DefaultParagraphFont"/>
    <w:link w:val="Heading2"/>
    <w:uiPriority w:val="3"/>
    <w:rsid w:val="001E0241"/>
    <w:rPr>
      <w:rFonts w:ascii="NexusSansPro-Bold" w:eastAsiaTheme="majorEastAsia" w:hAnsi="NexusSansPro-Bold" w:cstheme="majorBidi"/>
      <w:sz w:val="28"/>
      <w:szCs w:val="26"/>
      <w14:numForm w14:val="oldStyle"/>
      <w14:numSpacing w14:val="proportional"/>
    </w:rPr>
  </w:style>
  <w:style w:type="paragraph" w:styleId="Title">
    <w:name w:val="Title"/>
    <w:aliases w:val="Pg 1 Header"/>
    <w:basedOn w:val="Normal"/>
    <w:next w:val="Normal"/>
    <w:link w:val="TitleChar"/>
    <w:uiPriority w:val="4"/>
    <w:qFormat/>
    <w:rsid w:val="001E0241"/>
    <w:pPr>
      <w:spacing w:line="264" w:lineRule="auto"/>
    </w:pPr>
    <w:rPr>
      <w:rFonts w:ascii="Elsevier Display Light" w:eastAsiaTheme="majorEastAsia" w:hAnsi="Elsevier Display Light" w:cstheme="majorBidi"/>
      <w:kern w:val="28"/>
      <w:sz w:val="64"/>
      <w:szCs w:val="56"/>
    </w:rPr>
  </w:style>
  <w:style w:type="character" w:customStyle="1" w:styleId="TitleChar">
    <w:name w:val="Title Char"/>
    <w:aliases w:val="Pg 1 Header Char"/>
    <w:basedOn w:val="DefaultParagraphFont"/>
    <w:link w:val="Title"/>
    <w:uiPriority w:val="4"/>
    <w:rsid w:val="001E0241"/>
    <w:rPr>
      <w:rFonts w:ascii="Elsevier Display Light" w:eastAsiaTheme="majorEastAsia" w:hAnsi="Elsevier Display Light" w:cstheme="majorBidi"/>
      <w:kern w:val="28"/>
      <w:sz w:val="64"/>
      <w:szCs w:val="56"/>
      <w14:numForm w14:val="oldStyle"/>
      <w14:numSpacing w14:val="proportional"/>
    </w:rPr>
  </w:style>
  <w:style w:type="paragraph" w:styleId="Subtitle">
    <w:name w:val="Subtitle"/>
    <w:basedOn w:val="Normal"/>
    <w:next w:val="Normal"/>
    <w:link w:val="SubtitleChar"/>
    <w:uiPriority w:val="11"/>
    <w:rsid w:val="008541E1"/>
    <w:pPr>
      <w:numPr>
        <w:ilvl w:val="1"/>
      </w:numPr>
      <w:spacing w:after="160"/>
    </w:pPr>
    <w:rPr>
      <w:rFonts w:asciiTheme="minorHAnsi" w:eastAsiaTheme="minorEastAsia" w:hAnsiTheme="minorHAnsi"/>
      <w:color w:val="8D9196" w:themeColor="text1" w:themeTint="A5"/>
      <w:spacing w:val="15"/>
      <w:sz w:val="22"/>
    </w:rPr>
  </w:style>
  <w:style w:type="character" w:customStyle="1" w:styleId="SubtitleChar">
    <w:name w:val="Subtitle Char"/>
    <w:basedOn w:val="DefaultParagraphFont"/>
    <w:link w:val="Subtitle"/>
    <w:uiPriority w:val="11"/>
    <w:rsid w:val="001E0241"/>
    <w:rPr>
      <w:rFonts w:eastAsiaTheme="minorEastAsia"/>
      <w:color w:val="8D9196" w:themeColor="text1" w:themeTint="A5"/>
      <w:spacing w:val="15"/>
      <w:sz w:val="22"/>
      <w14:numForm w14:val="oldStyle"/>
      <w14:numSpacing w14:val="proportional"/>
    </w:rPr>
  </w:style>
  <w:style w:type="paragraph" w:styleId="Header">
    <w:name w:val="header"/>
    <w:basedOn w:val="Normal"/>
    <w:link w:val="HeaderChar"/>
    <w:uiPriority w:val="99"/>
    <w:unhideWhenUsed/>
    <w:rsid w:val="009B4927"/>
    <w:pPr>
      <w:tabs>
        <w:tab w:val="center" w:pos="4680"/>
        <w:tab w:val="right" w:pos="9360"/>
      </w:tabs>
      <w:spacing w:line="240" w:lineRule="auto"/>
    </w:pPr>
  </w:style>
  <w:style w:type="paragraph" w:customStyle="1" w:styleId="Pg2Header">
    <w:name w:val="Pg 2 Header"/>
    <w:basedOn w:val="Normal"/>
    <w:link w:val="Pg2HeaderChar"/>
    <w:uiPriority w:val="5"/>
    <w:qFormat/>
    <w:rsid w:val="00747F4F"/>
    <w:pPr>
      <w:spacing w:after="120" w:line="264" w:lineRule="auto"/>
    </w:pPr>
    <w:rPr>
      <w:color w:val="FF6C00"/>
    </w:rPr>
  </w:style>
  <w:style w:type="character" w:customStyle="1" w:styleId="Pg2HeaderChar">
    <w:name w:val="Pg 2 Header Char"/>
    <w:basedOn w:val="DefaultParagraphFont"/>
    <w:link w:val="Pg2Header"/>
    <w:uiPriority w:val="5"/>
    <w:rsid w:val="00747F4F"/>
    <w:rPr>
      <w:color w:val="FF6C00"/>
      <w14:numForm w14:val="oldStyle"/>
      <w14:numSpacing w14:val="proportional"/>
    </w:rPr>
  </w:style>
  <w:style w:type="paragraph" w:styleId="Footer">
    <w:name w:val="footer"/>
    <w:basedOn w:val="Normal"/>
    <w:link w:val="FooterChar"/>
    <w:uiPriority w:val="99"/>
    <w:qFormat/>
    <w:rsid w:val="00AC58A6"/>
    <w:pPr>
      <w:tabs>
        <w:tab w:val="center" w:pos="4680"/>
        <w:tab w:val="right" w:pos="9360"/>
      </w:tabs>
      <w:spacing w:before="80" w:line="264" w:lineRule="auto"/>
      <w:contextualSpacing/>
    </w:pPr>
    <w:rPr>
      <w:sz w:val="20"/>
    </w:rPr>
  </w:style>
  <w:style w:type="character" w:customStyle="1" w:styleId="FooterChar">
    <w:name w:val="Footer Char"/>
    <w:basedOn w:val="DefaultParagraphFont"/>
    <w:link w:val="Footer"/>
    <w:uiPriority w:val="99"/>
    <w:rsid w:val="00AC58A6"/>
    <w:rPr>
      <w:sz w:val="20"/>
      <w14:numForm w14:val="oldStyle"/>
      <w14:numSpacing w14:val="proportional"/>
    </w:rPr>
  </w:style>
  <w:style w:type="paragraph" w:customStyle="1" w:styleId="Introduction">
    <w:name w:val="Introduction"/>
    <w:next w:val="Normal"/>
    <w:link w:val="IntroductionChar"/>
    <w:uiPriority w:val="1"/>
    <w:qFormat/>
    <w:rsid w:val="000603CF"/>
    <w:pPr>
      <w:shd w:val="clear" w:color="auto" w:fill="FFF0E4"/>
      <w:spacing w:before="120" w:after="240"/>
      <w:contextualSpacing/>
    </w:pPr>
    <w:rPr>
      <w14:numForm w14:val="oldStyle"/>
      <w14:numSpacing w14:val="proportional"/>
    </w:rPr>
  </w:style>
  <w:style w:type="character" w:customStyle="1" w:styleId="IntroductionChar">
    <w:name w:val="Introduction Char"/>
    <w:basedOn w:val="DefaultParagraphFont"/>
    <w:link w:val="Introduction"/>
    <w:uiPriority w:val="1"/>
    <w:rsid w:val="000603CF"/>
    <w:rPr>
      <w:shd w:val="clear" w:color="auto" w:fill="FFF0E4"/>
      <w14:numForm w14:val="oldStyle"/>
      <w14:numSpacing w14:val="proportional"/>
    </w:rPr>
  </w:style>
  <w:style w:type="character" w:customStyle="1" w:styleId="HeaderChar">
    <w:name w:val="Header Char"/>
    <w:basedOn w:val="DefaultParagraphFont"/>
    <w:link w:val="Header"/>
    <w:uiPriority w:val="99"/>
    <w:rsid w:val="009B4927"/>
  </w:style>
  <w:style w:type="character" w:styleId="PlaceholderText">
    <w:name w:val="Placeholder Text"/>
    <w:basedOn w:val="DefaultParagraphFont"/>
    <w:uiPriority w:val="99"/>
    <w:semiHidden/>
    <w:rsid w:val="009B4927"/>
    <w:rPr>
      <w:color w:val="808080"/>
    </w:rPr>
  </w:style>
  <w:style w:type="paragraph" w:styleId="BalloonText">
    <w:name w:val="Balloon Text"/>
    <w:basedOn w:val="Normal"/>
    <w:link w:val="BalloonTextChar"/>
    <w:uiPriority w:val="99"/>
    <w:semiHidden/>
    <w:unhideWhenUsed/>
    <w:rsid w:val="0040661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661A"/>
    <w:rPr>
      <w:rFonts w:ascii="Segoe UI" w:hAnsi="Segoe UI" w:cs="Segoe UI"/>
      <w:sz w:val="18"/>
      <w:szCs w:val="18"/>
      <w14:numForm w14:val="oldStyle"/>
      <w14:numSpacing w14:val="proportional"/>
    </w:rPr>
  </w:style>
  <w:style w:type="paragraph" w:styleId="TOCHeading">
    <w:name w:val="TOC Heading"/>
    <w:basedOn w:val="Heading1"/>
    <w:next w:val="Normal"/>
    <w:uiPriority w:val="39"/>
    <w:unhideWhenUsed/>
    <w:qFormat/>
    <w:rsid w:val="00AC58A6"/>
    <w:pPr>
      <w:spacing w:before="240"/>
      <w:contextualSpacing/>
      <w:outlineLvl w:val="9"/>
    </w:pPr>
    <w:rPr>
      <w:kern w:val="0"/>
    </w:rPr>
  </w:style>
  <w:style w:type="paragraph" w:styleId="TOC1">
    <w:name w:val="toc 1"/>
    <w:basedOn w:val="Normal"/>
    <w:next w:val="Normal"/>
    <w:autoRedefine/>
    <w:uiPriority w:val="39"/>
    <w:unhideWhenUsed/>
    <w:rsid w:val="00AC58A6"/>
    <w:pPr>
      <w:spacing w:after="100"/>
    </w:pPr>
  </w:style>
  <w:style w:type="paragraph" w:styleId="TOC2">
    <w:name w:val="toc 2"/>
    <w:basedOn w:val="Normal"/>
    <w:next w:val="Normal"/>
    <w:autoRedefine/>
    <w:uiPriority w:val="39"/>
    <w:unhideWhenUsed/>
    <w:rsid w:val="00AC58A6"/>
    <w:pPr>
      <w:spacing w:after="100"/>
      <w:ind w:left="240"/>
    </w:pPr>
  </w:style>
  <w:style w:type="character" w:styleId="Hyperlink">
    <w:name w:val="Hyperlink"/>
    <w:basedOn w:val="DefaultParagraphFont"/>
    <w:uiPriority w:val="99"/>
    <w:unhideWhenUsed/>
    <w:rsid w:val="00AC58A6"/>
    <w:rPr>
      <w:color w:val="0563C1" w:themeColor="hyperlink"/>
      <w:u w:val="single"/>
    </w:rPr>
  </w:style>
  <w:style w:type="paragraph" w:styleId="BodyText">
    <w:name w:val="Body Text"/>
    <w:basedOn w:val="Normal"/>
    <w:link w:val="BodyTextChar"/>
    <w:uiPriority w:val="1"/>
    <w:qFormat/>
    <w:rsid w:val="00ED2A1E"/>
    <w:pPr>
      <w:widowControl w:val="0"/>
      <w:spacing w:line="240" w:lineRule="auto"/>
      <w:ind w:left="1999" w:hanging="720"/>
    </w:pPr>
    <w:rPr>
      <w:rFonts w:ascii="Arial" w:eastAsia="Arial" w:hAnsi="Arial"/>
      <w:color w:val="auto"/>
      <w:kern w:val="0"/>
      <w:sz w:val="20"/>
      <w:szCs w:val="20"/>
      <w14:ligatures w14:val="none"/>
      <w14:numForm w14:val="default"/>
      <w14:numSpacing w14:val="default"/>
    </w:rPr>
  </w:style>
  <w:style w:type="character" w:customStyle="1" w:styleId="BodyTextChar">
    <w:name w:val="Body Text Char"/>
    <w:basedOn w:val="DefaultParagraphFont"/>
    <w:link w:val="BodyText"/>
    <w:uiPriority w:val="1"/>
    <w:rsid w:val="00ED2A1E"/>
    <w:rPr>
      <w:rFonts w:ascii="Arial" w:eastAsia="Arial" w:hAnsi="Arial"/>
      <w:color w:val="auto"/>
      <w:kern w:val="0"/>
      <w:sz w:val="20"/>
      <w:szCs w:val="20"/>
      <w14:ligatures w14:val="none"/>
    </w:rPr>
  </w:style>
  <w:style w:type="character" w:styleId="UnresolvedMention">
    <w:name w:val="Unresolved Mention"/>
    <w:basedOn w:val="DefaultParagraphFont"/>
    <w:uiPriority w:val="99"/>
    <w:semiHidden/>
    <w:unhideWhenUsed/>
    <w:rsid w:val="00B569D2"/>
    <w:rPr>
      <w:color w:val="808080"/>
      <w:shd w:val="clear" w:color="auto" w:fill="E6E6E6"/>
    </w:rPr>
  </w:style>
  <w:style w:type="character" w:styleId="FollowedHyperlink">
    <w:name w:val="FollowedHyperlink"/>
    <w:basedOn w:val="DefaultParagraphFont"/>
    <w:uiPriority w:val="99"/>
    <w:semiHidden/>
    <w:unhideWhenUsed/>
    <w:rsid w:val="005C1831"/>
    <w:rPr>
      <w:color w:val="FF6C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235980">
      <w:bodyDiv w:val="1"/>
      <w:marLeft w:val="0"/>
      <w:marRight w:val="0"/>
      <w:marTop w:val="0"/>
      <w:marBottom w:val="0"/>
      <w:divBdr>
        <w:top w:val="none" w:sz="0" w:space="0" w:color="auto"/>
        <w:left w:val="none" w:sz="0" w:space="0" w:color="auto"/>
        <w:bottom w:val="none" w:sz="0" w:space="0" w:color="auto"/>
        <w:right w:val="none" w:sz="0" w:space="0" w:color="auto"/>
      </w:divBdr>
    </w:div>
    <w:div w:id="780686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evolve.elsevier.com/studentlife/index.html"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evolve.elsevier.com/student"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downloads.vitalbook.com/tutorials/publish/index.html?did=elsevier"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volve.elsevier.com/student"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service.elsevier.com/app/contact/supporthub/evolve/"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rvice.elsevier.com/app/contact/supporthub/evolve/"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260B189F39C44F594A59D4719E56A90"/>
        <w:category>
          <w:name w:val="General"/>
          <w:gallery w:val="placeholder"/>
        </w:category>
        <w:types>
          <w:type w:val="bbPlcHdr"/>
        </w:types>
        <w:behaviors>
          <w:behavior w:val="content"/>
        </w:behaviors>
        <w:guid w:val="{DFBCD48F-BC81-4355-9F82-89D5B50A2FEA}"/>
      </w:docPartPr>
      <w:docPartBody>
        <w:p w:rsidR="00434D16" w:rsidRDefault="005941C3">
          <w:r w:rsidRPr="0099007E">
            <w:rPr>
              <w:rStyle w:val="PlaceholderText"/>
            </w:rPr>
            <w:t>[Title]</w:t>
          </w:r>
        </w:p>
      </w:docPartBody>
    </w:docPart>
    <w:docPart>
      <w:docPartPr>
        <w:name w:val="B2541B870C5748A78ECE3E09BE42B62D"/>
        <w:category>
          <w:name w:val="General"/>
          <w:gallery w:val="placeholder"/>
        </w:category>
        <w:types>
          <w:type w:val="bbPlcHdr"/>
        </w:types>
        <w:behaviors>
          <w:behavior w:val="content"/>
        </w:behaviors>
        <w:guid w:val="{D191FF9E-74ED-480D-BDF9-6EEED80BA091}"/>
      </w:docPartPr>
      <w:docPartBody>
        <w:p w:rsidR="00434D16" w:rsidRDefault="005941C3">
          <w:r w:rsidRPr="0099007E">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xusSansPro">
    <w:altName w:val="Calibri"/>
    <w:panose1 w:val="00000000000000000000"/>
    <w:charset w:val="00"/>
    <w:family w:val="swiss"/>
    <w:notTrueType/>
    <w:pitch w:val="variable"/>
    <w:sig w:usb0="A00000FF" w:usb1="5000E47B" w:usb2="00000008" w:usb3="00000000" w:csb0="00000093" w:csb1="00000000"/>
  </w:font>
  <w:font w:name="Calibri">
    <w:panose1 w:val="020F0502020204030204"/>
    <w:charset w:val="00"/>
    <w:family w:val="swiss"/>
    <w:pitch w:val="variable"/>
    <w:sig w:usb0="E4002EFF" w:usb1="C000247B" w:usb2="00000009" w:usb3="00000000" w:csb0="000001FF" w:csb1="00000000"/>
  </w:font>
  <w:font w:name="Nexus Sans Offc Pro">
    <w:charset w:val="00"/>
    <w:family w:val="swiss"/>
    <w:pitch w:val="variable"/>
    <w:sig w:usb0="A00000FF" w:usb1="5000E47B" w:usb2="00000008" w:usb3="00000000" w:csb0="00000093" w:csb1="00000000"/>
  </w:font>
  <w:font w:name="NexusSansPro-Bold">
    <w:altName w:val="Calibri"/>
    <w:panose1 w:val="00000000000000000000"/>
    <w:charset w:val="00"/>
    <w:family w:val="swiss"/>
    <w:notTrueType/>
    <w:pitch w:val="variable"/>
    <w:sig w:usb0="A00000FF" w:usb1="5000E47B" w:usb2="00000008" w:usb3="00000000" w:csb0="00000093" w:csb1="00000000"/>
  </w:font>
  <w:font w:name="Elsevier Display Light">
    <w:altName w:val="Calibri"/>
    <w:panose1 w:val="00000000000000000000"/>
    <w:charset w:val="00"/>
    <w:family w:val="modern"/>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1C3"/>
    <w:rsid w:val="000A60BC"/>
    <w:rsid w:val="00185B7A"/>
    <w:rsid w:val="00273C63"/>
    <w:rsid w:val="00321E47"/>
    <w:rsid w:val="003C1E45"/>
    <w:rsid w:val="00434D16"/>
    <w:rsid w:val="005941C3"/>
    <w:rsid w:val="006F024E"/>
    <w:rsid w:val="008B521C"/>
    <w:rsid w:val="008C0D24"/>
    <w:rsid w:val="00A440B2"/>
    <w:rsid w:val="00B02F52"/>
    <w:rsid w:val="00B46CE9"/>
    <w:rsid w:val="00CE3224"/>
    <w:rsid w:val="00E11A03"/>
    <w:rsid w:val="00FC0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1C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41C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Elsevier Colors">
      <a:dk1>
        <a:srgbClr val="53565A"/>
      </a:dk1>
      <a:lt1>
        <a:srgbClr val="FFFFFF"/>
      </a:lt1>
      <a:dk2>
        <a:srgbClr val="FF6C00"/>
      </a:dk2>
      <a:lt2>
        <a:srgbClr val="E7E6E6"/>
      </a:lt2>
      <a:accent1>
        <a:srgbClr val="3678DF"/>
      </a:accent1>
      <a:accent2>
        <a:srgbClr val="FF6C00"/>
      </a:accent2>
      <a:accent3>
        <a:srgbClr val="FCD300"/>
      </a:accent3>
      <a:accent4>
        <a:srgbClr val="F73D28"/>
      </a:accent4>
      <a:accent5>
        <a:srgbClr val="8ED600"/>
      </a:accent5>
      <a:accent6>
        <a:srgbClr val="661CC9"/>
      </a:accent6>
      <a:hlink>
        <a:srgbClr val="0563C1"/>
      </a:hlink>
      <a:folHlink>
        <a:srgbClr val="FF6C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8F1D26A8856764B90CE88641D852B2D" ma:contentTypeVersion="13" ma:contentTypeDescription="Create a new document." ma:contentTypeScope="" ma:versionID="e6032e89fb5cfd7900a5bb74a0d1a80f">
  <xsd:schema xmlns:xsd="http://www.w3.org/2001/XMLSchema" xmlns:xs="http://www.w3.org/2001/XMLSchema" xmlns:p="http://schemas.microsoft.com/office/2006/metadata/properties" xmlns:ns3="513b1cb1-e778-4081-9502-b07574cdc88a" xmlns:ns4="58c3e42d-0745-4a56-b284-6d65db4ef4a8" targetNamespace="http://schemas.microsoft.com/office/2006/metadata/properties" ma:root="true" ma:fieldsID="3a9f5c2c38d1fa1c6f241ff55f07e91a" ns3:_="" ns4:_="">
    <xsd:import namespace="513b1cb1-e778-4081-9502-b07574cdc88a"/>
    <xsd:import namespace="58c3e42d-0745-4a56-b284-6d65db4ef4a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3b1cb1-e778-4081-9502-b07574cdc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c3e42d-0745-4a56-b284-6d65db4ef4a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2FDDA7-5CF4-45E5-BD22-97A9692F4F57}">
  <ds:schemaRefs>
    <ds:schemaRef ds:uri="http://schemas.microsoft.com/sharepoint/v3/contenttype/forms"/>
  </ds:schemaRefs>
</ds:datastoreItem>
</file>

<file path=customXml/itemProps2.xml><?xml version="1.0" encoding="utf-8"?>
<ds:datastoreItem xmlns:ds="http://schemas.openxmlformats.org/officeDocument/2006/customXml" ds:itemID="{F03C23EB-6B77-4FDD-A9D9-044FACAEF21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BCA3A06-77A7-4783-BA3F-A5876E47283A}">
  <ds:schemaRefs>
    <ds:schemaRef ds:uri="http://schemas.openxmlformats.org/officeDocument/2006/bibliography"/>
  </ds:schemaRefs>
</ds:datastoreItem>
</file>

<file path=customXml/itemProps4.xml><?xml version="1.0" encoding="utf-8"?>
<ds:datastoreItem xmlns:ds="http://schemas.openxmlformats.org/officeDocument/2006/customXml" ds:itemID="{C0CCE55C-79C0-42E9-A4AB-8DEAFC5E5A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3b1cb1-e778-4081-9502-b07574cdc88a"/>
    <ds:schemaRef ds:uri="58c3e42d-0745-4a56-b284-6d65db4ef4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888</Words>
  <Characters>5066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Redeeming Access Codes for Evolve Products and Resources</vt:lpstr>
    </vt:vector>
  </TitlesOfParts>
  <Company/>
  <LinksUpToDate>false</LinksUpToDate>
  <CharactersWithSpaces>5943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Redeeming Access Codes for Evolve Products and Resources</dc:title>
  <dc:subject/>
  <dc:creator>Salitza, Eric A. (ELS-STL)</dc:creator>
  <cp:keywords/>
  <dc:description/>
  <cp:lastModifiedBy>jegandljg@gmail.com</cp:lastModifiedBy>
  <cp:revision>2</cp:revision>
  <cp:lastPrinted>2019-05-30T21:35:00Z</cp:lastPrinted>
  <dcterms:created xsi:type="dcterms:W3CDTF">2021-04-21T20:22:00Z</dcterms:created>
  <dcterms:modified xsi:type="dcterms:W3CDTF">2021-04-21T20:22:00Z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0x010100D8F1D26A8856764B90CE88641D852B2D</vt:lpwstr>
  </property>
</Properties>
</file>