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513A6" w14:textId="77777777" w:rsidR="00B971DD" w:rsidRDefault="00B971DD" w:rsidP="00B971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159859235"/>
      <w:bookmarkEnd w:id="0"/>
      <w:r w:rsidRPr="001933C1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E859206" wp14:editId="563B0370">
            <wp:extent cx="1543050" cy="121628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65" cy="123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FB4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CD33E" wp14:editId="0230EFB5">
                <wp:simplePos x="0" y="0"/>
                <wp:positionH relativeFrom="column">
                  <wp:posOffset>-228600</wp:posOffset>
                </wp:positionH>
                <wp:positionV relativeFrom="paragraph">
                  <wp:posOffset>-102870</wp:posOffset>
                </wp:positionV>
                <wp:extent cx="29908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05BD" w14:textId="77777777" w:rsidR="00B971DD" w:rsidRPr="00C03FB4" w:rsidRDefault="00B971DD" w:rsidP="00B971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Yuba College Nursing Program </w:t>
                            </w:r>
                            <w:r w:rsidRPr="00C03FB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Contract for Student Success in Nursing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CD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8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0iEAIAACAEAAAOAAAAZHJzL2Uyb0RvYy54bWysk1Fv0zAQx9+R+A6W32nSqh1r1HQaHUVI&#10;YyANPoDjOI2F4zNnt0n59JydrqsGvCD8YNm+8993vzuvbobOsINCr8GWfDrJOVNWQq3truTfvm7f&#10;XHPmg7C1MGBVyY/K85v161er3hVqBi2YWiEjEeuL3pW8DcEVWeZlqzrhJ+CUJWMD2IlAW9xlNYqe&#10;1DuTzfL8KusBa4cglfd0ejca+TrpN42S4XPTeBWYKTnFFtKMaa7inK1XotihcK2WpzDEP0TRCW3p&#10;0bPUnQiC7VH/JtVpieChCRMJXQZNo6VKOVA20/xFNo+tcCrlQnC8O2Py/09WPhwe3RdkYXgHAxUw&#10;JeHdPcjvnlnYtMLu1C0i9K0SNT08jciy3vnidDWi9oWPIlX/CWoqstgHSEJDg12kQnkyUqcCHM/Q&#10;1RCYpMPZcplfL8gkyTad5/OrWSpLJoqn6w59+KCgY3FRcqSqJnlxuPchhiOKJ5f4mgej6602Jm1w&#10;V20MsoOgDtimkTJ44WYs60u+XMwWI4G/SuRp/Emi04Fa2eiu5NdnJ1FEbu9tnRotCG3GNYVs7Alk&#10;ZDdSDEM1kGMEWkF9JKQIY8vSF6NFC/iTs57ateT+x16g4sx8tFSW5XQ+j/2dNvPFW2LI8NJSXVqE&#10;lSRV8sDZuNyE9CcSMHdL5dvqBPY5klOs1IaJ9+nLxD6/3Cev54+9/gUAAP//AwBQSwMEFAAGAAgA&#10;AAAhACpQhZjeAAAACwEAAA8AAABkcnMvZG93bnJldi54bWxMj0FPwzAMhe9I/IfISFymLV1LK1Sa&#10;TjBpJ07rxj1rTFvROCXJtu7fY05we7afnr9XbWY7igv6MDhSsF4lIJBaZwbqFBwPu+UziBA1GT06&#10;QgU3DLCp7+8qXRp3pT1emtgJDqFQagV9jFMpZWh7tDqs3ITEt0/nrY48+k4ar68cbkeZJkkhrR6I&#10;P/R6wm2P7VdztgqK7yZbvH+YBe1vuzff2txsj7lSjw/z6wuIiHP8M8MvPqNDzUwndyYTxKhgmRXc&#10;JbJYFykIdjxlOW9OCtKEhawr+b9D/QMAAP//AwBQSwECLQAUAAYACAAAACEAtoM4kv4AAADhAQAA&#10;EwAAAAAAAAAAAAAAAAAAAAAAW0NvbnRlbnRfVHlwZXNdLnhtbFBLAQItABQABgAIAAAAIQA4/SH/&#10;1gAAAJQBAAALAAAAAAAAAAAAAAAAAC8BAABfcmVscy8ucmVsc1BLAQItABQABgAIAAAAIQAWeB0i&#10;EAIAACAEAAAOAAAAAAAAAAAAAAAAAC4CAABkcnMvZTJvRG9jLnhtbFBLAQItABQABgAIAAAAIQAq&#10;UIWY3gAAAAsBAAAPAAAAAAAAAAAAAAAAAGoEAABkcnMvZG93bnJldi54bWxQSwUGAAAAAAQABADz&#10;AAAAdQUAAAAA&#10;">
                <v:textbox style="mso-fit-shape-to-text:t">
                  <w:txbxContent>
                    <w:p w14:paraId="4FBC05BD" w14:textId="77777777" w:rsidR="00B971DD" w:rsidRPr="00C03FB4" w:rsidRDefault="00B971DD" w:rsidP="00B971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Yuba College Nursing Program </w:t>
                      </w:r>
                      <w:r w:rsidRPr="00C03FB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Contract for Student Success in Nursing Theory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F954D" w14:textId="77777777" w:rsidR="00B971DD" w:rsidRDefault="00B971DD" w:rsidP="00B971D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9FAE8D" w14:textId="77777777" w:rsidR="00B971DD" w:rsidRPr="00023FAD" w:rsidRDefault="00B971DD" w:rsidP="00B971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3FAD">
        <w:rPr>
          <w:rFonts w:asciiTheme="minorHAnsi" w:hAnsiTheme="minorHAnsi" w:cstheme="minorHAnsi"/>
          <w:b/>
          <w:sz w:val="22"/>
          <w:szCs w:val="22"/>
        </w:rPr>
        <w:t>Student Name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 xml:space="preserve">: ______________________________________ </w:t>
      </w:r>
      <w:r w:rsidRPr="00023FAD">
        <w:rPr>
          <w:rFonts w:asciiTheme="minorHAnsi" w:hAnsiTheme="minorHAnsi" w:cstheme="minorHAnsi"/>
          <w:b/>
          <w:sz w:val="22"/>
          <w:szCs w:val="22"/>
        </w:rPr>
        <w:t>Student ID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 xml:space="preserve">: _____________ </w:t>
      </w:r>
      <w:r w:rsidRPr="00023FAD">
        <w:rPr>
          <w:rFonts w:asciiTheme="minorHAnsi" w:hAnsiTheme="minorHAnsi" w:cstheme="minorHAnsi"/>
          <w:b/>
          <w:sz w:val="22"/>
          <w:szCs w:val="22"/>
        </w:rPr>
        <w:t>Date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>: ____________</w:t>
      </w:r>
    </w:p>
    <w:p w14:paraId="4DF80933" w14:textId="77777777" w:rsidR="00B971DD" w:rsidRPr="00023FAD" w:rsidRDefault="00B971DD" w:rsidP="00B971D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85C949" w14:textId="77777777" w:rsidR="00B971DD" w:rsidRDefault="00B971DD" w:rsidP="00B971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3FAD">
        <w:rPr>
          <w:rFonts w:asciiTheme="minorHAnsi" w:hAnsiTheme="minorHAnsi" w:cstheme="minorHAnsi"/>
          <w:b/>
          <w:sz w:val="22"/>
          <w:szCs w:val="22"/>
        </w:rPr>
        <w:t>Instructor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 xml:space="preserve">: ____________________________________________________ </w:t>
      </w:r>
      <w:r w:rsidRPr="00023FAD">
        <w:rPr>
          <w:rFonts w:asciiTheme="minorHAnsi" w:hAnsiTheme="minorHAnsi" w:cstheme="minorHAnsi"/>
          <w:b/>
          <w:sz w:val="22"/>
          <w:szCs w:val="22"/>
        </w:rPr>
        <w:t>Cohort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>: ________________________</w:t>
      </w:r>
    </w:p>
    <w:p w14:paraId="0A87D49B" w14:textId="77777777" w:rsidR="00B971DD" w:rsidRPr="00325B8A" w:rsidRDefault="00B971DD" w:rsidP="00B971DD">
      <w:pPr>
        <w:rPr>
          <w:rFonts w:asciiTheme="minorHAnsi" w:hAnsiTheme="minorHAnsi" w:cstheme="minorHAnsi"/>
          <w:sz w:val="12"/>
          <w:szCs w:val="12"/>
        </w:rPr>
      </w:pPr>
    </w:p>
    <w:p w14:paraId="17F4050B" w14:textId="77777777" w:rsidR="00B971DD" w:rsidRDefault="00B971DD" w:rsidP="00B971D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5429A">
        <w:rPr>
          <w:rFonts w:asciiTheme="minorHAnsi" w:hAnsiTheme="minorHAnsi" w:cstheme="minorHAnsi"/>
          <w:sz w:val="22"/>
          <w:szCs w:val="22"/>
        </w:rPr>
        <w:t>Course</w:t>
      </w:r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   Recent Exam Score:______     Overall Theory Grade:_______</w:t>
      </w:r>
    </w:p>
    <w:p w14:paraId="07723C75" w14:textId="77777777" w:rsidR="00B971DD" w:rsidRPr="0045429A" w:rsidRDefault="00B971DD" w:rsidP="00B971DD">
      <w:pPr>
        <w:rPr>
          <w:rFonts w:asciiTheme="minorHAnsi" w:hAnsiTheme="minorHAnsi" w:cstheme="minorHAnsi"/>
          <w:sz w:val="22"/>
          <w:szCs w:val="22"/>
        </w:rPr>
      </w:pPr>
    </w:p>
    <w:p w14:paraId="44861697" w14:textId="77777777" w:rsidR="00B971DD" w:rsidRPr="00325B8A" w:rsidRDefault="00B971DD" w:rsidP="00B971DD">
      <w:pPr>
        <w:rPr>
          <w:rFonts w:asciiTheme="minorHAnsi" w:hAnsiTheme="minorHAnsi" w:cstheme="minorHAnsi"/>
          <w:sz w:val="12"/>
          <w:szCs w:val="12"/>
        </w:rPr>
      </w:pPr>
    </w:p>
    <w:p w14:paraId="671D80A3" w14:textId="052D480C" w:rsidR="00B971DD" w:rsidRDefault="00B971DD" w:rsidP="00B971DD">
      <w:pPr>
        <w:rPr>
          <w:rFonts w:asciiTheme="minorHAnsi" w:hAnsiTheme="minorHAnsi" w:cstheme="minorHAnsi"/>
          <w:i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  <w:u w:val="single"/>
        </w:rPr>
        <w:t>Required plan for improving academic success</w:t>
      </w:r>
      <w:r w:rsidRPr="00410473">
        <w:rPr>
          <w:rFonts w:asciiTheme="minorHAnsi" w:hAnsiTheme="minorHAnsi" w:cstheme="minorHAnsi"/>
          <w:sz w:val="22"/>
          <w:szCs w:val="22"/>
        </w:rPr>
        <w:t xml:space="preserve">:  </w:t>
      </w:r>
      <w:r w:rsidRPr="0045429A">
        <w:rPr>
          <w:rFonts w:asciiTheme="minorHAnsi" w:hAnsiTheme="minorHAnsi" w:cstheme="minorHAnsi"/>
          <w:sz w:val="22"/>
          <w:szCs w:val="22"/>
        </w:rPr>
        <w:t xml:space="preserve">Student will meet with the instructor. </w:t>
      </w:r>
      <w:r>
        <w:rPr>
          <w:rFonts w:asciiTheme="minorHAnsi" w:hAnsiTheme="minorHAnsi" w:cstheme="minorHAnsi"/>
          <w:sz w:val="22"/>
          <w:szCs w:val="22"/>
        </w:rPr>
        <w:t xml:space="preserve">Within two </w:t>
      </w:r>
      <w:r>
        <w:rPr>
          <w:rFonts w:asciiTheme="minorHAnsi" w:hAnsiTheme="minorHAnsi" w:cstheme="minorHAnsi"/>
          <w:sz w:val="22"/>
          <w:szCs w:val="22"/>
        </w:rPr>
        <w:t>weeks</w:t>
      </w:r>
      <w:r>
        <w:rPr>
          <w:rFonts w:asciiTheme="minorHAnsi" w:hAnsiTheme="minorHAnsi" w:cstheme="minorHAnsi"/>
          <w:sz w:val="22"/>
          <w:szCs w:val="22"/>
        </w:rPr>
        <w:t xml:space="preserve"> of a test that scoring a 75% or below. In collaboration with the instructor</w:t>
      </w:r>
      <w:r w:rsidRPr="0045429A">
        <w:rPr>
          <w:rFonts w:asciiTheme="minorHAnsi" w:hAnsiTheme="minorHAnsi" w:cstheme="minorHAnsi"/>
          <w:sz w:val="22"/>
          <w:szCs w:val="22"/>
        </w:rPr>
        <w:t xml:space="preserve"> the student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Pr="0045429A">
        <w:rPr>
          <w:rFonts w:asciiTheme="minorHAnsi" w:hAnsiTheme="minorHAnsi" w:cstheme="minorHAnsi"/>
          <w:sz w:val="22"/>
          <w:szCs w:val="22"/>
        </w:rPr>
        <w:t>develop a strategic plan for study skills and test takin</w:t>
      </w:r>
      <w:r>
        <w:rPr>
          <w:rFonts w:asciiTheme="minorHAnsi" w:hAnsiTheme="minorHAnsi" w:cstheme="minorHAnsi"/>
          <w:sz w:val="22"/>
          <w:szCs w:val="22"/>
        </w:rPr>
        <w:t xml:space="preserve">g. Student may be recommended to engage in any of the following success strategies below: </w:t>
      </w:r>
      <w:r w:rsidRPr="0045429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Circle</w:t>
      </w:r>
      <w:r>
        <w:rPr>
          <w:rFonts w:asciiTheme="minorHAnsi" w:hAnsiTheme="minorHAnsi" w:cstheme="minorHAnsi"/>
          <w:i/>
          <w:sz w:val="22"/>
          <w:szCs w:val="22"/>
        </w:rPr>
        <w:t xml:space="preserve"> or </w:t>
      </w:r>
      <w:r w:rsidRPr="00B971DD">
        <w:rPr>
          <w:rFonts w:asciiTheme="minorHAnsi" w:hAnsiTheme="minorHAnsi" w:cstheme="minorHAnsi"/>
          <w:b/>
          <w:bCs/>
          <w:i/>
          <w:sz w:val="22"/>
          <w:szCs w:val="22"/>
        </w:rPr>
        <w:t>bold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i/>
          <w:sz w:val="22"/>
          <w:szCs w:val="22"/>
        </w:rPr>
        <w:t>all that apply)</w:t>
      </w:r>
    </w:p>
    <w:p w14:paraId="71DCC8A0" w14:textId="77777777" w:rsidR="00B971DD" w:rsidRDefault="00B971DD" w:rsidP="00B971DD">
      <w:pPr>
        <w:rPr>
          <w:rFonts w:asciiTheme="minorHAnsi" w:hAnsiTheme="minorHAnsi" w:cstheme="minorHAnsi"/>
          <w:iCs/>
          <w:sz w:val="22"/>
          <w:szCs w:val="22"/>
        </w:rPr>
      </w:pPr>
    </w:p>
    <w:p w14:paraId="3E09930B" w14:textId="77777777" w:rsidR="00B971DD" w:rsidRPr="00CA3EBA" w:rsidRDefault="00B971DD" w:rsidP="00B97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ATI remediation – resources on our website under Current Students- ATI Remediation</w:t>
      </w:r>
    </w:p>
    <w:p w14:paraId="105ADCA6" w14:textId="77777777" w:rsidR="00B971DD" w:rsidRPr="00CA3EBA" w:rsidRDefault="00B971DD" w:rsidP="00B971D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Focused remediation product reviews (ATI) and practice exams pertinent to current course content.</w:t>
      </w:r>
    </w:p>
    <w:p w14:paraId="08CF8302" w14:textId="77777777" w:rsidR="00B971DD" w:rsidRPr="00CA3EBA" w:rsidRDefault="00B971DD" w:rsidP="00B971D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CA3EBA">
        <w:rPr>
          <w:rFonts w:asciiTheme="minorHAnsi" w:hAnsiTheme="minorHAnsi" w:cstheme="minorHAnsi"/>
          <w:iCs/>
          <w:sz w:val="22"/>
          <w:szCs w:val="22"/>
        </w:rPr>
        <w:t>Complete at least 1 hour of the Focused Review in ATI- if available for the assessment</w:t>
      </w:r>
    </w:p>
    <w:p w14:paraId="1BE187C5" w14:textId="15DA3BDA" w:rsidR="00B971DD" w:rsidRPr="00CA3EBA" w:rsidRDefault="00B971DD" w:rsidP="00B971D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Review and engage in your Pulse score and recommended remediation in ATI</w:t>
      </w:r>
      <w:r>
        <w:rPr>
          <w:rFonts w:asciiTheme="minorHAnsi" w:hAnsiTheme="minorHAnsi" w:cstheme="minorHAnsi"/>
          <w:iCs/>
          <w:sz w:val="22"/>
          <w:szCs w:val="22"/>
        </w:rPr>
        <w:t xml:space="preserve">- the goal is to have your Pulse green to ensure you are on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track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6225234" w14:textId="77777777" w:rsidR="00B971DD" w:rsidRPr="002A684F" w:rsidRDefault="00B971DD" w:rsidP="00B97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Join a study group where students have at least a “B” average.</w:t>
      </w:r>
    </w:p>
    <w:p w14:paraId="5DB87339" w14:textId="77777777" w:rsidR="00B971DD" w:rsidRPr="002A684F" w:rsidRDefault="00B971DD" w:rsidP="00B97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Rewrite lecture notes each week and incorporate related information from textbook(s) or other resources using different colored ink.</w:t>
      </w:r>
    </w:p>
    <w:p w14:paraId="082945DA" w14:textId="77777777" w:rsidR="00B971DD" w:rsidRPr="002A684F" w:rsidRDefault="00B971DD" w:rsidP="00B97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Outline assigned text chapters relating to course content.</w:t>
      </w:r>
    </w:p>
    <w:p w14:paraId="32695E24" w14:textId="77777777" w:rsidR="00B971DD" w:rsidRPr="00CA3EBA" w:rsidRDefault="00B971DD" w:rsidP="00B97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Practice NCLEX-RN test questions for specific semester level content using NCLEX review books, textbooks, ATI books.</w:t>
      </w:r>
    </w:p>
    <w:p w14:paraId="0F4D496C" w14:textId="77777777" w:rsidR="00B971DD" w:rsidRPr="002A684F" w:rsidRDefault="00B971DD" w:rsidP="00B97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Other(describe):_______________________________________________________________________________________________________________________________________________________________</w:t>
      </w:r>
    </w:p>
    <w:p w14:paraId="23066C82" w14:textId="77777777" w:rsidR="00B971DD" w:rsidRPr="00325B8A" w:rsidRDefault="00B971DD" w:rsidP="00B971DD">
      <w:pPr>
        <w:rPr>
          <w:rFonts w:asciiTheme="minorHAnsi" w:hAnsiTheme="minorHAnsi" w:cstheme="minorHAnsi"/>
          <w:sz w:val="12"/>
          <w:szCs w:val="12"/>
        </w:rPr>
      </w:pPr>
    </w:p>
    <w:p w14:paraId="487D7A83" w14:textId="77777777" w:rsidR="00B971DD" w:rsidRDefault="00B971DD" w:rsidP="00B971DD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10D1D1C7" w14:textId="77777777" w:rsidR="00B971DD" w:rsidRDefault="00B971DD" w:rsidP="00B971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Comments: (these may be faculty and/or student comments)</w:t>
      </w:r>
    </w:p>
    <w:p w14:paraId="5C697F21" w14:textId="77777777" w:rsidR="00B971DD" w:rsidRDefault="00B971DD" w:rsidP="00B971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F0BE6" w14:textId="77777777" w:rsidR="00B971DD" w:rsidRDefault="00B971DD" w:rsidP="00B971DD">
      <w:pPr>
        <w:rPr>
          <w:rFonts w:asciiTheme="minorHAnsi" w:hAnsiTheme="minorHAnsi" w:cstheme="minorHAnsi"/>
          <w:sz w:val="22"/>
          <w:szCs w:val="22"/>
        </w:rPr>
      </w:pPr>
    </w:p>
    <w:p w14:paraId="4BB85A82" w14:textId="77777777" w:rsidR="00B971DD" w:rsidRDefault="00B971DD" w:rsidP="00B971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Standards of Conduct apply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512E7" w14:textId="77777777" w:rsidR="00B971DD" w:rsidRDefault="00B971DD" w:rsidP="00B971DD">
      <w:pPr>
        <w:rPr>
          <w:rFonts w:asciiTheme="minorHAnsi" w:hAnsiTheme="minorHAnsi" w:cstheme="minorHAnsi"/>
          <w:sz w:val="22"/>
          <w:szCs w:val="22"/>
        </w:rPr>
      </w:pPr>
    </w:p>
    <w:p w14:paraId="78631469" w14:textId="77777777" w:rsidR="00B971DD" w:rsidRDefault="00B971DD" w:rsidP="00B971DD">
      <w:pPr>
        <w:rPr>
          <w:rFonts w:asciiTheme="minorHAnsi" w:hAnsiTheme="minorHAnsi" w:cstheme="minorHAnsi"/>
          <w:sz w:val="22"/>
          <w:szCs w:val="22"/>
        </w:rPr>
      </w:pPr>
    </w:p>
    <w:p w14:paraId="0C1300F3" w14:textId="77777777" w:rsidR="00B971DD" w:rsidRDefault="00B971DD" w:rsidP="00B971DD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Faculty Signature</w:t>
      </w:r>
      <w:r>
        <w:rPr>
          <w:rFonts w:asciiTheme="minorHAnsi" w:hAnsiTheme="minorHAnsi" w:cstheme="minorHAnsi"/>
          <w:sz w:val="22"/>
          <w:szCs w:val="22"/>
        </w:rPr>
        <w:t xml:space="preserve">: ___________________________________ </w:t>
      </w:r>
      <w:r w:rsidRPr="0045429A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: 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5018270B" w14:textId="77777777" w:rsidR="00B971DD" w:rsidRDefault="00B971DD" w:rsidP="00B971DD">
      <w:pPr>
        <w:rPr>
          <w:rFonts w:asciiTheme="minorHAnsi" w:hAnsiTheme="minorHAnsi" w:cstheme="minorHAnsi"/>
          <w:sz w:val="22"/>
          <w:szCs w:val="22"/>
        </w:rPr>
      </w:pPr>
    </w:p>
    <w:p w14:paraId="499EB6C0" w14:textId="77777777" w:rsidR="00B971DD" w:rsidRPr="00A57FA9" w:rsidRDefault="00B971DD" w:rsidP="00B971DD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Student Signature</w:t>
      </w:r>
      <w:r>
        <w:rPr>
          <w:rFonts w:asciiTheme="minorHAnsi" w:hAnsiTheme="minorHAnsi" w:cstheme="minorHAnsi"/>
          <w:sz w:val="22"/>
          <w:szCs w:val="22"/>
        </w:rPr>
        <w:t>: _________________________________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_  </w:t>
      </w:r>
      <w:r w:rsidRPr="0045429A">
        <w:rPr>
          <w:rFonts w:asciiTheme="minorHAnsi" w:hAnsiTheme="minorHAnsi" w:cstheme="minorHAnsi"/>
          <w:sz w:val="22"/>
          <w:szCs w:val="22"/>
        </w:rPr>
        <w:t>Date</w:t>
      </w:r>
      <w:proofErr w:type="gramEnd"/>
      <w:r>
        <w:rPr>
          <w:rFonts w:asciiTheme="minorHAnsi" w:hAnsiTheme="minorHAnsi" w:cstheme="minorHAnsi"/>
          <w:sz w:val="22"/>
          <w:szCs w:val="22"/>
        </w:rPr>
        <w:t>: __________________</w:t>
      </w:r>
    </w:p>
    <w:p w14:paraId="68D5B0D9" w14:textId="77777777" w:rsidR="00B971DD" w:rsidRDefault="00B971DD" w:rsidP="00B971DD"/>
    <w:p w14:paraId="68EE7183" w14:textId="77777777" w:rsidR="00B971DD" w:rsidRDefault="00B971DD" w:rsidP="00B971DD"/>
    <w:p w14:paraId="0746FF67" w14:textId="77777777" w:rsidR="00BF66C1" w:rsidRDefault="00BF66C1"/>
    <w:sectPr w:rsidR="00BF66C1" w:rsidSect="00B971DD">
      <w:footerReference w:type="even" r:id="rId6"/>
      <w:footerReference w:type="default" r:id="rId7"/>
      <w:pgSz w:w="12240" w:h="15840"/>
      <w:pgMar w:top="63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8A1BC" w14:textId="77777777" w:rsidR="00000000" w:rsidRDefault="00000000" w:rsidP="00FC4C1F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0B117EDF" w14:textId="77777777" w:rsidR="00000000" w:rsidRDefault="00000000" w:rsidP="00A6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73EE1" w14:textId="77777777" w:rsidR="00000000" w:rsidRDefault="00000000" w:rsidP="00C03FB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F0D77"/>
    <w:multiLevelType w:val="hybridMultilevel"/>
    <w:tmpl w:val="94E47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2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DD"/>
    <w:rsid w:val="002F6B33"/>
    <w:rsid w:val="004F5424"/>
    <w:rsid w:val="00746D56"/>
    <w:rsid w:val="00B971DD"/>
    <w:rsid w:val="00B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AAEB"/>
  <w15:chartTrackingRefBased/>
  <w15:docId w15:val="{96909D73-587D-4C92-9627-027EBD4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D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1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1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1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1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1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1D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1D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1D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1D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1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1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1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1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1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1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1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1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1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71D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1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1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71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71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71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71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1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1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71DD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B97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1DD"/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9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1</cp:revision>
  <dcterms:created xsi:type="dcterms:W3CDTF">2024-05-30T16:14:00Z</dcterms:created>
  <dcterms:modified xsi:type="dcterms:W3CDTF">2024-05-30T16:15:00Z</dcterms:modified>
</cp:coreProperties>
</file>