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61FB" w14:textId="3E410007" w:rsidR="00BC7C76" w:rsidRDefault="00BC7C76" w:rsidP="40D6F476">
      <w:pPr>
        <w:rPr>
          <w:rFonts w:asciiTheme="minorHAnsi" w:eastAsiaTheme="minorEastAsia" w:hAnsiTheme="minorHAnsi" w:cstheme="minorBidi"/>
        </w:rPr>
      </w:pPr>
      <w:bookmarkStart w:id="0" w:name="_Hlk88207106"/>
      <w:bookmarkStart w:id="1" w:name="_Hlk176258006"/>
      <w:r>
        <w:rPr>
          <w:noProof/>
        </w:rPr>
        <w:drawing>
          <wp:inline distT="0" distB="0" distL="0" distR="0" wp14:anchorId="1DD636EF" wp14:editId="0B607E35">
            <wp:extent cx="811530" cy="640080"/>
            <wp:effectExtent l="0" t="0" r="7620" b="7620"/>
            <wp:docPr id="10070608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1530" cy="640080"/>
                    </a:xfrm>
                    <a:prstGeom prst="rect">
                      <a:avLst/>
                    </a:prstGeom>
                  </pic:spPr>
                </pic:pic>
              </a:graphicData>
            </a:graphic>
          </wp:inline>
        </w:drawing>
      </w:r>
      <w:r>
        <w:tab/>
      </w:r>
      <w:r w:rsidR="002219D8" w:rsidRPr="40D6F476">
        <w:rPr>
          <w:rStyle w:val="Heading1Char"/>
          <w:b/>
          <w:bCs/>
          <w:color w:val="auto"/>
          <w:sz w:val="26"/>
          <w:szCs w:val="26"/>
        </w:rPr>
        <w:t xml:space="preserve">     </w:t>
      </w:r>
      <w:r w:rsidR="00953ED2" w:rsidRPr="40D6F476">
        <w:rPr>
          <w:rStyle w:val="Heading1Char"/>
          <w:b/>
          <w:bCs/>
          <w:color w:val="auto"/>
          <w:sz w:val="26"/>
          <w:szCs w:val="26"/>
        </w:rPr>
        <w:t xml:space="preserve"> </w:t>
      </w:r>
      <w:r w:rsidR="004F196A" w:rsidRPr="40D6F476">
        <w:rPr>
          <w:rStyle w:val="Heading1Char"/>
          <w:rFonts w:asciiTheme="minorHAnsi" w:eastAsiaTheme="minorEastAsia" w:hAnsiTheme="minorHAnsi" w:cstheme="minorBidi"/>
          <w:b/>
          <w:bCs/>
          <w:color w:val="auto"/>
          <w:sz w:val="26"/>
          <w:szCs w:val="26"/>
        </w:rPr>
        <w:t xml:space="preserve"> Clinical Contract for Student Success</w:t>
      </w:r>
      <w:r w:rsidR="005B6AEF">
        <w:rPr>
          <w:rStyle w:val="Heading1Char"/>
          <w:rFonts w:asciiTheme="minorHAnsi" w:eastAsiaTheme="minorEastAsia" w:hAnsiTheme="minorHAnsi" w:cstheme="minorBidi"/>
          <w:b/>
          <w:bCs/>
          <w:color w:val="auto"/>
          <w:sz w:val="26"/>
          <w:szCs w:val="26"/>
        </w:rPr>
        <w:t>- Attendance</w:t>
      </w:r>
      <w:r w:rsidRPr="40D6F476">
        <w:rPr>
          <w:rFonts w:asciiTheme="minorHAnsi" w:eastAsiaTheme="minorEastAsia" w:hAnsiTheme="minorHAnsi" w:cstheme="minorBidi"/>
        </w:rPr>
        <w:t xml:space="preserve">                                                 </w:t>
      </w:r>
      <w:bookmarkEnd w:id="0"/>
    </w:p>
    <w:bookmarkEnd w:id="1"/>
    <w:p w14:paraId="3326A01F" w14:textId="77777777" w:rsidR="006D5286" w:rsidRPr="006D5286" w:rsidRDefault="006D5286" w:rsidP="40D6F476">
      <w:pPr>
        <w:rPr>
          <w:rFonts w:asciiTheme="minorHAnsi" w:eastAsiaTheme="minorEastAsia" w:hAnsiTheme="minorHAnsi" w:cstheme="minorBidi"/>
        </w:rPr>
      </w:pPr>
    </w:p>
    <w:p w14:paraId="6AB18AC9" w14:textId="3265EDCC" w:rsidR="00BC7C76" w:rsidRDefault="00BC7C76" w:rsidP="40D6F476">
      <w:pPr>
        <w:rPr>
          <w:rFonts w:asciiTheme="minorHAnsi" w:eastAsiaTheme="minorEastAsia" w:hAnsiTheme="minorHAnsi" w:cstheme="minorBidi"/>
          <w:sz w:val="22"/>
          <w:szCs w:val="22"/>
        </w:rPr>
      </w:pPr>
      <w:bookmarkStart w:id="2" w:name="_Hlk176258076"/>
      <w:r w:rsidRPr="063D3570">
        <w:rPr>
          <w:rFonts w:asciiTheme="minorHAnsi" w:eastAsiaTheme="minorEastAsia" w:hAnsiTheme="minorHAnsi" w:cstheme="minorBidi"/>
          <w:b/>
          <w:bCs/>
          <w:sz w:val="22"/>
          <w:szCs w:val="22"/>
        </w:rPr>
        <w:t>Student Name:</w:t>
      </w:r>
      <w:r w:rsidRPr="063D3570">
        <w:rPr>
          <w:rFonts w:asciiTheme="minorHAnsi" w:eastAsiaTheme="minorEastAsia" w:hAnsiTheme="minorHAnsi" w:cstheme="minorBidi"/>
          <w:sz w:val="22"/>
          <w:szCs w:val="22"/>
        </w:rPr>
        <w:t xml:space="preserve"> </w:t>
      </w:r>
      <w:bookmarkStart w:id="3" w:name="_Int_m5MvT3xN"/>
      <w:r w:rsidRPr="063D3570">
        <w:rPr>
          <w:rFonts w:asciiTheme="minorHAnsi" w:eastAsiaTheme="minorEastAsia" w:hAnsiTheme="minorHAnsi" w:cstheme="minorBidi"/>
          <w:sz w:val="22"/>
          <w:szCs w:val="22"/>
        </w:rPr>
        <w:t xml:space="preserve">  </w:t>
      </w:r>
      <w:r w:rsidRPr="063D3570">
        <w:rPr>
          <w:rFonts w:asciiTheme="minorHAnsi" w:eastAsiaTheme="minorEastAsia" w:hAnsiTheme="minorHAnsi" w:cstheme="minorBidi"/>
          <w:b/>
          <w:bCs/>
          <w:sz w:val="22"/>
          <w:szCs w:val="22"/>
        </w:rPr>
        <w:t>Student</w:t>
      </w:r>
      <w:bookmarkEnd w:id="3"/>
      <w:r w:rsidRPr="063D3570">
        <w:rPr>
          <w:rFonts w:asciiTheme="minorHAnsi" w:eastAsiaTheme="minorEastAsia" w:hAnsiTheme="minorHAnsi" w:cstheme="minorBidi"/>
          <w:b/>
          <w:bCs/>
          <w:sz w:val="22"/>
          <w:szCs w:val="22"/>
        </w:rPr>
        <w:t xml:space="preserve"> ID: _</w:t>
      </w:r>
      <w:r w:rsidRPr="063D3570">
        <w:rPr>
          <w:rFonts w:asciiTheme="minorHAnsi" w:eastAsiaTheme="minorEastAsia" w:hAnsiTheme="minorHAnsi" w:cstheme="minorBidi"/>
          <w:sz w:val="22"/>
          <w:szCs w:val="22"/>
        </w:rPr>
        <w:t>___________</w:t>
      </w:r>
      <w:bookmarkStart w:id="4" w:name="_Int_vUlhE0Bh"/>
      <w:r w:rsidRPr="063D3570">
        <w:rPr>
          <w:rFonts w:asciiTheme="minorHAnsi" w:eastAsiaTheme="minorEastAsia" w:hAnsiTheme="minorHAnsi" w:cstheme="minorBidi"/>
          <w:sz w:val="22"/>
          <w:szCs w:val="22"/>
        </w:rPr>
        <w:t>_</w:t>
      </w:r>
      <w:r w:rsidRPr="063D3570">
        <w:rPr>
          <w:rFonts w:asciiTheme="minorHAnsi" w:eastAsiaTheme="minorEastAsia" w:hAnsiTheme="minorHAnsi" w:cstheme="minorBidi"/>
          <w:b/>
          <w:bCs/>
          <w:sz w:val="22"/>
          <w:szCs w:val="22"/>
        </w:rPr>
        <w:t xml:space="preserve"> </w:t>
      </w:r>
      <w:r w:rsidR="5C33AC1E" w:rsidRPr="063D3570">
        <w:rPr>
          <w:rFonts w:asciiTheme="minorHAnsi" w:eastAsiaTheme="minorEastAsia" w:hAnsiTheme="minorHAnsi" w:cstheme="minorBidi"/>
          <w:b/>
          <w:bCs/>
          <w:sz w:val="22"/>
          <w:szCs w:val="22"/>
        </w:rPr>
        <w:t>Instructor</w:t>
      </w:r>
      <w:r w:rsidR="00703924">
        <w:rPr>
          <w:rFonts w:asciiTheme="minorHAnsi" w:eastAsiaTheme="minorEastAsia" w:hAnsiTheme="minorHAnsi" w:cstheme="minorBidi"/>
          <w:b/>
          <w:bCs/>
          <w:sz w:val="22"/>
          <w:szCs w:val="22"/>
        </w:rPr>
        <w:t>(s)</w:t>
      </w:r>
      <w:r w:rsidR="5C33AC1E" w:rsidRPr="063D3570">
        <w:rPr>
          <w:rFonts w:asciiTheme="minorHAnsi" w:eastAsiaTheme="minorEastAsia" w:hAnsiTheme="minorHAnsi" w:cstheme="minorBidi"/>
          <w:b/>
          <w:bCs/>
          <w:sz w:val="22"/>
          <w:szCs w:val="22"/>
        </w:rPr>
        <w:t>:_</w:t>
      </w:r>
      <w:r w:rsidR="5C33AC1E" w:rsidRPr="063D3570">
        <w:rPr>
          <w:rFonts w:asciiTheme="minorHAnsi" w:eastAsiaTheme="minorEastAsia" w:hAnsiTheme="minorHAnsi" w:cstheme="minorBidi"/>
          <w:sz w:val="22"/>
          <w:szCs w:val="22"/>
        </w:rPr>
        <w:t>___________</w:t>
      </w:r>
      <w:r w:rsidR="00703924">
        <w:rPr>
          <w:rFonts w:asciiTheme="minorHAnsi" w:eastAsiaTheme="minorEastAsia" w:hAnsiTheme="minorHAnsi" w:cstheme="minorBidi"/>
          <w:sz w:val="22"/>
          <w:szCs w:val="22"/>
        </w:rPr>
        <w:t>____________________</w:t>
      </w:r>
      <w:r w:rsidRPr="063D3570">
        <w:rPr>
          <w:rFonts w:asciiTheme="minorHAnsi" w:eastAsiaTheme="minorEastAsia" w:hAnsiTheme="minorHAnsi" w:cstheme="minorBidi"/>
          <w:sz w:val="22"/>
          <w:szCs w:val="22"/>
        </w:rPr>
        <w:t xml:space="preserve"> </w:t>
      </w:r>
      <w:r>
        <w:br/>
      </w:r>
      <w:r w:rsidRPr="063D3570">
        <w:rPr>
          <w:rFonts w:asciiTheme="minorHAnsi" w:eastAsiaTheme="minorEastAsia" w:hAnsiTheme="minorHAnsi" w:cstheme="minorBidi"/>
          <w:b/>
          <w:bCs/>
          <w:sz w:val="22"/>
          <w:szCs w:val="22"/>
        </w:rPr>
        <w:t>Date</w:t>
      </w:r>
      <w:r w:rsidR="230EEE46" w:rsidRPr="063D3570">
        <w:rPr>
          <w:rFonts w:asciiTheme="minorHAnsi" w:eastAsiaTheme="minorEastAsia" w:hAnsiTheme="minorHAnsi" w:cstheme="minorBidi"/>
          <w:b/>
          <w:bCs/>
          <w:sz w:val="22"/>
          <w:szCs w:val="22"/>
        </w:rPr>
        <w:t xml:space="preserve"> </w:t>
      </w:r>
      <w:bookmarkEnd w:id="4"/>
      <w:r w:rsidR="001D6927">
        <w:rPr>
          <w:rFonts w:asciiTheme="minorHAnsi" w:eastAsiaTheme="minorEastAsia" w:hAnsiTheme="minorHAnsi" w:cstheme="minorBidi"/>
          <w:b/>
          <w:bCs/>
          <w:sz w:val="22"/>
          <w:szCs w:val="22"/>
        </w:rPr>
        <w:t>of Absence</w:t>
      </w:r>
      <w:r w:rsidRPr="063D3570">
        <w:rPr>
          <w:rFonts w:asciiTheme="minorHAnsi" w:eastAsiaTheme="minorEastAsia" w:hAnsiTheme="minorHAnsi" w:cstheme="minorBidi"/>
          <w:b/>
          <w:bCs/>
          <w:sz w:val="22"/>
          <w:szCs w:val="22"/>
        </w:rPr>
        <w:t>:</w:t>
      </w:r>
      <w:r w:rsidRPr="063D3570">
        <w:rPr>
          <w:rFonts w:asciiTheme="minorHAnsi" w:eastAsiaTheme="minorEastAsia" w:hAnsiTheme="minorHAnsi" w:cstheme="minorBidi"/>
          <w:sz w:val="22"/>
          <w:szCs w:val="22"/>
        </w:rPr>
        <w:t xml:space="preserve"> ____________</w:t>
      </w:r>
      <w:r w:rsidR="004F196A" w:rsidRPr="063D3570">
        <w:rPr>
          <w:rFonts w:asciiTheme="minorHAnsi" w:eastAsiaTheme="minorEastAsia" w:hAnsiTheme="minorHAnsi" w:cstheme="minorBidi"/>
          <w:b/>
          <w:bCs/>
          <w:sz w:val="22"/>
          <w:szCs w:val="22"/>
        </w:rPr>
        <w:t>Course:</w:t>
      </w:r>
      <w:r w:rsidR="004F196A" w:rsidRPr="063D3570">
        <w:rPr>
          <w:rFonts w:asciiTheme="minorHAnsi" w:eastAsiaTheme="minorEastAsia" w:hAnsiTheme="minorHAnsi" w:cstheme="minorBidi"/>
          <w:sz w:val="22"/>
          <w:szCs w:val="22"/>
        </w:rPr>
        <w:t xml:space="preserve"> _________________</w:t>
      </w:r>
      <w:r w:rsidRPr="063D3570">
        <w:rPr>
          <w:rFonts w:asciiTheme="minorHAnsi" w:eastAsiaTheme="minorEastAsia" w:hAnsiTheme="minorHAnsi" w:cstheme="minorBidi"/>
          <w:sz w:val="22"/>
          <w:szCs w:val="22"/>
        </w:rPr>
        <w:t xml:space="preserve"> </w:t>
      </w:r>
      <w:r w:rsidRPr="063D3570">
        <w:rPr>
          <w:rFonts w:asciiTheme="minorHAnsi" w:eastAsiaTheme="minorEastAsia" w:hAnsiTheme="minorHAnsi" w:cstheme="minorBidi"/>
          <w:b/>
          <w:bCs/>
          <w:sz w:val="22"/>
          <w:szCs w:val="22"/>
        </w:rPr>
        <w:t>Cohort:</w:t>
      </w:r>
      <w:r w:rsidRPr="063D3570">
        <w:rPr>
          <w:rFonts w:asciiTheme="minorHAnsi" w:eastAsiaTheme="minorEastAsia" w:hAnsiTheme="minorHAnsi" w:cstheme="minorBidi"/>
          <w:sz w:val="22"/>
          <w:szCs w:val="22"/>
        </w:rPr>
        <w:t xml:space="preserve"> __________</w:t>
      </w:r>
      <w:r w:rsidR="143DBD69" w:rsidRPr="063D3570">
        <w:rPr>
          <w:rFonts w:asciiTheme="minorHAnsi" w:eastAsiaTheme="minorEastAsia" w:hAnsiTheme="minorHAnsi" w:cstheme="minorBidi"/>
          <w:sz w:val="22"/>
          <w:szCs w:val="22"/>
        </w:rPr>
        <w:t xml:space="preserve"> </w:t>
      </w:r>
    </w:p>
    <w:bookmarkEnd w:id="2"/>
    <w:p w14:paraId="075C9856" w14:textId="4F0F9825" w:rsidR="063D3570" w:rsidRPr="00117BA0" w:rsidRDefault="00117BA0" w:rsidP="063D3570">
      <w:pPr>
        <w:rPr>
          <w:rFonts w:asciiTheme="minorHAnsi" w:eastAsiaTheme="minorEastAsia" w:hAnsiTheme="minorHAnsi" w:cstheme="minorBidi"/>
          <w:b/>
          <w:bCs/>
          <w:sz w:val="22"/>
          <w:szCs w:val="22"/>
        </w:rPr>
      </w:pPr>
      <w:r w:rsidRPr="00117BA0">
        <w:rPr>
          <w:rFonts w:asciiTheme="minorHAnsi" w:eastAsiaTheme="minorEastAsia" w:hAnsiTheme="minorHAnsi" w:cstheme="minorBidi"/>
          <w:b/>
          <w:bCs/>
          <w:sz w:val="22"/>
          <w:szCs w:val="22"/>
        </w:rPr>
        <w:t>Date of Previous Absence</w:t>
      </w:r>
      <w:r>
        <w:rPr>
          <w:rFonts w:asciiTheme="minorHAnsi" w:eastAsiaTheme="minorEastAsia" w:hAnsiTheme="minorHAnsi" w:cstheme="minorBidi"/>
          <w:b/>
          <w:bCs/>
          <w:sz w:val="22"/>
          <w:szCs w:val="22"/>
        </w:rPr>
        <w:t>/Tardy</w:t>
      </w:r>
      <w:r w:rsidRPr="00117BA0">
        <w:rPr>
          <w:rFonts w:asciiTheme="minorHAnsi" w:eastAsiaTheme="minorEastAsia" w:hAnsiTheme="minorHAnsi" w:cstheme="minorBidi"/>
          <w:b/>
          <w:bCs/>
          <w:sz w:val="22"/>
          <w:szCs w:val="22"/>
        </w:rPr>
        <w:t xml:space="preserve"> from this </w:t>
      </w:r>
      <w:proofErr w:type="gramStart"/>
      <w:r w:rsidRPr="00117BA0">
        <w:rPr>
          <w:rFonts w:asciiTheme="minorHAnsi" w:eastAsiaTheme="minorEastAsia" w:hAnsiTheme="minorHAnsi" w:cstheme="minorBidi"/>
          <w:b/>
          <w:bCs/>
          <w:sz w:val="22"/>
          <w:szCs w:val="22"/>
        </w:rPr>
        <w:t>course:</w:t>
      </w:r>
      <w:r>
        <w:rPr>
          <w:rFonts w:asciiTheme="minorHAnsi" w:eastAsiaTheme="minorEastAsia" w:hAnsiTheme="minorHAnsi" w:cstheme="minorBidi"/>
          <w:b/>
          <w:bCs/>
          <w:sz w:val="22"/>
          <w:szCs w:val="22"/>
        </w:rPr>
        <w:t>_</w:t>
      </w:r>
      <w:proofErr w:type="gramEnd"/>
      <w:r>
        <w:rPr>
          <w:rFonts w:asciiTheme="minorHAnsi" w:eastAsiaTheme="minorEastAsia" w:hAnsiTheme="minorHAnsi" w:cstheme="minorBidi"/>
          <w:b/>
          <w:bCs/>
          <w:sz w:val="22"/>
          <w:szCs w:val="22"/>
        </w:rPr>
        <w:t>____________</w:t>
      </w:r>
    </w:p>
    <w:p w14:paraId="3F44132E" w14:textId="77777777" w:rsidR="00117BA0" w:rsidRDefault="00117BA0" w:rsidP="063D3570">
      <w:pPr>
        <w:rPr>
          <w:rFonts w:asciiTheme="minorHAnsi" w:eastAsiaTheme="minorEastAsia" w:hAnsiTheme="minorHAnsi" w:cstheme="minorBidi"/>
          <w:b/>
          <w:bCs/>
          <w:sz w:val="22"/>
          <w:szCs w:val="22"/>
          <w:u w:val="single"/>
        </w:rPr>
      </w:pPr>
    </w:p>
    <w:p w14:paraId="25376E05" w14:textId="58983F19" w:rsidR="005B6AEF" w:rsidRPr="005B6AEF" w:rsidRDefault="005B6AEF" w:rsidP="005B6AEF">
      <w:pPr>
        <w:rPr>
          <w:rFonts w:asciiTheme="minorHAnsi" w:eastAsiaTheme="minorEastAsia" w:hAnsiTheme="minorHAnsi" w:cstheme="minorBidi"/>
          <w:b/>
          <w:bCs/>
          <w:sz w:val="22"/>
          <w:szCs w:val="22"/>
        </w:rPr>
      </w:pPr>
      <w:r w:rsidRPr="005B6AEF">
        <w:rPr>
          <w:rFonts w:asciiTheme="minorHAnsi" w:eastAsiaTheme="minorEastAsia" w:hAnsiTheme="minorHAnsi" w:cstheme="minorBidi"/>
          <w:b/>
          <w:bCs/>
          <w:sz w:val="22"/>
          <w:szCs w:val="22"/>
        </w:rPr>
        <w:t>Attendance Policy from Student Handbook</w:t>
      </w:r>
    </w:p>
    <w:p w14:paraId="0F22B71D" w14:textId="207AE1DC"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The Yuba College Nursing Program expects that its students will recognize that they are in a profession in which commitment to fully participate in the learning environment is essential. It is expected that every student will be present, on time, and prepared to participate in all aspects of their education. Student success is related to attendance in classroom, clinical laboratory, and clinical experiences. Our programmatic attendance policy is for all nursing courses. The college’s leave of absence policy does not apply to the Nursing Program. The program nor the faculty are responsible for withdrawing the student from any class.</w:t>
      </w:r>
    </w:p>
    <w:p w14:paraId="41D795B2"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Attendance is mandatory in all onboarding, orientations, classes, clinical laboratory days, simulations, and clinical experiences.</w:t>
      </w:r>
    </w:p>
    <w:p w14:paraId="0696B66B"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Failure to attend or late arrival for the mandatory onboarding for nursing students will result in an inability to progress to the next semester or for incoming students will forfeit your offer of conditional acceptance or alternate status.</w:t>
      </w:r>
    </w:p>
    <w:p w14:paraId="5EE0D7CC" w14:textId="77777777" w:rsidR="005B6AEF" w:rsidRPr="005B6AEF" w:rsidRDefault="005B6AEF" w:rsidP="005B6AEF">
      <w:pPr>
        <w:numPr>
          <w:ilvl w:val="1"/>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Students may petition this ineligibility to continue or enter in the program utilizing the </w:t>
      </w:r>
      <w:hyperlink r:id="rId6" w:history="1">
        <w:r w:rsidRPr="005B6AEF">
          <w:rPr>
            <w:rStyle w:val="Hyperlink"/>
            <w:rFonts w:asciiTheme="minorHAnsi" w:eastAsiaTheme="minorEastAsia" w:hAnsiTheme="minorHAnsi" w:cstheme="minorBidi"/>
            <w:sz w:val="22"/>
            <w:szCs w:val="22"/>
            <w:u w:val="none"/>
          </w:rPr>
          <w:t>General Nursing Petition</w:t>
        </w:r>
      </w:hyperlink>
      <w:r w:rsidRPr="005B6AEF">
        <w:rPr>
          <w:rFonts w:asciiTheme="minorHAnsi" w:eastAsiaTheme="minorEastAsia" w:hAnsiTheme="minorHAnsi" w:cstheme="minorBidi"/>
          <w:sz w:val="22"/>
          <w:szCs w:val="22"/>
        </w:rPr>
        <w:t>.</w:t>
      </w:r>
    </w:p>
    <w:p w14:paraId="72C39E66"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All hours in all courses must be completed for the student to pass the course. Any student who fails to make up missed time will receive an automatic failing grade for the nursing course.</w:t>
      </w:r>
    </w:p>
    <w:p w14:paraId="55A0A178"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Students must notify their faculty at least 60 minutes before the classroom, clinical laboratory, and clinical experience start time if they are going to be absent.</w:t>
      </w:r>
    </w:p>
    <w:p w14:paraId="0E5F6086"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Students must notify their faculty if they are going to be tardy. The goal is to notify the faculty at least 30-60 minutes before the classroom, clinical laboratory, and clinical experience start time if they are going to be tardy.</w:t>
      </w:r>
    </w:p>
    <w:p w14:paraId="7C06A5AE"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In addition to the classroom, hours related to clinical (facilities onboarding, scheduled rotations, laboratory, simulation, sites, debriefing, conferences, discussions) are also mandatory and may be held outside the regular course schedule and may require weekends and nights.</w:t>
      </w:r>
    </w:p>
    <w:p w14:paraId="260EFC79"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The faculty will evaluate the student’s ability to meet clinical objectives, and should it be determined that a student is jeopardizing their ability to meet all objectives, then the student may not pass the course.</w:t>
      </w:r>
    </w:p>
    <w:p w14:paraId="27F875F7"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Absences that result in students not being able to meet course objectives will result in no credit or a failing course grade.</w:t>
      </w:r>
    </w:p>
    <w:p w14:paraId="01D24D91"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Any student who fails to make up a classroom, clinical laboratory experience or clinical facility absence, will receive an automatic failing grade for the nursing course. Note that some clinical experiences are not available for make-up due to facility or time constraints.</w:t>
      </w:r>
    </w:p>
    <w:p w14:paraId="7BF65611"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 xml:space="preserve">Our attendance policy applies to individual courses. Absence and tardiness within each course stand alone. Students will have a 10% penalty for any </w:t>
      </w:r>
      <w:proofErr w:type="gramStart"/>
      <w:r w:rsidRPr="005B6AEF">
        <w:rPr>
          <w:rFonts w:asciiTheme="minorHAnsi" w:eastAsiaTheme="minorEastAsia" w:hAnsiTheme="minorHAnsi" w:cstheme="minorBidi"/>
          <w:sz w:val="22"/>
          <w:szCs w:val="22"/>
        </w:rPr>
        <w:t>needed make-up exams or quizzes</w:t>
      </w:r>
      <w:proofErr w:type="gramEnd"/>
      <w:r w:rsidRPr="005B6AEF">
        <w:rPr>
          <w:rFonts w:asciiTheme="minorHAnsi" w:eastAsiaTheme="minorEastAsia" w:hAnsiTheme="minorHAnsi" w:cstheme="minorBidi"/>
          <w:sz w:val="22"/>
          <w:szCs w:val="22"/>
        </w:rPr>
        <w:t>.</w:t>
      </w:r>
    </w:p>
    <w:p w14:paraId="3450B254" w14:textId="77777777" w:rsidR="005B6AEF" w:rsidRPr="005B6AEF" w:rsidRDefault="005B6AEF" w:rsidP="005B6AEF">
      <w:pPr>
        <w:numPr>
          <w:ilvl w:val="0"/>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Definitions</w:t>
      </w:r>
    </w:p>
    <w:p w14:paraId="16D61D81" w14:textId="77777777" w:rsidR="005B6AEF" w:rsidRPr="005B6AEF" w:rsidRDefault="005B6AEF" w:rsidP="005B6AEF">
      <w:pPr>
        <w:numPr>
          <w:ilvl w:val="1"/>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Tardy is defined as anytime later than the designated start time.</w:t>
      </w:r>
    </w:p>
    <w:p w14:paraId="2F36A14D" w14:textId="77777777" w:rsidR="005B6AEF" w:rsidRPr="005B6AEF" w:rsidRDefault="005B6AEF" w:rsidP="005B6AEF">
      <w:pPr>
        <w:numPr>
          <w:ilvl w:val="1"/>
          <w:numId w:val="24"/>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Absence is defined as missing any more than 15 minutes of class.</w:t>
      </w:r>
    </w:p>
    <w:p w14:paraId="4CE24B98" w14:textId="77777777" w:rsidR="005B6AEF" w:rsidRDefault="005B6AEF" w:rsidP="005B6AEF">
      <w:pPr>
        <w:rPr>
          <w:rFonts w:asciiTheme="minorHAnsi" w:eastAsiaTheme="minorEastAsia" w:hAnsiTheme="minorHAnsi" w:cstheme="minorBidi"/>
          <w:sz w:val="22"/>
          <w:szCs w:val="22"/>
        </w:rPr>
      </w:pPr>
    </w:p>
    <w:p w14:paraId="5A6ACA44" w14:textId="46E4A6DD" w:rsidR="005B6AEF" w:rsidRPr="005B6AEF" w:rsidRDefault="005B6AEF" w:rsidP="005B6AEF">
      <w:pPr>
        <w:rPr>
          <w:rFonts w:asciiTheme="minorHAnsi" w:eastAsiaTheme="minorEastAsia" w:hAnsiTheme="minorHAnsi" w:cstheme="minorBidi"/>
          <w:b/>
          <w:bCs/>
          <w:sz w:val="22"/>
          <w:szCs w:val="22"/>
        </w:rPr>
      </w:pPr>
      <w:r w:rsidRPr="005B6AEF">
        <w:rPr>
          <w:rFonts w:asciiTheme="minorHAnsi" w:eastAsiaTheme="minorEastAsia" w:hAnsiTheme="minorHAnsi" w:cstheme="minorBidi"/>
          <w:b/>
          <w:bCs/>
          <w:sz w:val="22"/>
          <w:szCs w:val="22"/>
        </w:rPr>
        <w:t>Administrative Actions Tardy or Absence for Theory or Clinical</w:t>
      </w:r>
    </w:p>
    <w:p w14:paraId="4DDE66FF" w14:textId="7C5AA74E" w:rsidR="005B6AEF" w:rsidRPr="005B6AEF" w:rsidRDefault="005B6AEF" w:rsidP="005B6AEF">
      <w:pPr>
        <w:numPr>
          <w:ilvl w:val="0"/>
          <w:numId w:val="25"/>
        </w:numPr>
        <w:rPr>
          <w:rFonts w:asciiTheme="minorHAnsi" w:eastAsiaTheme="minorEastAsia" w:hAnsiTheme="minorHAnsi" w:cstheme="minorBidi"/>
          <w:sz w:val="22"/>
          <w:szCs w:val="22"/>
        </w:rPr>
      </w:pPr>
      <w:r w:rsidRPr="005B6AEF">
        <w:rPr>
          <w:rFonts w:asciiTheme="minorHAnsi" w:eastAsiaTheme="minorEastAsia" w:hAnsiTheme="minorHAnsi" w:cstheme="minorBidi"/>
          <w:sz w:val="22"/>
          <w:szCs w:val="22"/>
        </w:rPr>
        <w:t>1st time</w:t>
      </w:r>
      <w:r>
        <w:rPr>
          <w:rFonts w:asciiTheme="minorHAnsi" w:eastAsiaTheme="minorEastAsia" w:hAnsiTheme="minorHAnsi" w:cstheme="minorBidi"/>
          <w:sz w:val="22"/>
          <w:szCs w:val="22"/>
        </w:rPr>
        <w:t>-</w:t>
      </w:r>
      <w:r w:rsidRPr="005B6AEF">
        <w:rPr>
          <w:rFonts w:asciiTheme="minorHAnsi" w:eastAsiaTheme="minorEastAsia" w:hAnsiTheme="minorHAnsi" w:cstheme="minorBidi"/>
          <w:sz w:val="22"/>
          <w:szCs w:val="22"/>
        </w:rPr>
        <w:t xml:space="preserve"> verbal warning</w:t>
      </w:r>
    </w:p>
    <w:p w14:paraId="01F4C91B" w14:textId="625B639F" w:rsidR="005B6AEF" w:rsidRPr="005B6AEF" w:rsidRDefault="005B6AEF" w:rsidP="005B6AEF">
      <w:pPr>
        <w:numPr>
          <w:ilvl w:val="0"/>
          <w:numId w:val="25"/>
        </w:numPr>
        <w:rPr>
          <w:rFonts w:asciiTheme="minorHAnsi" w:eastAsiaTheme="minorEastAsia" w:hAnsiTheme="minorHAnsi" w:cstheme="minorBidi"/>
          <w:sz w:val="22"/>
          <w:szCs w:val="22"/>
          <w:highlight w:val="yellow"/>
        </w:rPr>
      </w:pPr>
      <w:r w:rsidRPr="005B6AEF">
        <w:rPr>
          <w:rFonts w:asciiTheme="minorHAnsi" w:eastAsiaTheme="minorEastAsia" w:hAnsiTheme="minorHAnsi" w:cstheme="minorBidi"/>
          <w:sz w:val="22"/>
          <w:szCs w:val="22"/>
          <w:highlight w:val="yellow"/>
        </w:rPr>
        <w:t>2nd time- Contract</w:t>
      </w:r>
    </w:p>
    <w:p w14:paraId="3EEF1531" w14:textId="3AC40FEE" w:rsidR="005B6AEF" w:rsidRPr="005B6AEF" w:rsidRDefault="005B6AEF" w:rsidP="00EF102B">
      <w:pPr>
        <w:numPr>
          <w:ilvl w:val="0"/>
          <w:numId w:val="25"/>
        </w:numPr>
        <w:rPr>
          <w:rFonts w:asciiTheme="minorHAnsi" w:eastAsiaTheme="minorEastAsia" w:hAnsiTheme="minorHAnsi" w:cstheme="minorBidi"/>
          <w:b/>
          <w:bCs/>
          <w:sz w:val="22"/>
          <w:szCs w:val="22"/>
          <w:u w:val="single"/>
        </w:rPr>
      </w:pPr>
      <w:r w:rsidRPr="005B6AEF">
        <w:rPr>
          <w:rFonts w:asciiTheme="minorHAnsi" w:eastAsiaTheme="minorEastAsia" w:hAnsiTheme="minorHAnsi" w:cstheme="minorBidi"/>
          <w:sz w:val="22"/>
          <w:szCs w:val="22"/>
        </w:rPr>
        <w:t xml:space="preserve">3rd time- the student will be dismissed </w:t>
      </w:r>
      <w:r w:rsidR="00703924">
        <w:rPr>
          <w:rFonts w:asciiTheme="minorHAnsi" w:eastAsiaTheme="minorEastAsia" w:hAnsiTheme="minorHAnsi" w:cstheme="minorBidi"/>
          <w:sz w:val="22"/>
          <w:szCs w:val="22"/>
        </w:rPr>
        <w:t>from the program</w:t>
      </w:r>
    </w:p>
    <w:p w14:paraId="2666D0D1" w14:textId="51D0F0A1" w:rsidR="00BC7C76" w:rsidRDefault="00BC7C76" w:rsidP="1E5BFEC3">
      <w:pPr>
        <w:rPr>
          <w:rFonts w:asciiTheme="minorHAnsi" w:eastAsiaTheme="minorEastAsia" w:hAnsiTheme="minorHAnsi" w:cstheme="minorBidi"/>
          <w:sz w:val="22"/>
          <w:szCs w:val="22"/>
        </w:rPr>
      </w:pPr>
    </w:p>
    <w:p w14:paraId="2909FC92" w14:textId="77777777" w:rsidR="00703924" w:rsidRPr="00703924" w:rsidRDefault="00703924" w:rsidP="00703924">
      <w:pPr>
        <w:rPr>
          <w:rFonts w:asciiTheme="minorHAnsi" w:eastAsiaTheme="minorEastAsia" w:hAnsiTheme="minorHAnsi" w:cstheme="minorBidi"/>
          <w:b/>
          <w:bCs/>
          <w:sz w:val="22"/>
          <w:szCs w:val="22"/>
        </w:rPr>
      </w:pPr>
      <w:r w:rsidRPr="00703924">
        <w:rPr>
          <w:rFonts w:asciiTheme="minorHAnsi" w:eastAsiaTheme="minorEastAsia" w:hAnsiTheme="minorHAnsi" w:cstheme="minorBidi"/>
          <w:b/>
          <w:bCs/>
          <w:sz w:val="22"/>
          <w:szCs w:val="22"/>
        </w:rPr>
        <w:t>Completion of Missed Work or Hours Due to Absence</w:t>
      </w:r>
    </w:p>
    <w:p w14:paraId="7F2B36C4"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lastRenderedPageBreak/>
        <w:t>If a student is absent from any learning activity, they are responsible for completing missed work at the faculty’s discretion.</w:t>
      </w:r>
    </w:p>
    <w:p w14:paraId="37E10A38"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Due to lack of practice in nursing skill sets, students absent from laboratory experiences may not be permitted to participate in certain clinical activities for safety reasons.</w:t>
      </w:r>
    </w:p>
    <w:p w14:paraId="4F51DA7D"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It is the nursing student’s responsibility to discuss the details with the faculty related to clinical make up.</w:t>
      </w:r>
    </w:p>
    <w:p w14:paraId="1237C694"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Students may only make up clinical time with a designated faculty member.</w:t>
      </w:r>
    </w:p>
    <w:p w14:paraId="00C9D517"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Make-up assignments and/or experiences will take place on a date and at a time when a faculty member is available to provide appropriate supervision.</w:t>
      </w:r>
    </w:p>
    <w:p w14:paraId="5A00851B"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Clinical make-up time will be scheduled by the instructor and could occur after the final examination due to faculty availability.</w:t>
      </w:r>
    </w:p>
    <w:p w14:paraId="60FF4E06"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The clinical make-up plan and any needed remediation is determined by the faculty based on the student’s ability to meet objectives.</w:t>
      </w:r>
    </w:p>
    <w:p w14:paraId="3D613317"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Clinical make up assignments can include:</w:t>
      </w:r>
    </w:p>
    <w:p w14:paraId="54F1DD4F" w14:textId="77777777" w:rsidR="00703924" w:rsidRPr="00703924" w:rsidRDefault="00703924" w:rsidP="00703924">
      <w:pPr>
        <w:numPr>
          <w:ilvl w:val="1"/>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ATI Real Life case studies</w:t>
      </w:r>
    </w:p>
    <w:p w14:paraId="5DC40560" w14:textId="77777777" w:rsidR="00703924" w:rsidRPr="00703924" w:rsidRDefault="00703924" w:rsidP="00703924">
      <w:pPr>
        <w:numPr>
          <w:ilvl w:val="1"/>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Skills performance to demonstrate competency of semester-specific designated skills</w:t>
      </w:r>
    </w:p>
    <w:p w14:paraId="440F205F" w14:textId="77777777" w:rsidR="00703924" w:rsidRPr="00703924" w:rsidRDefault="00703924" w:rsidP="00703924">
      <w:pPr>
        <w:numPr>
          <w:ilvl w:val="1"/>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Simulation experiences</w:t>
      </w:r>
    </w:p>
    <w:p w14:paraId="1359B6F4" w14:textId="77777777" w:rsidR="00703924" w:rsidRPr="00703924" w:rsidRDefault="00703924" w:rsidP="00703924">
      <w:pPr>
        <w:numPr>
          <w:ilvl w:val="1"/>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 xml:space="preserve">Clinical rotations- note that due to limited clinical availability, there is a possibility that make up clinical rotations will not be available and missing these rotations could result in a student being unable to meet clinical </w:t>
      </w:r>
      <w:proofErr w:type="gramStart"/>
      <w:r w:rsidRPr="00703924">
        <w:rPr>
          <w:rFonts w:asciiTheme="minorHAnsi" w:eastAsiaTheme="minorEastAsia" w:hAnsiTheme="minorHAnsi" w:cstheme="minorBidi"/>
          <w:sz w:val="22"/>
          <w:szCs w:val="22"/>
        </w:rPr>
        <w:t>objectives, and</w:t>
      </w:r>
      <w:proofErr w:type="gramEnd"/>
      <w:r w:rsidRPr="00703924">
        <w:rPr>
          <w:rFonts w:asciiTheme="minorHAnsi" w:eastAsiaTheme="minorEastAsia" w:hAnsiTheme="minorHAnsi" w:cstheme="minorBidi"/>
          <w:sz w:val="22"/>
          <w:szCs w:val="22"/>
        </w:rPr>
        <w:t xml:space="preserve"> therefore </w:t>
      </w:r>
      <w:proofErr w:type="gramStart"/>
      <w:r w:rsidRPr="00703924">
        <w:rPr>
          <w:rFonts w:asciiTheme="minorHAnsi" w:eastAsiaTheme="minorEastAsia" w:hAnsiTheme="minorHAnsi" w:cstheme="minorBidi"/>
          <w:sz w:val="22"/>
          <w:szCs w:val="22"/>
        </w:rPr>
        <w:t>fail</w:t>
      </w:r>
      <w:proofErr w:type="gramEnd"/>
      <w:r w:rsidRPr="00703924">
        <w:rPr>
          <w:rFonts w:asciiTheme="minorHAnsi" w:eastAsiaTheme="minorEastAsia" w:hAnsiTheme="minorHAnsi" w:cstheme="minorBidi"/>
          <w:sz w:val="22"/>
          <w:szCs w:val="22"/>
        </w:rPr>
        <w:t xml:space="preserve"> the course.</w:t>
      </w:r>
    </w:p>
    <w:p w14:paraId="73CC6B54"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 xml:space="preserve">Any designated make up days that may be listed on clinical laboratory or clinical hours scheduling cannot be used </w:t>
      </w:r>
      <w:proofErr w:type="gramStart"/>
      <w:r w:rsidRPr="00703924">
        <w:rPr>
          <w:rFonts w:asciiTheme="minorHAnsi" w:eastAsiaTheme="minorEastAsia" w:hAnsiTheme="minorHAnsi" w:cstheme="minorBidi"/>
          <w:sz w:val="22"/>
          <w:szCs w:val="22"/>
        </w:rPr>
        <w:t>to</w:t>
      </w:r>
      <w:proofErr w:type="gramEnd"/>
      <w:r w:rsidRPr="00703924">
        <w:rPr>
          <w:rFonts w:asciiTheme="minorHAnsi" w:eastAsiaTheme="minorEastAsia" w:hAnsiTheme="minorHAnsi" w:cstheme="minorBidi"/>
          <w:sz w:val="22"/>
          <w:szCs w:val="22"/>
        </w:rPr>
        <w:t xml:space="preserve"> individual student make ups. As these days are set aside for programmatic needs.</w:t>
      </w:r>
    </w:p>
    <w:p w14:paraId="043E7AAB"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 xml:space="preserve">Failure of a student to complete their clinical make-up time will result in </w:t>
      </w:r>
      <w:proofErr w:type="gramStart"/>
      <w:r w:rsidRPr="00703924">
        <w:rPr>
          <w:rFonts w:asciiTheme="minorHAnsi" w:eastAsiaTheme="minorEastAsia" w:hAnsiTheme="minorHAnsi" w:cstheme="minorBidi"/>
          <w:sz w:val="22"/>
          <w:szCs w:val="22"/>
        </w:rPr>
        <w:t>student</w:t>
      </w:r>
      <w:proofErr w:type="gramEnd"/>
      <w:r w:rsidRPr="00703924">
        <w:rPr>
          <w:rFonts w:asciiTheme="minorHAnsi" w:eastAsiaTheme="minorEastAsia" w:hAnsiTheme="minorHAnsi" w:cstheme="minorBidi"/>
          <w:sz w:val="22"/>
          <w:szCs w:val="22"/>
        </w:rPr>
        <w:t xml:space="preserve"> failing the course.</w:t>
      </w:r>
    </w:p>
    <w:p w14:paraId="6BF49D0D" w14:textId="77777777" w:rsidR="00703924" w:rsidRPr="00703924" w:rsidRDefault="00703924" w:rsidP="00703924">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Any student who fails to make up theory time will receive an automatic failing grade for the nursing course.</w:t>
      </w:r>
    </w:p>
    <w:p w14:paraId="796DF8AE" w14:textId="3C0ABAD8" w:rsidR="00703924" w:rsidRPr="00117BA0" w:rsidRDefault="00703924" w:rsidP="1E5BFEC3">
      <w:pPr>
        <w:numPr>
          <w:ilvl w:val="0"/>
          <w:numId w:val="26"/>
        </w:numPr>
        <w:rPr>
          <w:rFonts w:asciiTheme="minorHAnsi" w:eastAsiaTheme="minorEastAsia" w:hAnsiTheme="minorHAnsi" w:cstheme="minorBidi"/>
          <w:sz w:val="22"/>
          <w:szCs w:val="22"/>
        </w:rPr>
      </w:pPr>
      <w:r w:rsidRPr="00703924">
        <w:rPr>
          <w:rFonts w:asciiTheme="minorHAnsi" w:eastAsiaTheme="minorEastAsia" w:hAnsiTheme="minorHAnsi" w:cstheme="minorBidi"/>
          <w:sz w:val="22"/>
          <w:szCs w:val="22"/>
        </w:rPr>
        <w:t>Absences that result in students not being able to meet course objectives will result in no credit or a failing course grade.</w:t>
      </w:r>
    </w:p>
    <w:p w14:paraId="556DA938" w14:textId="77777777" w:rsidR="00703924" w:rsidRDefault="00703924" w:rsidP="1E5BFEC3">
      <w:pPr>
        <w:rPr>
          <w:rFonts w:asciiTheme="minorHAnsi" w:eastAsiaTheme="minorEastAsia" w:hAnsiTheme="minorHAnsi" w:cstheme="minorBidi"/>
          <w:b/>
          <w:bCs/>
          <w:sz w:val="22"/>
          <w:szCs w:val="22"/>
        </w:rPr>
      </w:pPr>
    </w:p>
    <w:p w14:paraId="08B511B3" w14:textId="45E3DC72" w:rsidR="00703924" w:rsidRDefault="00703924" w:rsidP="1E5BFEC3">
      <w:pP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Students' Email Reflection of 2</w:t>
      </w:r>
      <w:r w:rsidRPr="00703924">
        <w:rPr>
          <w:rFonts w:asciiTheme="minorHAnsi" w:eastAsiaTheme="minorEastAsia" w:hAnsiTheme="minorHAnsi" w:cstheme="minorBidi"/>
          <w:b/>
          <w:bCs/>
          <w:sz w:val="22"/>
          <w:szCs w:val="22"/>
          <w:vertAlign w:val="superscript"/>
        </w:rPr>
        <w:t>nd</w:t>
      </w:r>
      <w:r>
        <w:rPr>
          <w:rFonts w:asciiTheme="minorHAnsi" w:eastAsiaTheme="minorEastAsia" w:hAnsiTheme="minorHAnsi" w:cstheme="minorBidi"/>
          <w:b/>
          <w:bCs/>
          <w:sz w:val="22"/>
          <w:szCs w:val="22"/>
        </w:rPr>
        <w:t xml:space="preserve"> Absence and plan to prevent further absences:</w:t>
      </w:r>
    </w:p>
    <w:p w14:paraId="146207C8" w14:textId="77777777" w:rsidR="00703924" w:rsidRDefault="00703924" w:rsidP="1E5BFEC3">
      <w:pPr>
        <w:rPr>
          <w:rFonts w:asciiTheme="minorHAnsi" w:eastAsiaTheme="minorEastAsia" w:hAnsiTheme="minorHAnsi" w:cstheme="minorBidi"/>
          <w:b/>
          <w:bCs/>
          <w:sz w:val="22"/>
          <w:szCs w:val="22"/>
        </w:rPr>
      </w:pPr>
    </w:p>
    <w:p w14:paraId="66F253E5" w14:textId="77777777" w:rsidR="00703924" w:rsidRDefault="00703924" w:rsidP="1E5BFEC3">
      <w:pPr>
        <w:rPr>
          <w:rFonts w:asciiTheme="minorHAnsi" w:eastAsiaTheme="minorEastAsia" w:hAnsiTheme="minorHAnsi" w:cstheme="minorBidi"/>
          <w:b/>
          <w:bCs/>
          <w:sz w:val="22"/>
          <w:szCs w:val="22"/>
        </w:rPr>
      </w:pPr>
    </w:p>
    <w:p w14:paraId="2613D7F3" w14:textId="77777777" w:rsidR="00703924" w:rsidRDefault="00703924" w:rsidP="1E5BFEC3">
      <w:pPr>
        <w:rPr>
          <w:rFonts w:asciiTheme="minorHAnsi" w:eastAsiaTheme="minorEastAsia" w:hAnsiTheme="minorHAnsi" w:cstheme="minorBidi"/>
          <w:b/>
          <w:bCs/>
          <w:sz w:val="22"/>
          <w:szCs w:val="22"/>
        </w:rPr>
      </w:pPr>
    </w:p>
    <w:p w14:paraId="3BB7C91D" w14:textId="77777777" w:rsidR="00703924" w:rsidRDefault="00703924" w:rsidP="1E5BFEC3">
      <w:pPr>
        <w:rPr>
          <w:rFonts w:asciiTheme="minorHAnsi" w:eastAsiaTheme="minorEastAsia" w:hAnsiTheme="minorHAnsi" w:cstheme="minorBidi"/>
          <w:b/>
          <w:bCs/>
          <w:sz w:val="22"/>
          <w:szCs w:val="22"/>
        </w:rPr>
      </w:pPr>
    </w:p>
    <w:p w14:paraId="0684EB28" w14:textId="77777777" w:rsidR="00703924" w:rsidRDefault="00703924" w:rsidP="1E5BFEC3">
      <w:pPr>
        <w:rPr>
          <w:rFonts w:asciiTheme="minorHAnsi" w:eastAsiaTheme="minorEastAsia" w:hAnsiTheme="minorHAnsi" w:cstheme="minorBidi"/>
          <w:b/>
          <w:bCs/>
          <w:sz w:val="22"/>
          <w:szCs w:val="22"/>
        </w:rPr>
      </w:pPr>
    </w:p>
    <w:p w14:paraId="7D1AD486" w14:textId="2574A259" w:rsidR="004F196A" w:rsidRPr="004F196A" w:rsidRDefault="004F196A" w:rsidP="1E5BFEC3">
      <w:pPr>
        <w:rPr>
          <w:rFonts w:asciiTheme="minorHAnsi" w:eastAsiaTheme="minorEastAsia" w:hAnsiTheme="minorHAnsi" w:cstheme="minorBidi"/>
          <w:b/>
          <w:bCs/>
          <w:sz w:val="22"/>
          <w:szCs w:val="22"/>
        </w:rPr>
      </w:pPr>
      <w:r w:rsidRPr="063D3570">
        <w:rPr>
          <w:rFonts w:asciiTheme="minorHAnsi" w:eastAsiaTheme="minorEastAsia" w:hAnsiTheme="minorHAnsi" w:cstheme="minorBidi"/>
          <w:b/>
          <w:bCs/>
          <w:sz w:val="22"/>
          <w:szCs w:val="22"/>
        </w:rPr>
        <w:t>Notes:</w:t>
      </w:r>
    </w:p>
    <w:p w14:paraId="213AF2EF" w14:textId="647750EE" w:rsidR="65A196ED" w:rsidRDefault="65A196ED" w:rsidP="1E5BFEC3">
      <w:pPr>
        <w:pStyle w:val="ListParagraph"/>
        <w:numPr>
          <w:ilvl w:val="0"/>
          <w:numId w:val="19"/>
        </w:numPr>
        <w:rPr>
          <w:rFonts w:asciiTheme="minorHAnsi" w:eastAsiaTheme="minorEastAsia" w:hAnsiTheme="minorHAnsi" w:cstheme="minorBidi"/>
          <w:sz w:val="22"/>
          <w:szCs w:val="22"/>
        </w:rPr>
      </w:pPr>
      <w:r w:rsidRPr="063D3570">
        <w:rPr>
          <w:rFonts w:asciiTheme="minorHAnsi" w:eastAsiaTheme="minorEastAsia" w:hAnsiTheme="minorHAnsi" w:cstheme="minorBidi"/>
          <w:sz w:val="22"/>
          <w:szCs w:val="22"/>
        </w:rPr>
        <w:t>The c</w:t>
      </w:r>
      <w:r w:rsidR="5D71D2C9" w:rsidRPr="063D3570">
        <w:rPr>
          <w:rFonts w:asciiTheme="minorHAnsi" w:eastAsiaTheme="minorEastAsia" w:hAnsiTheme="minorHAnsi" w:cstheme="minorBidi"/>
          <w:sz w:val="22"/>
          <w:szCs w:val="22"/>
        </w:rPr>
        <w:t xml:space="preserve">ontract will be reviewed and signed during a meeting with the student, lead faculty and/or clinical faculty, director or assistant director of nursing. </w:t>
      </w:r>
      <w:r w:rsidR="198D2A87" w:rsidRPr="063D3570">
        <w:rPr>
          <w:rFonts w:asciiTheme="minorHAnsi" w:eastAsiaTheme="minorEastAsia" w:hAnsiTheme="minorHAnsi" w:cstheme="minorBidi"/>
          <w:sz w:val="22"/>
          <w:szCs w:val="22"/>
        </w:rPr>
        <w:t>The contract</w:t>
      </w:r>
      <w:r w:rsidR="5D71D2C9" w:rsidRPr="063D3570">
        <w:rPr>
          <w:rFonts w:asciiTheme="minorHAnsi" w:eastAsiaTheme="minorEastAsia" w:hAnsiTheme="minorHAnsi" w:cstheme="minorBidi"/>
          <w:sz w:val="22"/>
          <w:szCs w:val="22"/>
        </w:rPr>
        <w:t xml:space="preserve"> is effective </w:t>
      </w:r>
      <w:r w:rsidR="13BE2FD1" w:rsidRPr="063D3570">
        <w:rPr>
          <w:rFonts w:asciiTheme="minorHAnsi" w:eastAsiaTheme="minorEastAsia" w:hAnsiTheme="minorHAnsi" w:cstheme="minorBidi"/>
          <w:sz w:val="22"/>
          <w:szCs w:val="22"/>
        </w:rPr>
        <w:t>starting on</w:t>
      </w:r>
      <w:r w:rsidR="5D71D2C9" w:rsidRPr="063D3570">
        <w:rPr>
          <w:rFonts w:asciiTheme="minorHAnsi" w:eastAsiaTheme="minorEastAsia" w:hAnsiTheme="minorHAnsi" w:cstheme="minorBidi"/>
          <w:sz w:val="22"/>
          <w:szCs w:val="22"/>
        </w:rPr>
        <w:t xml:space="preserve"> the date of this meeting.</w:t>
      </w:r>
    </w:p>
    <w:p w14:paraId="209F7703" w14:textId="263C2856" w:rsidR="76AA427F" w:rsidRDefault="76AA427F" w:rsidP="063D3570">
      <w:pPr>
        <w:pStyle w:val="ListParagraph"/>
        <w:numPr>
          <w:ilvl w:val="0"/>
          <w:numId w:val="19"/>
        </w:numPr>
        <w:rPr>
          <w:rFonts w:asciiTheme="minorHAnsi" w:eastAsiaTheme="minorEastAsia" w:hAnsiTheme="minorHAnsi" w:cstheme="minorBidi"/>
          <w:sz w:val="22"/>
          <w:szCs w:val="22"/>
        </w:rPr>
      </w:pPr>
      <w:r w:rsidRPr="063D3570">
        <w:rPr>
          <w:rFonts w:asciiTheme="minorHAnsi" w:eastAsiaTheme="minorEastAsia" w:hAnsiTheme="minorHAnsi" w:cstheme="minorBidi"/>
          <w:sz w:val="22"/>
          <w:szCs w:val="22"/>
        </w:rPr>
        <w:t>Students who are determined to have not met all clinical objectives will receive a course grade of "F" regardless of the theory grade achieved.</w:t>
      </w:r>
    </w:p>
    <w:p w14:paraId="12F2684A" w14:textId="599892F7" w:rsidR="004F196A" w:rsidRPr="00703924" w:rsidRDefault="00703924" w:rsidP="00703924">
      <w:pPr>
        <w:pStyle w:val="ListParagraph"/>
        <w:numPr>
          <w:ilvl w:val="0"/>
          <w:numId w:val="19"/>
        </w:numPr>
        <w:rPr>
          <w:rFonts w:asciiTheme="minorHAnsi" w:eastAsiaTheme="minorEastAsia" w:hAnsiTheme="minorHAnsi" w:cstheme="minorBidi"/>
          <w:b/>
          <w:bCs/>
          <w:sz w:val="22"/>
          <w:szCs w:val="22"/>
        </w:rPr>
      </w:pPr>
      <w:r w:rsidRPr="00703924">
        <w:rPr>
          <w:rFonts w:asciiTheme="minorHAnsi" w:eastAsiaTheme="minorEastAsia" w:hAnsiTheme="minorHAnsi" w:cstheme="minorBidi"/>
          <w:sz w:val="22"/>
          <w:szCs w:val="22"/>
        </w:rPr>
        <w:t xml:space="preserve">Students will be dismissed from the program if they incur another absence </w:t>
      </w:r>
      <w:r w:rsidR="00117BA0">
        <w:rPr>
          <w:rFonts w:asciiTheme="minorHAnsi" w:eastAsiaTheme="minorEastAsia" w:hAnsiTheme="minorHAnsi" w:cstheme="minorBidi"/>
          <w:sz w:val="22"/>
          <w:szCs w:val="22"/>
        </w:rPr>
        <w:t xml:space="preserve">or tardy </w:t>
      </w:r>
      <w:r w:rsidRPr="00703924">
        <w:rPr>
          <w:rFonts w:asciiTheme="minorHAnsi" w:eastAsiaTheme="minorEastAsia" w:hAnsiTheme="minorHAnsi" w:cstheme="minorBidi"/>
          <w:sz w:val="22"/>
          <w:szCs w:val="22"/>
        </w:rPr>
        <w:t>in this class.</w:t>
      </w:r>
    </w:p>
    <w:p w14:paraId="5C8F8D8C" w14:textId="77777777" w:rsidR="00703924" w:rsidRDefault="00703924" w:rsidP="1E5BFEC3">
      <w:pPr>
        <w:rPr>
          <w:rFonts w:asciiTheme="minorHAnsi" w:eastAsiaTheme="minorEastAsia" w:hAnsiTheme="minorHAnsi" w:cstheme="minorBidi"/>
          <w:b/>
          <w:bCs/>
          <w:sz w:val="22"/>
          <w:szCs w:val="22"/>
        </w:rPr>
      </w:pPr>
    </w:p>
    <w:p w14:paraId="51659C25" w14:textId="4CD32DC4" w:rsidR="00BC7C76" w:rsidRDefault="00BC7C76" w:rsidP="1E5BFEC3">
      <w:pPr>
        <w:rPr>
          <w:rFonts w:asciiTheme="minorHAnsi" w:eastAsiaTheme="minorEastAsia" w:hAnsiTheme="minorHAnsi" w:cstheme="minorBidi"/>
          <w:b/>
          <w:bCs/>
          <w:sz w:val="22"/>
          <w:szCs w:val="22"/>
        </w:rPr>
      </w:pPr>
      <w:r w:rsidRPr="1E5BFEC3">
        <w:rPr>
          <w:rFonts w:asciiTheme="minorHAnsi" w:eastAsiaTheme="minorEastAsia" w:hAnsiTheme="minorHAnsi" w:cstheme="minorBidi"/>
          <w:b/>
          <w:bCs/>
          <w:sz w:val="22"/>
          <w:szCs w:val="22"/>
        </w:rPr>
        <w:t xml:space="preserve">Referred to: </w:t>
      </w:r>
    </w:p>
    <w:p w14:paraId="315DF9C9" w14:textId="6B04FD89" w:rsidR="00BC7C76" w:rsidRDefault="00BC7C76" w:rsidP="063D3570">
      <w:pPr>
        <w:pStyle w:val="ListParagraph"/>
        <w:numPr>
          <w:ilvl w:val="0"/>
          <w:numId w:val="23"/>
        </w:numPr>
        <w:rPr>
          <w:rFonts w:asciiTheme="minorHAnsi" w:eastAsiaTheme="minorEastAsia" w:hAnsiTheme="minorHAnsi" w:cstheme="minorBidi"/>
          <w:sz w:val="22"/>
          <w:szCs w:val="22"/>
        </w:rPr>
      </w:pPr>
      <w:r w:rsidRPr="063D3570">
        <w:rPr>
          <w:rFonts w:asciiTheme="minorHAnsi" w:eastAsiaTheme="minorEastAsia" w:hAnsiTheme="minorHAnsi" w:cstheme="minorBidi"/>
          <w:sz w:val="22"/>
          <w:szCs w:val="22"/>
        </w:rPr>
        <w:t>Semester Lead Faculty</w:t>
      </w:r>
      <w:r>
        <w:tab/>
      </w:r>
      <w:r w:rsidRPr="063D3570">
        <w:rPr>
          <w:rFonts w:asciiTheme="minorHAnsi" w:eastAsiaTheme="minorEastAsia" w:hAnsiTheme="minorHAnsi" w:cstheme="minorBidi"/>
          <w:sz w:val="22"/>
          <w:szCs w:val="22"/>
        </w:rPr>
        <w:t xml:space="preserve"> </w:t>
      </w:r>
      <w:r>
        <w:tab/>
      </w:r>
    </w:p>
    <w:p w14:paraId="1D017FEA" w14:textId="0ABB0C61" w:rsidR="00BC7C76" w:rsidRPr="00D62F61" w:rsidRDefault="16960A47" w:rsidP="063D3570">
      <w:pPr>
        <w:pStyle w:val="ListParagraph"/>
        <w:numPr>
          <w:ilvl w:val="0"/>
          <w:numId w:val="23"/>
        </w:numPr>
        <w:rPr>
          <w:rFonts w:ascii="Aptos" w:eastAsia="Aptos" w:hAnsi="Aptos" w:cs="Aptos"/>
          <w:color w:val="000000" w:themeColor="text1"/>
          <w:sz w:val="22"/>
          <w:szCs w:val="22"/>
        </w:rPr>
      </w:pPr>
      <w:r w:rsidRPr="063D3570">
        <w:rPr>
          <w:rFonts w:ascii="Aptos" w:eastAsia="Aptos" w:hAnsi="Aptos" w:cs="Aptos"/>
          <w:color w:val="000000" w:themeColor="text1"/>
          <w:sz w:val="22"/>
          <w:szCs w:val="22"/>
        </w:rPr>
        <w:t xml:space="preserve">DSPS recommendation- faculty to email DSPS if they recommend </w:t>
      </w:r>
      <w:proofErr w:type="gramStart"/>
      <w:r w:rsidRPr="063D3570">
        <w:rPr>
          <w:rFonts w:ascii="Aptos" w:eastAsia="Aptos" w:hAnsi="Aptos" w:cs="Aptos"/>
          <w:color w:val="000000" w:themeColor="text1"/>
          <w:sz w:val="22"/>
          <w:szCs w:val="22"/>
        </w:rPr>
        <w:t>student</w:t>
      </w:r>
      <w:proofErr w:type="gramEnd"/>
      <w:r w:rsidRPr="063D3570">
        <w:rPr>
          <w:rFonts w:ascii="Aptos" w:eastAsia="Aptos" w:hAnsi="Aptos" w:cs="Aptos"/>
          <w:color w:val="000000" w:themeColor="text1"/>
          <w:sz w:val="22"/>
          <w:szCs w:val="22"/>
        </w:rPr>
        <w:t xml:space="preserve"> receive DSPS services.</w:t>
      </w:r>
    </w:p>
    <w:p w14:paraId="50D99898" w14:textId="43F41F1C" w:rsidR="00BC7C76" w:rsidRPr="00D62F61" w:rsidRDefault="16960A47" w:rsidP="063D3570">
      <w:pPr>
        <w:pStyle w:val="ListParagraph"/>
        <w:numPr>
          <w:ilvl w:val="0"/>
          <w:numId w:val="23"/>
        </w:numPr>
        <w:rPr>
          <w:rFonts w:ascii="Aptos" w:eastAsia="Aptos" w:hAnsi="Aptos" w:cs="Aptos"/>
          <w:color w:val="000000" w:themeColor="text1"/>
          <w:sz w:val="22"/>
          <w:szCs w:val="22"/>
        </w:rPr>
      </w:pPr>
      <w:r w:rsidRPr="063D3570">
        <w:rPr>
          <w:rFonts w:ascii="Aptos" w:eastAsia="Aptos" w:hAnsi="Aptos" w:cs="Aptos"/>
          <w:color w:val="000000" w:themeColor="text1"/>
          <w:sz w:val="22"/>
          <w:szCs w:val="22"/>
        </w:rPr>
        <w:t>Dean of CTE and Workforce Development</w:t>
      </w:r>
    </w:p>
    <w:p w14:paraId="2955AFDD" w14:textId="422F9308" w:rsidR="00BC7C76" w:rsidRPr="00D62F61" w:rsidRDefault="16960A47" w:rsidP="063D3570">
      <w:pPr>
        <w:pStyle w:val="ListParagraph"/>
        <w:numPr>
          <w:ilvl w:val="0"/>
          <w:numId w:val="23"/>
        </w:numPr>
        <w:rPr>
          <w:rFonts w:ascii="Aptos" w:eastAsia="Aptos" w:hAnsi="Aptos" w:cs="Aptos"/>
          <w:color w:val="000000" w:themeColor="text1"/>
          <w:sz w:val="22"/>
          <w:szCs w:val="22"/>
        </w:rPr>
      </w:pPr>
      <w:r w:rsidRPr="063D3570">
        <w:rPr>
          <w:rFonts w:ascii="Aptos" w:eastAsia="Aptos" w:hAnsi="Aptos" w:cs="Aptos"/>
          <w:color w:val="000000" w:themeColor="text1"/>
          <w:sz w:val="22"/>
          <w:szCs w:val="22"/>
        </w:rPr>
        <w:t>Basic Needs (located 100B building, room 101A, 530-740-4929)</w:t>
      </w:r>
    </w:p>
    <w:p w14:paraId="075D79D6" w14:textId="52133268" w:rsidR="00BC7C76" w:rsidRPr="00D62F61" w:rsidRDefault="16960A47" w:rsidP="063D3570">
      <w:pPr>
        <w:pStyle w:val="ListParagraph"/>
        <w:numPr>
          <w:ilvl w:val="0"/>
          <w:numId w:val="23"/>
        </w:numPr>
        <w:rPr>
          <w:rFonts w:ascii="Aptos" w:eastAsia="Aptos" w:hAnsi="Aptos" w:cs="Aptos"/>
          <w:color w:val="000000" w:themeColor="text1"/>
          <w:sz w:val="22"/>
          <w:szCs w:val="22"/>
        </w:rPr>
      </w:pPr>
      <w:hyperlink r:id="rId7">
        <w:r w:rsidRPr="063D3570">
          <w:rPr>
            <w:rStyle w:val="Hyperlink"/>
            <w:rFonts w:ascii="Aptos" w:eastAsia="Aptos" w:hAnsi="Aptos" w:cs="Aptos"/>
            <w:sz w:val="22"/>
            <w:szCs w:val="22"/>
          </w:rPr>
          <w:t>Timely Care</w:t>
        </w:r>
      </w:hyperlink>
      <w:r w:rsidRPr="063D3570">
        <w:rPr>
          <w:rFonts w:ascii="Aptos" w:eastAsia="Aptos" w:hAnsi="Aptos" w:cs="Aptos"/>
          <w:color w:val="000000" w:themeColor="text1"/>
          <w:sz w:val="22"/>
          <w:szCs w:val="22"/>
        </w:rPr>
        <w:t xml:space="preserve"> (24/7 virtual health and well-being platform) </w:t>
      </w:r>
    </w:p>
    <w:p w14:paraId="162B8351" w14:textId="5C258CBC" w:rsidR="00BC7C76" w:rsidRPr="00D62F61" w:rsidRDefault="16960A47" w:rsidP="063D3570">
      <w:pPr>
        <w:pStyle w:val="ListParagraph"/>
        <w:numPr>
          <w:ilvl w:val="0"/>
          <w:numId w:val="23"/>
        </w:numPr>
        <w:rPr>
          <w:rFonts w:ascii="Aptos" w:eastAsia="Aptos" w:hAnsi="Aptos" w:cs="Aptos"/>
          <w:color w:val="000000" w:themeColor="text1"/>
          <w:sz w:val="22"/>
          <w:szCs w:val="22"/>
        </w:rPr>
      </w:pPr>
      <w:r w:rsidRPr="063D3570">
        <w:rPr>
          <w:rFonts w:ascii="Aptos" w:eastAsia="Aptos" w:hAnsi="Aptos" w:cs="Aptos"/>
          <w:color w:val="000000" w:themeColor="text1"/>
          <w:sz w:val="22"/>
          <w:szCs w:val="22"/>
        </w:rPr>
        <w:t>Social Worker (located 100B building, room 102, 530-207-5197)</w:t>
      </w:r>
    </w:p>
    <w:p w14:paraId="2446712F" w14:textId="6C5DC3EB" w:rsidR="00BC7C76" w:rsidRPr="00D62F61" w:rsidRDefault="16960A47" w:rsidP="063D3570">
      <w:pPr>
        <w:pStyle w:val="ListParagraph"/>
        <w:numPr>
          <w:ilvl w:val="0"/>
          <w:numId w:val="23"/>
        </w:numPr>
        <w:shd w:val="clear" w:color="auto" w:fill="FFFFFF" w:themeFill="background1"/>
        <w:spacing w:before="220" w:after="220"/>
        <w:rPr>
          <w:rFonts w:asciiTheme="minorHAnsi" w:eastAsiaTheme="minorEastAsia" w:hAnsiTheme="minorHAnsi" w:cstheme="minorBidi"/>
          <w:sz w:val="22"/>
          <w:szCs w:val="22"/>
        </w:rPr>
      </w:pPr>
      <w:proofErr w:type="gramStart"/>
      <w:r w:rsidRPr="063D3570">
        <w:rPr>
          <w:rFonts w:ascii="Aptos" w:eastAsia="Aptos" w:hAnsi="Aptos" w:cs="Aptos"/>
          <w:color w:val="000000" w:themeColor="text1"/>
          <w:sz w:val="22"/>
          <w:szCs w:val="22"/>
        </w:rPr>
        <w:t>Other:_</w:t>
      </w:r>
      <w:proofErr w:type="gramEnd"/>
      <w:r w:rsidRPr="063D3570">
        <w:rPr>
          <w:rFonts w:ascii="Aptos" w:eastAsia="Aptos" w:hAnsi="Aptos" w:cs="Aptos"/>
          <w:color w:val="000000" w:themeColor="text1"/>
          <w:sz w:val="22"/>
          <w:szCs w:val="22"/>
        </w:rPr>
        <w:t>__________________________</w:t>
      </w:r>
      <w:r w:rsidR="00BC7C76" w:rsidRPr="063D3570">
        <w:rPr>
          <w:rFonts w:asciiTheme="minorHAnsi" w:eastAsiaTheme="minorEastAsia" w:hAnsiTheme="minorHAnsi" w:cstheme="minorBidi"/>
          <w:sz w:val="22"/>
          <w:szCs w:val="22"/>
        </w:rPr>
        <w:t xml:space="preserve">              </w:t>
      </w:r>
    </w:p>
    <w:p w14:paraId="7F9A78E3" w14:textId="5E535A54" w:rsidR="00BC7C76" w:rsidRPr="00D62F61" w:rsidRDefault="00BC7C76" w:rsidP="063D3570">
      <w:pPr>
        <w:pStyle w:val="ListParagraph"/>
        <w:rPr>
          <w:rFonts w:asciiTheme="minorHAnsi" w:eastAsiaTheme="minorEastAsia" w:hAnsiTheme="minorHAnsi" w:cstheme="minorBidi"/>
          <w:sz w:val="22"/>
          <w:szCs w:val="22"/>
        </w:rPr>
      </w:pPr>
    </w:p>
    <w:p w14:paraId="7AE32B54" w14:textId="69233E14" w:rsidR="00BC7C76" w:rsidRPr="00D62F61" w:rsidRDefault="0A7AB38F" w:rsidP="063D3570">
      <w:pPr>
        <w:rPr>
          <w:rFonts w:ascii="Aptos" w:eastAsia="Aptos" w:hAnsi="Aptos" w:cs="Aptos"/>
          <w:color w:val="000000" w:themeColor="text1"/>
          <w:sz w:val="22"/>
          <w:szCs w:val="22"/>
        </w:rPr>
      </w:pPr>
      <w:r w:rsidRPr="063D3570">
        <w:rPr>
          <w:rFonts w:ascii="Aptos" w:eastAsia="Aptos" w:hAnsi="Aptos" w:cs="Aptos"/>
          <w:b/>
          <w:bCs/>
          <w:color w:val="000000" w:themeColor="text1"/>
          <w:sz w:val="22"/>
          <w:szCs w:val="22"/>
          <w:u w:val="single"/>
        </w:rPr>
        <w:t>Faculty Follow-up</w:t>
      </w:r>
    </w:p>
    <w:p w14:paraId="0DD2AB3B" w14:textId="4BDED794" w:rsidR="00BC7C76" w:rsidRPr="00D62F61" w:rsidRDefault="0A7AB38F" w:rsidP="063D3570">
      <w:pPr>
        <w:pStyle w:val="ListParagraph"/>
        <w:numPr>
          <w:ilvl w:val="0"/>
          <w:numId w:val="6"/>
        </w:numPr>
        <w:rPr>
          <w:rFonts w:ascii="Aptos" w:eastAsia="Aptos" w:hAnsi="Aptos" w:cs="Aptos"/>
          <w:color w:val="000000" w:themeColor="text1"/>
          <w:sz w:val="22"/>
          <w:szCs w:val="22"/>
        </w:rPr>
      </w:pPr>
      <w:r w:rsidRPr="063D3570">
        <w:rPr>
          <w:rFonts w:ascii="Aptos" w:eastAsia="Aptos" w:hAnsi="Aptos" w:cs="Aptos"/>
          <w:color w:val="000000" w:themeColor="text1"/>
          <w:sz w:val="22"/>
          <w:szCs w:val="22"/>
        </w:rPr>
        <w:t>Upload signed contract into student file in the Allied Health OneDrive.</w:t>
      </w:r>
    </w:p>
    <w:p w14:paraId="7D7E1FE7" w14:textId="004DBB73" w:rsidR="00BC7C76" w:rsidRPr="00D62F61" w:rsidRDefault="00BC7C76" w:rsidP="063D3570">
      <w:pPr>
        <w:rPr>
          <w:rFonts w:asciiTheme="minorHAnsi" w:eastAsiaTheme="minorEastAsia" w:hAnsiTheme="minorHAnsi" w:cstheme="minorBidi"/>
          <w:sz w:val="22"/>
          <w:szCs w:val="22"/>
        </w:rPr>
      </w:pPr>
      <w:r w:rsidRPr="063D3570">
        <w:rPr>
          <w:rFonts w:asciiTheme="minorHAnsi" w:eastAsiaTheme="minorEastAsia" w:hAnsiTheme="minorHAnsi" w:cstheme="minorBidi"/>
          <w:sz w:val="22"/>
          <w:szCs w:val="22"/>
        </w:rPr>
        <w:t xml:space="preserve"> </w:t>
      </w:r>
    </w:p>
    <w:p w14:paraId="6A9AD0DC" w14:textId="77777777" w:rsidR="00BC7C76" w:rsidRDefault="00BC7C76" w:rsidP="1E5BFEC3">
      <w:p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 xml:space="preserve"> </w:t>
      </w:r>
    </w:p>
    <w:p w14:paraId="5E5612DA" w14:textId="68AE5490" w:rsidR="39949D83" w:rsidRDefault="39949D83" w:rsidP="23556B11">
      <w:pPr>
        <w:rPr>
          <w:rFonts w:asciiTheme="minorHAnsi" w:eastAsiaTheme="minorEastAsia" w:hAnsiTheme="minorHAnsi" w:cstheme="minorBidi"/>
          <w:b/>
          <w:bCs/>
          <w:sz w:val="22"/>
          <w:szCs w:val="22"/>
        </w:rPr>
      </w:pPr>
      <w:r w:rsidRPr="063D3570">
        <w:rPr>
          <w:rFonts w:asciiTheme="minorHAnsi" w:eastAsiaTheme="minorEastAsia" w:hAnsiTheme="minorHAnsi" w:cstheme="minorBidi"/>
          <w:b/>
          <w:bCs/>
          <w:sz w:val="22"/>
          <w:szCs w:val="22"/>
        </w:rPr>
        <w:lastRenderedPageBreak/>
        <w:t xml:space="preserve">Meeting Date: </w:t>
      </w:r>
      <w:r w:rsidR="4744B5C9" w:rsidRPr="063D3570">
        <w:rPr>
          <w:rFonts w:asciiTheme="minorHAnsi" w:eastAsiaTheme="minorEastAsia" w:hAnsiTheme="minorHAnsi" w:cstheme="minorBidi"/>
          <w:b/>
          <w:bCs/>
          <w:sz w:val="22"/>
          <w:szCs w:val="22"/>
        </w:rPr>
        <w:t xml:space="preserve"> </w:t>
      </w:r>
      <w:r w:rsidRPr="063D3570">
        <w:rPr>
          <w:rFonts w:asciiTheme="minorHAnsi" w:eastAsiaTheme="minorEastAsia" w:hAnsiTheme="minorHAnsi" w:cstheme="minorBidi"/>
          <w:b/>
          <w:bCs/>
          <w:sz w:val="22"/>
          <w:szCs w:val="22"/>
        </w:rPr>
        <w:t>__________________________________</w:t>
      </w:r>
    </w:p>
    <w:p w14:paraId="1F7501C8" w14:textId="5490649E" w:rsidR="063D3570" w:rsidRDefault="063D3570" w:rsidP="063D3570">
      <w:pPr>
        <w:rPr>
          <w:rFonts w:asciiTheme="minorHAnsi" w:eastAsiaTheme="minorEastAsia" w:hAnsiTheme="minorHAnsi" w:cstheme="minorBidi"/>
          <w:b/>
          <w:bCs/>
          <w:sz w:val="22"/>
          <w:szCs w:val="22"/>
        </w:rPr>
      </w:pPr>
    </w:p>
    <w:p w14:paraId="504B7025" w14:textId="30890C6F" w:rsidR="00BC7C76" w:rsidRDefault="00BC7C76" w:rsidP="40D6F476">
      <w:pPr>
        <w:rPr>
          <w:rFonts w:asciiTheme="minorHAnsi" w:eastAsiaTheme="minorEastAsia" w:hAnsiTheme="minorHAnsi" w:cstheme="minorBidi"/>
          <w:sz w:val="22"/>
          <w:szCs w:val="22"/>
        </w:rPr>
      </w:pPr>
      <w:r w:rsidRPr="063D3570">
        <w:rPr>
          <w:rFonts w:asciiTheme="minorHAnsi" w:eastAsiaTheme="minorEastAsia" w:hAnsiTheme="minorHAnsi" w:cstheme="minorBidi"/>
          <w:b/>
          <w:bCs/>
          <w:sz w:val="22"/>
          <w:szCs w:val="22"/>
        </w:rPr>
        <w:t>Nursing Faculty (print name):</w:t>
      </w:r>
      <w:r w:rsidRPr="063D3570">
        <w:rPr>
          <w:rFonts w:asciiTheme="minorHAnsi" w:eastAsiaTheme="minorEastAsia" w:hAnsiTheme="minorHAnsi" w:cstheme="minorBidi"/>
          <w:sz w:val="22"/>
          <w:szCs w:val="22"/>
        </w:rPr>
        <w:t xml:space="preserve"> _____________________</w:t>
      </w:r>
      <w:r w:rsidRPr="063D3570">
        <w:rPr>
          <w:rFonts w:asciiTheme="minorHAnsi" w:eastAsiaTheme="minorEastAsia" w:hAnsiTheme="minorHAnsi" w:cstheme="minorBidi"/>
          <w:b/>
          <w:bCs/>
          <w:sz w:val="22"/>
          <w:szCs w:val="22"/>
        </w:rPr>
        <w:t>Signature/Date</w:t>
      </w:r>
      <w:r w:rsidRPr="063D3570">
        <w:rPr>
          <w:rFonts w:asciiTheme="minorHAnsi" w:eastAsiaTheme="minorEastAsia" w:hAnsiTheme="minorHAnsi" w:cstheme="minorBidi"/>
          <w:sz w:val="22"/>
          <w:szCs w:val="22"/>
        </w:rPr>
        <w:t xml:space="preserve"> _________________________</w:t>
      </w:r>
      <w:r w:rsidR="004F196A" w:rsidRPr="063D3570">
        <w:rPr>
          <w:rFonts w:asciiTheme="minorHAnsi" w:eastAsiaTheme="minorEastAsia" w:hAnsiTheme="minorHAnsi" w:cstheme="minorBidi"/>
          <w:sz w:val="22"/>
          <w:szCs w:val="22"/>
        </w:rPr>
        <w:t>_</w:t>
      </w:r>
    </w:p>
    <w:p w14:paraId="791A2EAE" w14:textId="77777777" w:rsidR="00BC7C76" w:rsidRDefault="00BC7C76" w:rsidP="40D6F476">
      <w:pPr>
        <w:rPr>
          <w:rFonts w:asciiTheme="minorHAnsi" w:eastAsiaTheme="minorEastAsia" w:hAnsiTheme="minorHAnsi" w:cstheme="minorBidi"/>
          <w:sz w:val="22"/>
          <w:szCs w:val="22"/>
        </w:rPr>
      </w:pPr>
    </w:p>
    <w:p w14:paraId="7C7DB0FC" w14:textId="013DCEB6" w:rsidR="00BC7C76" w:rsidRDefault="1F8BFBEC" w:rsidP="40D6F476">
      <w:pPr>
        <w:rPr>
          <w:rFonts w:asciiTheme="minorHAnsi" w:eastAsiaTheme="minorEastAsia" w:hAnsiTheme="minorHAnsi" w:cstheme="minorBidi"/>
          <w:sz w:val="22"/>
          <w:szCs w:val="22"/>
        </w:rPr>
      </w:pPr>
      <w:r w:rsidRPr="23556B11">
        <w:rPr>
          <w:rFonts w:asciiTheme="minorHAnsi" w:eastAsiaTheme="minorEastAsia" w:hAnsiTheme="minorHAnsi" w:cstheme="minorBidi"/>
          <w:b/>
          <w:bCs/>
          <w:sz w:val="22"/>
          <w:szCs w:val="22"/>
        </w:rPr>
        <w:t>Nursing Student (print name</w:t>
      </w:r>
      <w:proofErr w:type="gramStart"/>
      <w:r w:rsidRPr="23556B11">
        <w:rPr>
          <w:rFonts w:asciiTheme="minorHAnsi" w:eastAsiaTheme="minorEastAsia" w:hAnsiTheme="minorHAnsi" w:cstheme="minorBidi"/>
          <w:b/>
          <w:bCs/>
          <w:sz w:val="22"/>
          <w:szCs w:val="22"/>
        </w:rPr>
        <w:t>):_</w:t>
      </w:r>
      <w:proofErr w:type="gramEnd"/>
      <w:r w:rsidRPr="23556B11">
        <w:rPr>
          <w:rFonts w:asciiTheme="minorHAnsi" w:eastAsiaTheme="minorEastAsia" w:hAnsiTheme="minorHAnsi" w:cstheme="minorBidi"/>
          <w:b/>
          <w:bCs/>
          <w:sz w:val="22"/>
          <w:szCs w:val="22"/>
        </w:rPr>
        <w:t>__________________</w:t>
      </w:r>
      <w:proofErr w:type="gramStart"/>
      <w:r w:rsidRPr="23556B11">
        <w:rPr>
          <w:rFonts w:asciiTheme="minorHAnsi" w:eastAsiaTheme="minorEastAsia" w:hAnsiTheme="minorHAnsi" w:cstheme="minorBidi"/>
          <w:b/>
          <w:bCs/>
          <w:sz w:val="22"/>
          <w:szCs w:val="22"/>
        </w:rPr>
        <w:t xml:space="preserve">_ </w:t>
      </w:r>
      <w:r w:rsidR="00BC7C76" w:rsidRPr="23556B11">
        <w:rPr>
          <w:rFonts w:asciiTheme="minorHAnsi" w:eastAsiaTheme="minorEastAsia" w:hAnsiTheme="minorHAnsi" w:cstheme="minorBidi"/>
          <w:b/>
          <w:bCs/>
          <w:sz w:val="22"/>
          <w:szCs w:val="22"/>
        </w:rPr>
        <w:t xml:space="preserve"> Signature</w:t>
      </w:r>
      <w:proofErr w:type="gramEnd"/>
      <w:r w:rsidR="00BC7C76" w:rsidRPr="23556B11">
        <w:rPr>
          <w:rFonts w:asciiTheme="minorHAnsi" w:eastAsiaTheme="minorEastAsia" w:hAnsiTheme="minorHAnsi" w:cstheme="minorBidi"/>
          <w:b/>
          <w:bCs/>
          <w:sz w:val="22"/>
          <w:szCs w:val="22"/>
        </w:rPr>
        <w:t>/Date:</w:t>
      </w:r>
      <w:r w:rsidR="00BC7C76" w:rsidRPr="23556B11">
        <w:rPr>
          <w:rFonts w:asciiTheme="minorHAnsi" w:eastAsiaTheme="minorEastAsia" w:hAnsiTheme="minorHAnsi" w:cstheme="minorBidi"/>
          <w:sz w:val="22"/>
          <w:szCs w:val="22"/>
        </w:rPr>
        <w:t xml:space="preserve">  __________________________</w:t>
      </w:r>
    </w:p>
    <w:p w14:paraId="46D232A8" w14:textId="510C6197" w:rsidR="23556B11" w:rsidRDefault="23556B11" w:rsidP="23556B11">
      <w:pPr>
        <w:rPr>
          <w:rFonts w:asciiTheme="minorHAnsi" w:eastAsiaTheme="minorEastAsia" w:hAnsiTheme="minorHAnsi" w:cstheme="minorBidi"/>
          <w:sz w:val="22"/>
          <w:szCs w:val="22"/>
        </w:rPr>
      </w:pPr>
    </w:p>
    <w:p w14:paraId="001C9150" w14:textId="672A29F8" w:rsidR="70CC0CC8" w:rsidRDefault="70CC0CC8" w:rsidP="23556B11">
      <w:pPr>
        <w:rPr>
          <w:rFonts w:asciiTheme="minorHAnsi" w:eastAsiaTheme="minorEastAsia" w:hAnsiTheme="minorHAnsi" w:cstheme="minorBidi"/>
          <w:sz w:val="22"/>
          <w:szCs w:val="22"/>
        </w:rPr>
      </w:pPr>
      <w:r w:rsidRPr="063D3570">
        <w:rPr>
          <w:rFonts w:asciiTheme="minorHAnsi" w:eastAsiaTheme="minorEastAsia" w:hAnsiTheme="minorHAnsi" w:cstheme="minorBidi"/>
          <w:b/>
          <w:bCs/>
          <w:sz w:val="22"/>
          <w:szCs w:val="22"/>
        </w:rPr>
        <w:t>Director</w:t>
      </w:r>
      <w:r w:rsidR="6BEDCBE1" w:rsidRPr="063D3570">
        <w:rPr>
          <w:rFonts w:asciiTheme="minorHAnsi" w:eastAsiaTheme="minorEastAsia" w:hAnsiTheme="minorHAnsi" w:cstheme="minorBidi"/>
          <w:b/>
          <w:bCs/>
          <w:sz w:val="22"/>
          <w:szCs w:val="22"/>
        </w:rPr>
        <w:t>/ADON</w:t>
      </w:r>
      <w:r w:rsidRPr="063D3570">
        <w:rPr>
          <w:rFonts w:asciiTheme="minorHAnsi" w:eastAsiaTheme="minorEastAsia" w:hAnsiTheme="minorHAnsi" w:cstheme="minorBidi"/>
          <w:b/>
          <w:bCs/>
          <w:sz w:val="22"/>
          <w:szCs w:val="22"/>
        </w:rPr>
        <w:t xml:space="preserve"> (print name</w:t>
      </w:r>
      <w:proofErr w:type="gramStart"/>
      <w:r w:rsidRPr="063D3570">
        <w:rPr>
          <w:rFonts w:asciiTheme="minorHAnsi" w:eastAsiaTheme="minorEastAsia" w:hAnsiTheme="minorHAnsi" w:cstheme="minorBidi"/>
          <w:b/>
          <w:bCs/>
          <w:sz w:val="22"/>
          <w:szCs w:val="22"/>
        </w:rPr>
        <w:t>):_</w:t>
      </w:r>
      <w:proofErr w:type="gramEnd"/>
      <w:r w:rsidRPr="063D3570">
        <w:rPr>
          <w:rFonts w:asciiTheme="minorHAnsi" w:eastAsiaTheme="minorEastAsia" w:hAnsiTheme="minorHAnsi" w:cstheme="minorBidi"/>
          <w:b/>
          <w:bCs/>
          <w:sz w:val="22"/>
          <w:szCs w:val="22"/>
        </w:rPr>
        <w:t>___________________</w:t>
      </w:r>
      <w:r w:rsidR="2472D375" w:rsidRPr="063D3570">
        <w:rPr>
          <w:rFonts w:asciiTheme="minorHAnsi" w:eastAsiaTheme="minorEastAsia" w:hAnsiTheme="minorHAnsi" w:cstheme="minorBidi"/>
          <w:b/>
          <w:bCs/>
          <w:sz w:val="22"/>
          <w:szCs w:val="22"/>
        </w:rPr>
        <w:t>__</w:t>
      </w:r>
      <w:r w:rsidRPr="063D3570">
        <w:rPr>
          <w:rFonts w:asciiTheme="minorHAnsi" w:eastAsiaTheme="minorEastAsia" w:hAnsiTheme="minorHAnsi" w:cstheme="minorBidi"/>
          <w:b/>
          <w:bCs/>
          <w:sz w:val="22"/>
          <w:szCs w:val="22"/>
        </w:rPr>
        <w:t>Signature/Date:</w:t>
      </w:r>
      <w:r w:rsidRPr="063D3570">
        <w:rPr>
          <w:rFonts w:asciiTheme="minorHAnsi" w:eastAsiaTheme="minorEastAsia" w:hAnsiTheme="minorHAnsi" w:cstheme="minorBidi"/>
          <w:sz w:val="22"/>
          <w:szCs w:val="22"/>
        </w:rPr>
        <w:t xml:space="preserve">  __________________________</w:t>
      </w:r>
    </w:p>
    <w:p w14:paraId="0938F532" w14:textId="247EA63A" w:rsidR="00BF66C1" w:rsidRDefault="00BF66C1" w:rsidP="063D3570">
      <w:pPr>
        <w:rPr>
          <w:rFonts w:asciiTheme="minorHAnsi" w:eastAsiaTheme="minorEastAsia" w:hAnsiTheme="minorHAnsi" w:cstheme="minorBidi"/>
          <w:sz w:val="22"/>
          <w:szCs w:val="22"/>
        </w:rPr>
      </w:pPr>
    </w:p>
    <w:sectPr w:rsidR="00BF66C1" w:rsidSect="002219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5F65"/>
    <w:multiLevelType w:val="hybridMultilevel"/>
    <w:tmpl w:val="780A74B0"/>
    <w:lvl w:ilvl="0" w:tplc="EDF4668E">
      <w:start w:val="1"/>
      <w:numFmt w:val="bullet"/>
      <w:lvlText w:val=""/>
      <w:lvlJc w:val="left"/>
      <w:pPr>
        <w:ind w:left="720" w:hanging="360"/>
      </w:pPr>
      <w:rPr>
        <w:rFonts w:ascii="Symbol" w:hAnsi="Symbol" w:hint="default"/>
      </w:rPr>
    </w:lvl>
    <w:lvl w:ilvl="1" w:tplc="B90A6C90">
      <w:start w:val="1"/>
      <w:numFmt w:val="bullet"/>
      <w:lvlText w:val="o"/>
      <w:lvlJc w:val="left"/>
      <w:pPr>
        <w:ind w:left="1440" w:hanging="360"/>
      </w:pPr>
      <w:rPr>
        <w:rFonts w:ascii="Courier New" w:hAnsi="Courier New" w:hint="default"/>
      </w:rPr>
    </w:lvl>
    <w:lvl w:ilvl="2" w:tplc="69565EBE">
      <w:start w:val="1"/>
      <w:numFmt w:val="bullet"/>
      <w:lvlText w:val=""/>
      <w:lvlJc w:val="left"/>
      <w:pPr>
        <w:ind w:left="2160" w:hanging="360"/>
      </w:pPr>
      <w:rPr>
        <w:rFonts w:ascii="Wingdings" w:hAnsi="Wingdings" w:hint="default"/>
      </w:rPr>
    </w:lvl>
    <w:lvl w:ilvl="3" w:tplc="2814DD84">
      <w:start w:val="1"/>
      <w:numFmt w:val="bullet"/>
      <w:lvlText w:val=""/>
      <w:lvlJc w:val="left"/>
      <w:pPr>
        <w:ind w:left="2880" w:hanging="360"/>
      </w:pPr>
      <w:rPr>
        <w:rFonts w:ascii="Symbol" w:hAnsi="Symbol" w:hint="default"/>
      </w:rPr>
    </w:lvl>
    <w:lvl w:ilvl="4" w:tplc="CEF06024">
      <w:start w:val="1"/>
      <w:numFmt w:val="bullet"/>
      <w:lvlText w:val="o"/>
      <w:lvlJc w:val="left"/>
      <w:pPr>
        <w:ind w:left="3600" w:hanging="360"/>
      </w:pPr>
      <w:rPr>
        <w:rFonts w:ascii="Courier New" w:hAnsi="Courier New" w:hint="default"/>
      </w:rPr>
    </w:lvl>
    <w:lvl w:ilvl="5" w:tplc="A470DDFE">
      <w:start w:val="1"/>
      <w:numFmt w:val="bullet"/>
      <w:lvlText w:val=""/>
      <w:lvlJc w:val="left"/>
      <w:pPr>
        <w:ind w:left="4320" w:hanging="360"/>
      </w:pPr>
      <w:rPr>
        <w:rFonts w:ascii="Wingdings" w:hAnsi="Wingdings" w:hint="default"/>
      </w:rPr>
    </w:lvl>
    <w:lvl w:ilvl="6" w:tplc="F43C444C">
      <w:start w:val="1"/>
      <w:numFmt w:val="bullet"/>
      <w:lvlText w:val=""/>
      <w:lvlJc w:val="left"/>
      <w:pPr>
        <w:ind w:left="5040" w:hanging="360"/>
      </w:pPr>
      <w:rPr>
        <w:rFonts w:ascii="Symbol" w:hAnsi="Symbol" w:hint="default"/>
      </w:rPr>
    </w:lvl>
    <w:lvl w:ilvl="7" w:tplc="8370F356">
      <w:start w:val="1"/>
      <w:numFmt w:val="bullet"/>
      <w:lvlText w:val="o"/>
      <w:lvlJc w:val="left"/>
      <w:pPr>
        <w:ind w:left="5760" w:hanging="360"/>
      </w:pPr>
      <w:rPr>
        <w:rFonts w:ascii="Courier New" w:hAnsi="Courier New" w:hint="default"/>
      </w:rPr>
    </w:lvl>
    <w:lvl w:ilvl="8" w:tplc="C7081C54">
      <w:start w:val="1"/>
      <w:numFmt w:val="bullet"/>
      <w:lvlText w:val=""/>
      <w:lvlJc w:val="left"/>
      <w:pPr>
        <w:ind w:left="6480" w:hanging="360"/>
      </w:pPr>
      <w:rPr>
        <w:rFonts w:ascii="Wingdings" w:hAnsi="Wingdings" w:hint="default"/>
      </w:rPr>
    </w:lvl>
  </w:abstractNum>
  <w:abstractNum w:abstractNumId="1" w15:restartNumberingAfterBreak="0">
    <w:nsid w:val="06FC6768"/>
    <w:multiLevelType w:val="hybridMultilevel"/>
    <w:tmpl w:val="9782E8E8"/>
    <w:lvl w:ilvl="0" w:tplc="9ADEBF6E">
      <w:start w:val="1"/>
      <w:numFmt w:val="bullet"/>
      <w:lvlText w:val=""/>
      <w:lvlJc w:val="left"/>
      <w:pPr>
        <w:ind w:left="720" w:hanging="360"/>
      </w:pPr>
      <w:rPr>
        <w:rFonts w:ascii="Symbol" w:hAnsi="Symbol" w:hint="default"/>
      </w:rPr>
    </w:lvl>
    <w:lvl w:ilvl="1" w:tplc="756078EE">
      <w:start w:val="1"/>
      <w:numFmt w:val="bullet"/>
      <w:lvlText w:val="o"/>
      <w:lvlJc w:val="left"/>
      <w:pPr>
        <w:ind w:left="1440" w:hanging="360"/>
      </w:pPr>
      <w:rPr>
        <w:rFonts w:ascii="Courier New" w:hAnsi="Courier New" w:hint="default"/>
      </w:rPr>
    </w:lvl>
    <w:lvl w:ilvl="2" w:tplc="C7B26DDE">
      <w:start w:val="1"/>
      <w:numFmt w:val="bullet"/>
      <w:lvlText w:val=""/>
      <w:lvlJc w:val="left"/>
      <w:pPr>
        <w:ind w:left="2160" w:hanging="360"/>
      </w:pPr>
      <w:rPr>
        <w:rFonts w:ascii="Wingdings" w:hAnsi="Wingdings" w:hint="default"/>
      </w:rPr>
    </w:lvl>
    <w:lvl w:ilvl="3" w:tplc="5BCE59AA">
      <w:start w:val="1"/>
      <w:numFmt w:val="bullet"/>
      <w:lvlText w:val=""/>
      <w:lvlJc w:val="left"/>
      <w:pPr>
        <w:ind w:left="2880" w:hanging="360"/>
      </w:pPr>
      <w:rPr>
        <w:rFonts w:ascii="Symbol" w:hAnsi="Symbol" w:hint="default"/>
      </w:rPr>
    </w:lvl>
    <w:lvl w:ilvl="4" w:tplc="3898A446">
      <w:start w:val="1"/>
      <w:numFmt w:val="bullet"/>
      <w:lvlText w:val="o"/>
      <w:lvlJc w:val="left"/>
      <w:pPr>
        <w:ind w:left="3600" w:hanging="360"/>
      </w:pPr>
      <w:rPr>
        <w:rFonts w:ascii="Courier New" w:hAnsi="Courier New" w:hint="default"/>
      </w:rPr>
    </w:lvl>
    <w:lvl w:ilvl="5" w:tplc="A1581786">
      <w:start w:val="1"/>
      <w:numFmt w:val="bullet"/>
      <w:lvlText w:val=""/>
      <w:lvlJc w:val="left"/>
      <w:pPr>
        <w:ind w:left="4320" w:hanging="360"/>
      </w:pPr>
      <w:rPr>
        <w:rFonts w:ascii="Wingdings" w:hAnsi="Wingdings" w:hint="default"/>
      </w:rPr>
    </w:lvl>
    <w:lvl w:ilvl="6" w:tplc="F3B28BC4">
      <w:start w:val="1"/>
      <w:numFmt w:val="bullet"/>
      <w:lvlText w:val=""/>
      <w:lvlJc w:val="left"/>
      <w:pPr>
        <w:ind w:left="5040" w:hanging="360"/>
      </w:pPr>
      <w:rPr>
        <w:rFonts w:ascii="Symbol" w:hAnsi="Symbol" w:hint="default"/>
      </w:rPr>
    </w:lvl>
    <w:lvl w:ilvl="7" w:tplc="8228A8AE">
      <w:start w:val="1"/>
      <w:numFmt w:val="bullet"/>
      <w:lvlText w:val="o"/>
      <w:lvlJc w:val="left"/>
      <w:pPr>
        <w:ind w:left="5760" w:hanging="360"/>
      </w:pPr>
      <w:rPr>
        <w:rFonts w:ascii="Courier New" w:hAnsi="Courier New" w:hint="default"/>
      </w:rPr>
    </w:lvl>
    <w:lvl w:ilvl="8" w:tplc="A4B08766">
      <w:start w:val="1"/>
      <w:numFmt w:val="bullet"/>
      <w:lvlText w:val=""/>
      <w:lvlJc w:val="left"/>
      <w:pPr>
        <w:ind w:left="6480" w:hanging="360"/>
      </w:pPr>
      <w:rPr>
        <w:rFonts w:ascii="Wingdings" w:hAnsi="Wingdings" w:hint="default"/>
      </w:rPr>
    </w:lvl>
  </w:abstractNum>
  <w:abstractNum w:abstractNumId="2" w15:restartNumberingAfterBreak="0">
    <w:nsid w:val="0A5628A4"/>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A1BBC"/>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70EBA"/>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FD08B"/>
    <w:multiLevelType w:val="hybridMultilevel"/>
    <w:tmpl w:val="26E69DDE"/>
    <w:lvl w:ilvl="0" w:tplc="EDB6DFAE">
      <w:start w:val="1"/>
      <w:numFmt w:val="decimal"/>
      <w:lvlText w:val="%1."/>
      <w:lvlJc w:val="left"/>
      <w:pPr>
        <w:ind w:left="720" w:hanging="360"/>
      </w:pPr>
      <w:rPr>
        <w:rFonts w:ascii="Cambria" w:hAnsi="Cambria" w:hint="default"/>
      </w:rPr>
    </w:lvl>
    <w:lvl w:ilvl="1" w:tplc="AD38EDF6">
      <w:start w:val="1"/>
      <w:numFmt w:val="lowerLetter"/>
      <w:lvlText w:val="%2."/>
      <w:lvlJc w:val="left"/>
      <w:pPr>
        <w:ind w:left="1440" w:hanging="360"/>
      </w:pPr>
    </w:lvl>
    <w:lvl w:ilvl="2" w:tplc="81B68A10">
      <w:start w:val="1"/>
      <w:numFmt w:val="lowerRoman"/>
      <w:lvlText w:val="%3."/>
      <w:lvlJc w:val="right"/>
      <w:pPr>
        <w:ind w:left="2160" w:hanging="180"/>
      </w:pPr>
    </w:lvl>
    <w:lvl w:ilvl="3" w:tplc="FBA482E2">
      <w:start w:val="1"/>
      <w:numFmt w:val="decimal"/>
      <w:lvlText w:val="%4."/>
      <w:lvlJc w:val="left"/>
      <w:pPr>
        <w:ind w:left="2880" w:hanging="360"/>
      </w:pPr>
    </w:lvl>
    <w:lvl w:ilvl="4" w:tplc="779E70EA">
      <w:start w:val="1"/>
      <w:numFmt w:val="lowerLetter"/>
      <w:lvlText w:val="%5."/>
      <w:lvlJc w:val="left"/>
      <w:pPr>
        <w:ind w:left="3600" w:hanging="360"/>
      </w:pPr>
    </w:lvl>
    <w:lvl w:ilvl="5" w:tplc="446A042C">
      <w:start w:val="1"/>
      <w:numFmt w:val="lowerRoman"/>
      <w:lvlText w:val="%6."/>
      <w:lvlJc w:val="right"/>
      <w:pPr>
        <w:ind w:left="4320" w:hanging="180"/>
      </w:pPr>
    </w:lvl>
    <w:lvl w:ilvl="6" w:tplc="4CC48ECE">
      <w:start w:val="1"/>
      <w:numFmt w:val="decimal"/>
      <w:lvlText w:val="%7."/>
      <w:lvlJc w:val="left"/>
      <w:pPr>
        <w:ind w:left="5040" w:hanging="360"/>
      </w:pPr>
    </w:lvl>
    <w:lvl w:ilvl="7" w:tplc="1080612C">
      <w:start w:val="1"/>
      <w:numFmt w:val="lowerLetter"/>
      <w:lvlText w:val="%8."/>
      <w:lvlJc w:val="left"/>
      <w:pPr>
        <w:ind w:left="5760" w:hanging="360"/>
      </w:pPr>
    </w:lvl>
    <w:lvl w:ilvl="8" w:tplc="6E820CD2">
      <w:start w:val="1"/>
      <w:numFmt w:val="lowerRoman"/>
      <w:lvlText w:val="%9."/>
      <w:lvlJc w:val="right"/>
      <w:pPr>
        <w:ind w:left="6480" w:hanging="180"/>
      </w:pPr>
    </w:lvl>
  </w:abstractNum>
  <w:abstractNum w:abstractNumId="6" w15:restartNumberingAfterBreak="0">
    <w:nsid w:val="1293AAA8"/>
    <w:multiLevelType w:val="hybridMultilevel"/>
    <w:tmpl w:val="3E803264"/>
    <w:lvl w:ilvl="0" w:tplc="963ABCC0">
      <w:start w:val="1"/>
      <w:numFmt w:val="decimal"/>
      <w:lvlText w:val="%1."/>
      <w:lvlJc w:val="left"/>
      <w:pPr>
        <w:ind w:left="720" w:hanging="360"/>
      </w:pPr>
    </w:lvl>
    <w:lvl w:ilvl="1" w:tplc="AFBEBE44">
      <w:start w:val="1"/>
      <w:numFmt w:val="lowerLetter"/>
      <w:lvlText w:val="%2."/>
      <w:lvlJc w:val="left"/>
      <w:pPr>
        <w:ind w:left="1440" w:hanging="360"/>
      </w:pPr>
    </w:lvl>
    <w:lvl w:ilvl="2" w:tplc="B2923282">
      <w:start w:val="1"/>
      <w:numFmt w:val="lowerRoman"/>
      <w:lvlText w:val="%3."/>
      <w:lvlJc w:val="right"/>
      <w:pPr>
        <w:ind w:left="2160" w:hanging="180"/>
      </w:pPr>
    </w:lvl>
    <w:lvl w:ilvl="3" w:tplc="2BD4F118">
      <w:start w:val="1"/>
      <w:numFmt w:val="decimal"/>
      <w:lvlText w:val="%4."/>
      <w:lvlJc w:val="left"/>
      <w:pPr>
        <w:ind w:left="2880" w:hanging="360"/>
      </w:pPr>
    </w:lvl>
    <w:lvl w:ilvl="4" w:tplc="EBB0848A">
      <w:start w:val="1"/>
      <w:numFmt w:val="lowerLetter"/>
      <w:lvlText w:val="%5."/>
      <w:lvlJc w:val="left"/>
      <w:pPr>
        <w:ind w:left="3600" w:hanging="360"/>
      </w:pPr>
    </w:lvl>
    <w:lvl w:ilvl="5" w:tplc="161C9750">
      <w:start w:val="1"/>
      <w:numFmt w:val="lowerRoman"/>
      <w:lvlText w:val="%6."/>
      <w:lvlJc w:val="right"/>
      <w:pPr>
        <w:ind w:left="4320" w:hanging="180"/>
      </w:pPr>
    </w:lvl>
    <w:lvl w:ilvl="6" w:tplc="3E3E59C2">
      <w:start w:val="1"/>
      <w:numFmt w:val="decimal"/>
      <w:lvlText w:val="%7."/>
      <w:lvlJc w:val="left"/>
      <w:pPr>
        <w:ind w:left="5040" w:hanging="360"/>
      </w:pPr>
    </w:lvl>
    <w:lvl w:ilvl="7" w:tplc="D49E5578">
      <w:start w:val="1"/>
      <w:numFmt w:val="lowerLetter"/>
      <w:lvlText w:val="%8."/>
      <w:lvlJc w:val="left"/>
      <w:pPr>
        <w:ind w:left="5760" w:hanging="360"/>
      </w:pPr>
    </w:lvl>
    <w:lvl w:ilvl="8" w:tplc="5F909258">
      <w:start w:val="1"/>
      <w:numFmt w:val="lowerRoman"/>
      <w:lvlText w:val="%9."/>
      <w:lvlJc w:val="right"/>
      <w:pPr>
        <w:ind w:left="6480" w:hanging="180"/>
      </w:pPr>
    </w:lvl>
  </w:abstractNum>
  <w:abstractNum w:abstractNumId="7" w15:restartNumberingAfterBreak="0">
    <w:nsid w:val="1EE74409"/>
    <w:multiLevelType w:val="hybridMultilevel"/>
    <w:tmpl w:val="A3C42DFC"/>
    <w:lvl w:ilvl="0" w:tplc="A7A4B7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5B09B3"/>
    <w:multiLevelType w:val="hybridMultilevel"/>
    <w:tmpl w:val="009EF834"/>
    <w:lvl w:ilvl="0" w:tplc="6C3A6E30">
      <w:start w:val="1"/>
      <w:numFmt w:val="bullet"/>
      <w:lvlText w:val=""/>
      <w:lvlJc w:val="left"/>
      <w:pPr>
        <w:ind w:left="720" w:hanging="360"/>
      </w:pPr>
      <w:rPr>
        <w:rFonts w:ascii="Symbol" w:hAnsi="Symbol" w:hint="default"/>
      </w:rPr>
    </w:lvl>
    <w:lvl w:ilvl="1" w:tplc="8230CA4C">
      <w:start w:val="1"/>
      <w:numFmt w:val="bullet"/>
      <w:lvlText w:val="o"/>
      <w:lvlJc w:val="left"/>
      <w:pPr>
        <w:ind w:left="1440" w:hanging="360"/>
      </w:pPr>
      <w:rPr>
        <w:rFonts w:ascii="Courier New" w:hAnsi="Courier New" w:hint="default"/>
      </w:rPr>
    </w:lvl>
    <w:lvl w:ilvl="2" w:tplc="692C49FE">
      <w:start w:val="1"/>
      <w:numFmt w:val="bullet"/>
      <w:lvlText w:val=""/>
      <w:lvlJc w:val="left"/>
      <w:pPr>
        <w:ind w:left="2160" w:hanging="360"/>
      </w:pPr>
      <w:rPr>
        <w:rFonts w:ascii="Wingdings" w:hAnsi="Wingdings" w:hint="default"/>
      </w:rPr>
    </w:lvl>
    <w:lvl w:ilvl="3" w:tplc="0D8ABC1C">
      <w:start w:val="1"/>
      <w:numFmt w:val="bullet"/>
      <w:lvlText w:val=""/>
      <w:lvlJc w:val="left"/>
      <w:pPr>
        <w:ind w:left="2880" w:hanging="360"/>
      </w:pPr>
      <w:rPr>
        <w:rFonts w:ascii="Symbol" w:hAnsi="Symbol" w:hint="default"/>
      </w:rPr>
    </w:lvl>
    <w:lvl w:ilvl="4" w:tplc="1AFEC54E">
      <w:start w:val="1"/>
      <w:numFmt w:val="bullet"/>
      <w:lvlText w:val="o"/>
      <w:lvlJc w:val="left"/>
      <w:pPr>
        <w:ind w:left="3600" w:hanging="360"/>
      </w:pPr>
      <w:rPr>
        <w:rFonts w:ascii="Courier New" w:hAnsi="Courier New" w:hint="default"/>
      </w:rPr>
    </w:lvl>
    <w:lvl w:ilvl="5" w:tplc="EF2612F2">
      <w:start w:val="1"/>
      <w:numFmt w:val="bullet"/>
      <w:lvlText w:val=""/>
      <w:lvlJc w:val="left"/>
      <w:pPr>
        <w:ind w:left="4320" w:hanging="360"/>
      </w:pPr>
      <w:rPr>
        <w:rFonts w:ascii="Wingdings" w:hAnsi="Wingdings" w:hint="default"/>
      </w:rPr>
    </w:lvl>
    <w:lvl w:ilvl="6" w:tplc="3098AFFC">
      <w:start w:val="1"/>
      <w:numFmt w:val="bullet"/>
      <w:lvlText w:val=""/>
      <w:lvlJc w:val="left"/>
      <w:pPr>
        <w:ind w:left="5040" w:hanging="360"/>
      </w:pPr>
      <w:rPr>
        <w:rFonts w:ascii="Symbol" w:hAnsi="Symbol" w:hint="default"/>
      </w:rPr>
    </w:lvl>
    <w:lvl w:ilvl="7" w:tplc="06288F9E">
      <w:start w:val="1"/>
      <w:numFmt w:val="bullet"/>
      <w:lvlText w:val="o"/>
      <w:lvlJc w:val="left"/>
      <w:pPr>
        <w:ind w:left="5760" w:hanging="360"/>
      </w:pPr>
      <w:rPr>
        <w:rFonts w:ascii="Courier New" w:hAnsi="Courier New" w:hint="default"/>
      </w:rPr>
    </w:lvl>
    <w:lvl w:ilvl="8" w:tplc="1F0C97EA">
      <w:start w:val="1"/>
      <w:numFmt w:val="bullet"/>
      <w:lvlText w:val=""/>
      <w:lvlJc w:val="left"/>
      <w:pPr>
        <w:ind w:left="6480" w:hanging="360"/>
      </w:pPr>
      <w:rPr>
        <w:rFonts w:ascii="Wingdings" w:hAnsi="Wingdings" w:hint="default"/>
      </w:rPr>
    </w:lvl>
  </w:abstractNum>
  <w:abstractNum w:abstractNumId="9" w15:restartNumberingAfterBreak="0">
    <w:nsid w:val="1F845E18"/>
    <w:multiLevelType w:val="hybridMultilevel"/>
    <w:tmpl w:val="C62AE222"/>
    <w:lvl w:ilvl="0" w:tplc="C1EAA77A">
      <w:start w:val="1"/>
      <w:numFmt w:val="bullet"/>
      <w:lvlText w:val=""/>
      <w:lvlJc w:val="left"/>
      <w:pPr>
        <w:ind w:left="720" w:hanging="360"/>
      </w:pPr>
      <w:rPr>
        <w:rFonts w:ascii="Symbol" w:hAnsi="Symbol" w:hint="default"/>
      </w:rPr>
    </w:lvl>
    <w:lvl w:ilvl="1" w:tplc="61100738">
      <w:start w:val="1"/>
      <w:numFmt w:val="bullet"/>
      <w:lvlText w:val="o"/>
      <w:lvlJc w:val="left"/>
      <w:pPr>
        <w:ind w:left="1440" w:hanging="360"/>
      </w:pPr>
      <w:rPr>
        <w:rFonts w:ascii="Courier New" w:hAnsi="Courier New" w:hint="default"/>
      </w:rPr>
    </w:lvl>
    <w:lvl w:ilvl="2" w:tplc="318893D0">
      <w:start w:val="1"/>
      <w:numFmt w:val="bullet"/>
      <w:lvlText w:val=""/>
      <w:lvlJc w:val="left"/>
      <w:pPr>
        <w:ind w:left="2160" w:hanging="360"/>
      </w:pPr>
      <w:rPr>
        <w:rFonts w:ascii="Wingdings" w:hAnsi="Wingdings" w:hint="default"/>
      </w:rPr>
    </w:lvl>
    <w:lvl w:ilvl="3" w:tplc="2D14B110">
      <w:start w:val="1"/>
      <w:numFmt w:val="bullet"/>
      <w:lvlText w:val=""/>
      <w:lvlJc w:val="left"/>
      <w:pPr>
        <w:ind w:left="2880" w:hanging="360"/>
      </w:pPr>
      <w:rPr>
        <w:rFonts w:ascii="Symbol" w:hAnsi="Symbol" w:hint="default"/>
      </w:rPr>
    </w:lvl>
    <w:lvl w:ilvl="4" w:tplc="4800B0D8">
      <w:start w:val="1"/>
      <w:numFmt w:val="bullet"/>
      <w:lvlText w:val="o"/>
      <w:lvlJc w:val="left"/>
      <w:pPr>
        <w:ind w:left="3600" w:hanging="360"/>
      </w:pPr>
      <w:rPr>
        <w:rFonts w:ascii="Courier New" w:hAnsi="Courier New" w:hint="default"/>
      </w:rPr>
    </w:lvl>
    <w:lvl w:ilvl="5" w:tplc="D4289CD4">
      <w:start w:val="1"/>
      <w:numFmt w:val="bullet"/>
      <w:lvlText w:val=""/>
      <w:lvlJc w:val="left"/>
      <w:pPr>
        <w:ind w:left="4320" w:hanging="360"/>
      </w:pPr>
      <w:rPr>
        <w:rFonts w:ascii="Wingdings" w:hAnsi="Wingdings" w:hint="default"/>
      </w:rPr>
    </w:lvl>
    <w:lvl w:ilvl="6" w:tplc="E2268018">
      <w:start w:val="1"/>
      <w:numFmt w:val="bullet"/>
      <w:lvlText w:val=""/>
      <w:lvlJc w:val="left"/>
      <w:pPr>
        <w:ind w:left="5040" w:hanging="360"/>
      </w:pPr>
      <w:rPr>
        <w:rFonts w:ascii="Symbol" w:hAnsi="Symbol" w:hint="default"/>
      </w:rPr>
    </w:lvl>
    <w:lvl w:ilvl="7" w:tplc="9DB849C4">
      <w:start w:val="1"/>
      <w:numFmt w:val="bullet"/>
      <w:lvlText w:val="o"/>
      <w:lvlJc w:val="left"/>
      <w:pPr>
        <w:ind w:left="5760" w:hanging="360"/>
      </w:pPr>
      <w:rPr>
        <w:rFonts w:ascii="Courier New" w:hAnsi="Courier New" w:hint="default"/>
      </w:rPr>
    </w:lvl>
    <w:lvl w:ilvl="8" w:tplc="479E0510">
      <w:start w:val="1"/>
      <w:numFmt w:val="bullet"/>
      <w:lvlText w:val=""/>
      <w:lvlJc w:val="left"/>
      <w:pPr>
        <w:ind w:left="6480" w:hanging="360"/>
      </w:pPr>
      <w:rPr>
        <w:rFonts w:ascii="Wingdings" w:hAnsi="Wingdings" w:hint="default"/>
      </w:rPr>
    </w:lvl>
  </w:abstractNum>
  <w:abstractNum w:abstractNumId="10" w15:restartNumberingAfterBreak="0">
    <w:nsid w:val="273856AE"/>
    <w:multiLevelType w:val="multilevel"/>
    <w:tmpl w:val="4C3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D052A"/>
    <w:multiLevelType w:val="hybridMultilevel"/>
    <w:tmpl w:val="A242515E"/>
    <w:lvl w:ilvl="0" w:tplc="D55C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B28AC"/>
    <w:multiLevelType w:val="hybridMultilevel"/>
    <w:tmpl w:val="1284D2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0FFFD"/>
    <w:multiLevelType w:val="hybridMultilevel"/>
    <w:tmpl w:val="05586F70"/>
    <w:lvl w:ilvl="0" w:tplc="A336EC46">
      <w:start w:val="1"/>
      <w:numFmt w:val="bullet"/>
      <w:lvlText w:val=""/>
      <w:lvlJc w:val="left"/>
      <w:pPr>
        <w:ind w:left="720" w:hanging="360"/>
      </w:pPr>
      <w:rPr>
        <w:rFonts w:ascii="Symbol" w:hAnsi="Symbol" w:hint="default"/>
      </w:rPr>
    </w:lvl>
    <w:lvl w:ilvl="1" w:tplc="F99C7A26">
      <w:start w:val="1"/>
      <w:numFmt w:val="bullet"/>
      <w:lvlText w:val="o"/>
      <w:lvlJc w:val="left"/>
      <w:pPr>
        <w:ind w:left="1440" w:hanging="360"/>
      </w:pPr>
      <w:rPr>
        <w:rFonts w:ascii="Courier New" w:hAnsi="Courier New" w:hint="default"/>
      </w:rPr>
    </w:lvl>
    <w:lvl w:ilvl="2" w:tplc="615A586E">
      <w:start w:val="1"/>
      <w:numFmt w:val="bullet"/>
      <w:lvlText w:val=""/>
      <w:lvlJc w:val="left"/>
      <w:pPr>
        <w:ind w:left="2160" w:hanging="360"/>
      </w:pPr>
      <w:rPr>
        <w:rFonts w:ascii="Wingdings" w:hAnsi="Wingdings" w:hint="default"/>
      </w:rPr>
    </w:lvl>
    <w:lvl w:ilvl="3" w:tplc="E06C4C54">
      <w:start w:val="1"/>
      <w:numFmt w:val="bullet"/>
      <w:lvlText w:val=""/>
      <w:lvlJc w:val="left"/>
      <w:pPr>
        <w:ind w:left="2880" w:hanging="360"/>
      </w:pPr>
      <w:rPr>
        <w:rFonts w:ascii="Symbol" w:hAnsi="Symbol" w:hint="default"/>
      </w:rPr>
    </w:lvl>
    <w:lvl w:ilvl="4" w:tplc="A9E07CC6">
      <w:start w:val="1"/>
      <w:numFmt w:val="bullet"/>
      <w:lvlText w:val="o"/>
      <w:lvlJc w:val="left"/>
      <w:pPr>
        <w:ind w:left="3600" w:hanging="360"/>
      </w:pPr>
      <w:rPr>
        <w:rFonts w:ascii="Courier New" w:hAnsi="Courier New" w:hint="default"/>
      </w:rPr>
    </w:lvl>
    <w:lvl w:ilvl="5" w:tplc="3FEE1926">
      <w:start w:val="1"/>
      <w:numFmt w:val="bullet"/>
      <w:lvlText w:val=""/>
      <w:lvlJc w:val="left"/>
      <w:pPr>
        <w:ind w:left="4320" w:hanging="360"/>
      </w:pPr>
      <w:rPr>
        <w:rFonts w:ascii="Wingdings" w:hAnsi="Wingdings" w:hint="default"/>
      </w:rPr>
    </w:lvl>
    <w:lvl w:ilvl="6" w:tplc="161EE43E">
      <w:start w:val="1"/>
      <w:numFmt w:val="bullet"/>
      <w:lvlText w:val=""/>
      <w:lvlJc w:val="left"/>
      <w:pPr>
        <w:ind w:left="5040" w:hanging="360"/>
      </w:pPr>
      <w:rPr>
        <w:rFonts w:ascii="Symbol" w:hAnsi="Symbol" w:hint="default"/>
      </w:rPr>
    </w:lvl>
    <w:lvl w:ilvl="7" w:tplc="D86E8FA8">
      <w:start w:val="1"/>
      <w:numFmt w:val="bullet"/>
      <w:lvlText w:val="o"/>
      <w:lvlJc w:val="left"/>
      <w:pPr>
        <w:ind w:left="5760" w:hanging="360"/>
      </w:pPr>
      <w:rPr>
        <w:rFonts w:ascii="Courier New" w:hAnsi="Courier New" w:hint="default"/>
      </w:rPr>
    </w:lvl>
    <w:lvl w:ilvl="8" w:tplc="9454C03E">
      <w:start w:val="1"/>
      <w:numFmt w:val="bullet"/>
      <w:lvlText w:val=""/>
      <w:lvlJc w:val="left"/>
      <w:pPr>
        <w:ind w:left="6480" w:hanging="360"/>
      </w:pPr>
      <w:rPr>
        <w:rFonts w:ascii="Wingdings" w:hAnsi="Wingdings" w:hint="default"/>
      </w:rPr>
    </w:lvl>
  </w:abstractNum>
  <w:abstractNum w:abstractNumId="14" w15:restartNumberingAfterBreak="0">
    <w:nsid w:val="471C53A5"/>
    <w:multiLevelType w:val="multilevel"/>
    <w:tmpl w:val="36B41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2671E"/>
    <w:multiLevelType w:val="hybridMultilevel"/>
    <w:tmpl w:val="E584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F65E86"/>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15A3C"/>
    <w:multiLevelType w:val="hybridMultilevel"/>
    <w:tmpl w:val="D648296E"/>
    <w:lvl w:ilvl="0" w:tplc="D55C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68A48"/>
    <w:multiLevelType w:val="hybridMultilevel"/>
    <w:tmpl w:val="59A0E0BA"/>
    <w:lvl w:ilvl="0" w:tplc="FAC03842">
      <w:start w:val="1"/>
      <w:numFmt w:val="decimal"/>
      <w:lvlText w:val=""/>
      <w:lvlJc w:val="left"/>
      <w:pPr>
        <w:ind w:left="720" w:hanging="360"/>
      </w:pPr>
    </w:lvl>
    <w:lvl w:ilvl="1" w:tplc="8E18BF16">
      <w:start w:val="1"/>
      <w:numFmt w:val="lowerLetter"/>
      <w:lvlText w:val="%2."/>
      <w:lvlJc w:val="left"/>
      <w:pPr>
        <w:ind w:left="1440" w:hanging="360"/>
      </w:pPr>
    </w:lvl>
    <w:lvl w:ilvl="2" w:tplc="2B244E4C">
      <w:start w:val="1"/>
      <w:numFmt w:val="lowerRoman"/>
      <w:lvlText w:val="%3."/>
      <w:lvlJc w:val="right"/>
      <w:pPr>
        <w:ind w:left="2160" w:hanging="180"/>
      </w:pPr>
    </w:lvl>
    <w:lvl w:ilvl="3" w:tplc="0D584FA6">
      <w:start w:val="1"/>
      <w:numFmt w:val="decimal"/>
      <w:lvlText w:val="%4."/>
      <w:lvlJc w:val="left"/>
      <w:pPr>
        <w:ind w:left="2880" w:hanging="360"/>
      </w:pPr>
    </w:lvl>
    <w:lvl w:ilvl="4" w:tplc="1B7A6C50">
      <w:start w:val="1"/>
      <w:numFmt w:val="lowerLetter"/>
      <w:lvlText w:val="%5."/>
      <w:lvlJc w:val="left"/>
      <w:pPr>
        <w:ind w:left="3600" w:hanging="360"/>
      </w:pPr>
    </w:lvl>
    <w:lvl w:ilvl="5" w:tplc="D5BC2A94">
      <w:start w:val="1"/>
      <w:numFmt w:val="lowerRoman"/>
      <w:lvlText w:val="%6."/>
      <w:lvlJc w:val="right"/>
      <w:pPr>
        <w:ind w:left="4320" w:hanging="180"/>
      </w:pPr>
    </w:lvl>
    <w:lvl w:ilvl="6" w:tplc="C854C0C0">
      <w:start w:val="1"/>
      <w:numFmt w:val="decimal"/>
      <w:lvlText w:val="%7."/>
      <w:lvlJc w:val="left"/>
      <w:pPr>
        <w:ind w:left="5040" w:hanging="360"/>
      </w:pPr>
    </w:lvl>
    <w:lvl w:ilvl="7" w:tplc="0B3E8968">
      <w:start w:val="1"/>
      <w:numFmt w:val="lowerLetter"/>
      <w:lvlText w:val="%8."/>
      <w:lvlJc w:val="left"/>
      <w:pPr>
        <w:ind w:left="5760" w:hanging="360"/>
      </w:pPr>
    </w:lvl>
    <w:lvl w:ilvl="8" w:tplc="E39A41FE">
      <w:start w:val="1"/>
      <w:numFmt w:val="lowerRoman"/>
      <w:lvlText w:val="%9."/>
      <w:lvlJc w:val="right"/>
      <w:pPr>
        <w:ind w:left="6480" w:hanging="180"/>
      </w:pPr>
    </w:lvl>
  </w:abstractNum>
  <w:abstractNum w:abstractNumId="19" w15:restartNumberingAfterBreak="0">
    <w:nsid w:val="70039AE3"/>
    <w:multiLevelType w:val="hybridMultilevel"/>
    <w:tmpl w:val="10DAEF8A"/>
    <w:lvl w:ilvl="0" w:tplc="469C3EEA">
      <w:start w:val="1"/>
      <w:numFmt w:val="bullet"/>
      <w:lvlText w:val=""/>
      <w:lvlJc w:val="left"/>
      <w:pPr>
        <w:ind w:left="720" w:hanging="360"/>
      </w:pPr>
      <w:rPr>
        <w:rFonts w:ascii="Wingdings" w:hAnsi="Wingdings" w:hint="default"/>
      </w:rPr>
    </w:lvl>
    <w:lvl w:ilvl="1" w:tplc="E7204684">
      <w:start w:val="1"/>
      <w:numFmt w:val="bullet"/>
      <w:lvlText w:val="o"/>
      <w:lvlJc w:val="left"/>
      <w:pPr>
        <w:ind w:left="1440" w:hanging="360"/>
      </w:pPr>
      <w:rPr>
        <w:rFonts w:ascii="Courier New" w:hAnsi="Courier New" w:hint="default"/>
      </w:rPr>
    </w:lvl>
    <w:lvl w:ilvl="2" w:tplc="9E3036BA">
      <w:start w:val="1"/>
      <w:numFmt w:val="bullet"/>
      <w:lvlText w:val=""/>
      <w:lvlJc w:val="left"/>
      <w:pPr>
        <w:ind w:left="2160" w:hanging="360"/>
      </w:pPr>
      <w:rPr>
        <w:rFonts w:ascii="Wingdings" w:hAnsi="Wingdings" w:hint="default"/>
      </w:rPr>
    </w:lvl>
    <w:lvl w:ilvl="3" w:tplc="EFDC6746">
      <w:start w:val="1"/>
      <w:numFmt w:val="bullet"/>
      <w:lvlText w:val=""/>
      <w:lvlJc w:val="left"/>
      <w:pPr>
        <w:ind w:left="2880" w:hanging="360"/>
      </w:pPr>
      <w:rPr>
        <w:rFonts w:ascii="Symbol" w:hAnsi="Symbol" w:hint="default"/>
      </w:rPr>
    </w:lvl>
    <w:lvl w:ilvl="4" w:tplc="7E04F67E">
      <w:start w:val="1"/>
      <w:numFmt w:val="bullet"/>
      <w:lvlText w:val="o"/>
      <w:lvlJc w:val="left"/>
      <w:pPr>
        <w:ind w:left="3600" w:hanging="360"/>
      </w:pPr>
      <w:rPr>
        <w:rFonts w:ascii="Courier New" w:hAnsi="Courier New" w:hint="default"/>
      </w:rPr>
    </w:lvl>
    <w:lvl w:ilvl="5" w:tplc="014C195A">
      <w:start w:val="1"/>
      <w:numFmt w:val="bullet"/>
      <w:lvlText w:val=""/>
      <w:lvlJc w:val="left"/>
      <w:pPr>
        <w:ind w:left="4320" w:hanging="360"/>
      </w:pPr>
      <w:rPr>
        <w:rFonts w:ascii="Wingdings" w:hAnsi="Wingdings" w:hint="default"/>
      </w:rPr>
    </w:lvl>
    <w:lvl w:ilvl="6" w:tplc="125239B2">
      <w:start w:val="1"/>
      <w:numFmt w:val="bullet"/>
      <w:lvlText w:val=""/>
      <w:lvlJc w:val="left"/>
      <w:pPr>
        <w:ind w:left="5040" w:hanging="360"/>
      </w:pPr>
      <w:rPr>
        <w:rFonts w:ascii="Symbol" w:hAnsi="Symbol" w:hint="default"/>
      </w:rPr>
    </w:lvl>
    <w:lvl w:ilvl="7" w:tplc="CC8C8FE6">
      <w:start w:val="1"/>
      <w:numFmt w:val="bullet"/>
      <w:lvlText w:val="o"/>
      <w:lvlJc w:val="left"/>
      <w:pPr>
        <w:ind w:left="5760" w:hanging="360"/>
      </w:pPr>
      <w:rPr>
        <w:rFonts w:ascii="Courier New" w:hAnsi="Courier New" w:hint="default"/>
      </w:rPr>
    </w:lvl>
    <w:lvl w:ilvl="8" w:tplc="117069F8">
      <w:start w:val="1"/>
      <w:numFmt w:val="bullet"/>
      <w:lvlText w:val=""/>
      <w:lvlJc w:val="left"/>
      <w:pPr>
        <w:ind w:left="6480" w:hanging="360"/>
      </w:pPr>
      <w:rPr>
        <w:rFonts w:ascii="Wingdings" w:hAnsi="Wingdings" w:hint="default"/>
      </w:rPr>
    </w:lvl>
  </w:abstractNum>
  <w:abstractNum w:abstractNumId="20" w15:restartNumberingAfterBreak="0">
    <w:nsid w:val="71464FB3"/>
    <w:multiLevelType w:val="hybridMultilevel"/>
    <w:tmpl w:val="AE14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F71592"/>
    <w:multiLevelType w:val="hybridMultilevel"/>
    <w:tmpl w:val="0242FAB0"/>
    <w:lvl w:ilvl="0" w:tplc="D84EE244">
      <w:start w:val="1"/>
      <w:numFmt w:val="bullet"/>
      <w:lvlText w:val=""/>
      <w:lvlJc w:val="left"/>
      <w:pPr>
        <w:ind w:left="720" w:hanging="360"/>
      </w:pPr>
      <w:rPr>
        <w:rFonts w:ascii="Symbol" w:hAnsi="Symbol" w:hint="default"/>
      </w:rPr>
    </w:lvl>
    <w:lvl w:ilvl="1" w:tplc="E1D2B702">
      <w:start w:val="1"/>
      <w:numFmt w:val="bullet"/>
      <w:lvlText w:val="o"/>
      <w:lvlJc w:val="left"/>
      <w:pPr>
        <w:ind w:left="1440" w:hanging="360"/>
      </w:pPr>
      <w:rPr>
        <w:rFonts w:ascii="Courier New" w:hAnsi="Courier New" w:hint="default"/>
      </w:rPr>
    </w:lvl>
    <w:lvl w:ilvl="2" w:tplc="4AB6A902">
      <w:start w:val="1"/>
      <w:numFmt w:val="bullet"/>
      <w:lvlText w:val=""/>
      <w:lvlJc w:val="left"/>
      <w:pPr>
        <w:ind w:left="2160" w:hanging="360"/>
      </w:pPr>
      <w:rPr>
        <w:rFonts w:ascii="Wingdings" w:hAnsi="Wingdings" w:hint="default"/>
      </w:rPr>
    </w:lvl>
    <w:lvl w:ilvl="3" w:tplc="2DAEB2AC">
      <w:start w:val="1"/>
      <w:numFmt w:val="bullet"/>
      <w:lvlText w:val=""/>
      <w:lvlJc w:val="left"/>
      <w:pPr>
        <w:ind w:left="2880" w:hanging="360"/>
      </w:pPr>
      <w:rPr>
        <w:rFonts w:ascii="Symbol" w:hAnsi="Symbol" w:hint="default"/>
      </w:rPr>
    </w:lvl>
    <w:lvl w:ilvl="4" w:tplc="0FBC198A">
      <w:start w:val="1"/>
      <w:numFmt w:val="bullet"/>
      <w:lvlText w:val="o"/>
      <w:lvlJc w:val="left"/>
      <w:pPr>
        <w:ind w:left="3600" w:hanging="360"/>
      </w:pPr>
      <w:rPr>
        <w:rFonts w:ascii="Courier New" w:hAnsi="Courier New" w:hint="default"/>
      </w:rPr>
    </w:lvl>
    <w:lvl w:ilvl="5" w:tplc="3EF80F78">
      <w:start w:val="1"/>
      <w:numFmt w:val="bullet"/>
      <w:lvlText w:val=""/>
      <w:lvlJc w:val="left"/>
      <w:pPr>
        <w:ind w:left="4320" w:hanging="360"/>
      </w:pPr>
      <w:rPr>
        <w:rFonts w:ascii="Wingdings" w:hAnsi="Wingdings" w:hint="default"/>
      </w:rPr>
    </w:lvl>
    <w:lvl w:ilvl="6" w:tplc="B40CC338">
      <w:start w:val="1"/>
      <w:numFmt w:val="bullet"/>
      <w:lvlText w:val=""/>
      <w:lvlJc w:val="left"/>
      <w:pPr>
        <w:ind w:left="5040" w:hanging="360"/>
      </w:pPr>
      <w:rPr>
        <w:rFonts w:ascii="Symbol" w:hAnsi="Symbol" w:hint="default"/>
      </w:rPr>
    </w:lvl>
    <w:lvl w:ilvl="7" w:tplc="E052530E">
      <w:start w:val="1"/>
      <w:numFmt w:val="bullet"/>
      <w:lvlText w:val="o"/>
      <w:lvlJc w:val="left"/>
      <w:pPr>
        <w:ind w:left="5760" w:hanging="360"/>
      </w:pPr>
      <w:rPr>
        <w:rFonts w:ascii="Courier New" w:hAnsi="Courier New" w:hint="default"/>
      </w:rPr>
    </w:lvl>
    <w:lvl w:ilvl="8" w:tplc="BECE6460">
      <w:start w:val="1"/>
      <w:numFmt w:val="bullet"/>
      <w:lvlText w:val=""/>
      <w:lvlJc w:val="left"/>
      <w:pPr>
        <w:ind w:left="6480" w:hanging="360"/>
      </w:pPr>
      <w:rPr>
        <w:rFonts w:ascii="Wingdings" w:hAnsi="Wingdings" w:hint="default"/>
      </w:rPr>
    </w:lvl>
  </w:abstractNum>
  <w:abstractNum w:abstractNumId="22" w15:restartNumberingAfterBreak="0">
    <w:nsid w:val="72952065"/>
    <w:multiLevelType w:val="hybridMultilevel"/>
    <w:tmpl w:val="C19E8148"/>
    <w:lvl w:ilvl="0" w:tplc="2378FA12">
      <w:start w:val="1"/>
      <w:numFmt w:val="bullet"/>
      <w:lvlText w:val=""/>
      <w:lvlJc w:val="left"/>
      <w:pPr>
        <w:ind w:left="720" w:hanging="360"/>
      </w:pPr>
      <w:rPr>
        <w:rFonts w:ascii="Symbol" w:hAnsi="Symbol" w:hint="default"/>
      </w:rPr>
    </w:lvl>
    <w:lvl w:ilvl="1" w:tplc="46CC8A50">
      <w:start w:val="1"/>
      <w:numFmt w:val="bullet"/>
      <w:lvlText w:val="o"/>
      <w:lvlJc w:val="left"/>
      <w:pPr>
        <w:ind w:left="1440" w:hanging="360"/>
      </w:pPr>
      <w:rPr>
        <w:rFonts w:ascii="Courier New" w:hAnsi="Courier New" w:hint="default"/>
      </w:rPr>
    </w:lvl>
    <w:lvl w:ilvl="2" w:tplc="B448BB36">
      <w:start w:val="1"/>
      <w:numFmt w:val="bullet"/>
      <w:lvlText w:val=""/>
      <w:lvlJc w:val="left"/>
      <w:pPr>
        <w:ind w:left="2160" w:hanging="360"/>
      </w:pPr>
      <w:rPr>
        <w:rFonts w:ascii="Wingdings" w:hAnsi="Wingdings" w:hint="default"/>
      </w:rPr>
    </w:lvl>
    <w:lvl w:ilvl="3" w:tplc="9F96B1CC">
      <w:start w:val="1"/>
      <w:numFmt w:val="bullet"/>
      <w:lvlText w:val=""/>
      <w:lvlJc w:val="left"/>
      <w:pPr>
        <w:ind w:left="2880" w:hanging="360"/>
      </w:pPr>
      <w:rPr>
        <w:rFonts w:ascii="Symbol" w:hAnsi="Symbol" w:hint="default"/>
      </w:rPr>
    </w:lvl>
    <w:lvl w:ilvl="4" w:tplc="6AF6D388">
      <w:start w:val="1"/>
      <w:numFmt w:val="bullet"/>
      <w:lvlText w:val="o"/>
      <w:lvlJc w:val="left"/>
      <w:pPr>
        <w:ind w:left="3600" w:hanging="360"/>
      </w:pPr>
      <w:rPr>
        <w:rFonts w:ascii="Courier New" w:hAnsi="Courier New" w:hint="default"/>
      </w:rPr>
    </w:lvl>
    <w:lvl w:ilvl="5" w:tplc="C9E61F9E">
      <w:start w:val="1"/>
      <w:numFmt w:val="bullet"/>
      <w:lvlText w:val=""/>
      <w:lvlJc w:val="left"/>
      <w:pPr>
        <w:ind w:left="4320" w:hanging="360"/>
      </w:pPr>
      <w:rPr>
        <w:rFonts w:ascii="Wingdings" w:hAnsi="Wingdings" w:hint="default"/>
      </w:rPr>
    </w:lvl>
    <w:lvl w:ilvl="6" w:tplc="660AFB7C">
      <w:start w:val="1"/>
      <w:numFmt w:val="bullet"/>
      <w:lvlText w:val=""/>
      <w:lvlJc w:val="left"/>
      <w:pPr>
        <w:ind w:left="5040" w:hanging="360"/>
      </w:pPr>
      <w:rPr>
        <w:rFonts w:ascii="Symbol" w:hAnsi="Symbol" w:hint="default"/>
      </w:rPr>
    </w:lvl>
    <w:lvl w:ilvl="7" w:tplc="6A70D7CC">
      <w:start w:val="1"/>
      <w:numFmt w:val="bullet"/>
      <w:lvlText w:val="o"/>
      <w:lvlJc w:val="left"/>
      <w:pPr>
        <w:ind w:left="5760" w:hanging="360"/>
      </w:pPr>
      <w:rPr>
        <w:rFonts w:ascii="Courier New" w:hAnsi="Courier New" w:hint="default"/>
      </w:rPr>
    </w:lvl>
    <w:lvl w:ilvl="8" w:tplc="46EE71D4">
      <w:start w:val="1"/>
      <w:numFmt w:val="bullet"/>
      <w:lvlText w:val=""/>
      <w:lvlJc w:val="left"/>
      <w:pPr>
        <w:ind w:left="6480" w:hanging="360"/>
      </w:pPr>
      <w:rPr>
        <w:rFonts w:ascii="Wingdings" w:hAnsi="Wingdings" w:hint="default"/>
      </w:rPr>
    </w:lvl>
  </w:abstractNum>
  <w:abstractNum w:abstractNumId="23" w15:restartNumberingAfterBreak="0">
    <w:nsid w:val="761B57A6"/>
    <w:multiLevelType w:val="hybridMultilevel"/>
    <w:tmpl w:val="F88EFEAE"/>
    <w:lvl w:ilvl="0" w:tplc="F6585564">
      <w:start w:val="1"/>
      <w:numFmt w:val="decimal"/>
      <w:lvlText w:val="%1."/>
      <w:lvlJc w:val="left"/>
      <w:pPr>
        <w:ind w:left="720" w:hanging="360"/>
      </w:pPr>
      <w:rPr>
        <w:rFonts w:ascii="Cambria" w:hAnsi="Cambria" w:hint="default"/>
      </w:rPr>
    </w:lvl>
    <w:lvl w:ilvl="1" w:tplc="46AA420C">
      <w:start w:val="1"/>
      <w:numFmt w:val="lowerLetter"/>
      <w:lvlText w:val="%2."/>
      <w:lvlJc w:val="left"/>
      <w:pPr>
        <w:ind w:left="1440" w:hanging="360"/>
      </w:pPr>
    </w:lvl>
    <w:lvl w:ilvl="2" w:tplc="20A238DC">
      <w:start w:val="1"/>
      <w:numFmt w:val="lowerRoman"/>
      <w:lvlText w:val="%3."/>
      <w:lvlJc w:val="right"/>
      <w:pPr>
        <w:ind w:left="2160" w:hanging="180"/>
      </w:pPr>
    </w:lvl>
    <w:lvl w:ilvl="3" w:tplc="DC74FA3E">
      <w:start w:val="1"/>
      <w:numFmt w:val="decimal"/>
      <w:lvlText w:val="%4."/>
      <w:lvlJc w:val="left"/>
      <w:pPr>
        <w:ind w:left="2880" w:hanging="360"/>
      </w:pPr>
    </w:lvl>
    <w:lvl w:ilvl="4" w:tplc="C764EAF6">
      <w:start w:val="1"/>
      <w:numFmt w:val="lowerLetter"/>
      <w:lvlText w:val="%5."/>
      <w:lvlJc w:val="left"/>
      <w:pPr>
        <w:ind w:left="3600" w:hanging="360"/>
      </w:pPr>
    </w:lvl>
    <w:lvl w:ilvl="5" w:tplc="82A45FF0">
      <w:start w:val="1"/>
      <w:numFmt w:val="lowerRoman"/>
      <w:lvlText w:val="%6."/>
      <w:lvlJc w:val="right"/>
      <w:pPr>
        <w:ind w:left="4320" w:hanging="180"/>
      </w:pPr>
    </w:lvl>
    <w:lvl w:ilvl="6" w:tplc="DEA86C2C">
      <w:start w:val="1"/>
      <w:numFmt w:val="decimal"/>
      <w:lvlText w:val="%7."/>
      <w:lvlJc w:val="left"/>
      <w:pPr>
        <w:ind w:left="5040" w:hanging="360"/>
      </w:pPr>
    </w:lvl>
    <w:lvl w:ilvl="7" w:tplc="68446C52">
      <w:start w:val="1"/>
      <w:numFmt w:val="lowerLetter"/>
      <w:lvlText w:val="%8."/>
      <w:lvlJc w:val="left"/>
      <w:pPr>
        <w:ind w:left="5760" w:hanging="360"/>
      </w:pPr>
    </w:lvl>
    <w:lvl w:ilvl="8" w:tplc="EA5664AC">
      <w:start w:val="1"/>
      <w:numFmt w:val="lowerRoman"/>
      <w:lvlText w:val="%9."/>
      <w:lvlJc w:val="right"/>
      <w:pPr>
        <w:ind w:left="6480" w:hanging="180"/>
      </w:pPr>
    </w:lvl>
  </w:abstractNum>
  <w:abstractNum w:abstractNumId="24" w15:restartNumberingAfterBreak="0">
    <w:nsid w:val="78BA395D"/>
    <w:multiLevelType w:val="hybridMultilevel"/>
    <w:tmpl w:val="347E5282"/>
    <w:lvl w:ilvl="0" w:tplc="B978B042">
      <w:start w:val="1"/>
      <w:numFmt w:val="bullet"/>
      <w:lvlText w:val=""/>
      <w:lvlJc w:val="left"/>
      <w:pPr>
        <w:ind w:left="720" w:hanging="360"/>
      </w:pPr>
      <w:rPr>
        <w:rFonts w:ascii="Wingdings" w:hAnsi="Wingdings" w:hint="default"/>
      </w:rPr>
    </w:lvl>
    <w:lvl w:ilvl="1" w:tplc="80CC890E">
      <w:start w:val="1"/>
      <w:numFmt w:val="bullet"/>
      <w:lvlText w:val="o"/>
      <w:lvlJc w:val="left"/>
      <w:pPr>
        <w:ind w:left="1440" w:hanging="360"/>
      </w:pPr>
      <w:rPr>
        <w:rFonts w:ascii="Courier New" w:hAnsi="Courier New" w:hint="default"/>
      </w:rPr>
    </w:lvl>
    <w:lvl w:ilvl="2" w:tplc="5B7AD064">
      <w:start w:val="1"/>
      <w:numFmt w:val="bullet"/>
      <w:lvlText w:val=""/>
      <w:lvlJc w:val="left"/>
      <w:pPr>
        <w:ind w:left="2160" w:hanging="360"/>
      </w:pPr>
      <w:rPr>
        <w:rFonts w:ascii="Wingdings" w:hAnsi="Wingdings" w:hint="default"/>
      </w:rPr>
    </w:lvl>
    <w:lvl w:ilvl="3" w:tplc="1A94112C">
      <w:start w:val="1"/>
      <w:numFmt w:val="bullet"/>
      <w:lvlText w:val=""/>
      <w:lvlJc w:val="left"/>
      <w:pPr>
        <w:ind w:left="2880" w:hanging="360"/>
      </w:pPr>
      <w:rPr>
        <w:rFonts w:ascii="Symbol" w:hAnsi="Symbol" w:hint="default"/>
      </w:rPr>
    </w:lvl>
    <w:lvl w:ilvl="4" w:tplc="17BE5BA6">
      <w:start w:val="1"/>
      <w:numFmt w:val="bullet"/>
      <w:lvlText w:val="o"/>
      <w:lvlJc w:val="left"/>
      <w:pPr>
        <w:ind w:left="3600" w:hanging="360"/>
      </w:pPr>
      <w:rPr>
        <w:rFonts w:ascii="Courier New" w:hAnsi="Courier New" w:hint="default"/>
      </w:rPr>
    </w:lvl>
    <w:lvl w:ilvl="5" w:tplc="781C42BA">
      <w:start w:val="1"/>
      <w:numFmt w:val="bullet"/>
      <w:lvlText w:val=""/>
      <w:lvlJc w:val="left"/>
      <w:pPr>
        <w:ind w:left="4320" w:hanging="360"/>
      </w:pPr>
      <w:rPr>
        <w:rFonts w:ascii="Wingdings" w:hAnsi="Wingdings" w:hint="default"/>
      </w:rPr>
    </w:lvl>
    <w:lvl w:ilvl="6" w:tplc="47CA790E">
      <w:start w:val="1"/>
      <w:numFmt w:val="bullet"/>
      <w:lvlText w:val=""/>
      <w:lvlJc w:val="left"/>
      <w:pPr>
        <w:ind w:left="5040" w:hanging="360"/>
      </w:pPr>
      <w:rPr>
        <w:rFonts w:ascii="Symbol" w:hAnsi="Symbol" w:hint="default"/>
      </w:rPr>
    </w:lvl>
    <w:lvl w:ilvl="7" w:tplc="AFA605AC">
      <w:start w:val="1"/>
      <w:numFmt w:val="bullet"/>
      <w:lvlText w:val="o"/>
      <w:lvlJc w:val="left"/>
      <w:pPr>
        <w:ind w:left="5760" w:hanging="360"/>
      </w:pPr>
      <w:rPr>
        <w:rFonts w:ascii="Courier New" w:hAnsi="Courier New" w:hint="default"/>
      </w:rPr>
    </w:lvl>
    <w:lvl w:ilvl="8" w:tplc="18200AC4">
      <w:start w:val="1"/>
      <w:numFmt w:val="bullet"/>
      <w:lvlText w:val=""/>
      <w:lvlJc w:val="left"/>
      <w:pPr>
        <w:ind w:left="6480" w:hanging="360"/>
      </w:pPr>
      <w:rPr>
        <w:rFonts w:ascii="Wingdings" w:hAnsi="Wingdings" w:hint="default"/>
      </w:rPr>
    </w:lvl>
  </w:abstractNum>
  <w:abstractNum w:abstractNumId="25" w15:restartNumberingAfterBreak="0">
    <w:nsid w:val="7D67CBB8"/>
    <w:multiLevelType w:val="hybridMultilevel"/>
    <w:tmpl w:val="71C88BB2"/>
    <w:lvl w:ilvl="0" w:tplc="94424EB0">
      <w:start w:val="1"/>
      <w:numFmt w:val="bullet"/>
      <w:lvlText w:val=""/>
      <w:lvlJc w:val="left"/>
      <w:pPr>
        <w:ind w:left="720" w:hanging="360"/>
      </w:pPr>
      <w:rPr>
        <w:rFonts w:ascii="Wingdings" w:hAnsi="Wingdings" w:hint="default"/>
      </w:rPr>
    </w:lvl>
    <w:lvl w:ilvl="1" w:tplc="103E7160">
      <w:start w:val="1"/>
      <w:numFmt w:val="bullet"/>
      <w:lvlText w:val="o"/>
      <w:lvlJc w:val="left"/>
      <w:pPr>
        <w:ind w:left="1440" w:hanging="360"/>
      </w:pPr>
      <w:rPr>
        <w:rFonts w:ascii="Courier New" w:hAnsi="Courier New" w:hint="default"/>
      </w:rPr>
    </w:lvl>
    <w:lvl w:ilvl="2" w:tplc="E83CF88C">
      <w:start w:val="1"/>
      <w:numFmt w:val="bullet"/>
      <w:lvlText w:val=""/>
      <w:lvlJc w:val="left"/>
      <w:pPr>
        <w:ind w:left="2160" w:hanging="360"/>
      </w:pPr>
      <w:rPr>
        <w:rFonts w:ascii="Wingdings" w:hAnsi="Wingdings" w:hint="default"/>
      </w:rPr>
    </w:lvl>
    <w:lvl w:ilvl="3" w:tplc="C6F65996">
      <w:start w:val="1"/>
      <w:numFmt w:val="bullet"/>
      <w:lvlText w:val=""/>
      <w:lvlJc w:val="left"/>
      <w:pPr>
        <w:ind w:left="2880" w:hanging="360"/>
      </w:pPr>
      <w:rPr>
        <w:rFonts w:ascii="Symbol" w:hAnsi="Symbol" w:hint="default"/>
      </w:rPr>
    </w:lvl>
    <w:lvl w:ilvl="4" w:tplc="67AA6052">
      <w:start w:val="1"/>
      <w:numFmt w:val="bullet"/>
      <w:lvlText w:val="o"/>
      <w:lvlJc w:val="left"/>
      <w:pPr>
        <w:ind w:left="3600" w:hanging="360"/>
      </w:pPr>
      <w:rPr>
        <w:rFonts w:ascii="Courier New" w:hAnsi="Courier New" w:hint="default"/>
      </w:rPr>
    </w:lvl>
    <w:lvl w:ilvl="5" w:tplc="C03EA9CC">
      <w:start w:val="1"/>
      <w:numFmt w:val="bullet"/>
      <w:lvlText w:val=""/>
      <w:lvlJc w:val="left"/>
      <w:pPr>
        <w:ind w:left="4320" w:hanging="360"/>
      </w:pPr>
      <w:rPr>
        <w:rFonts w:ascii="Wingdings" w:hAnsi="Wingdings" w:hint="default"/>
      </w:rPr>
    </w:lvl>
    <w:lvl w:ilvl="6" w:tplc="73EA6820">
      <w:start w:val="1"/>
      <w:numFmt w:val="bullet"/>
      <w:lvlText w:val=""/>
      <w:lvlJc w:val="left"/>
      <w:pPr>
        <w:ind w:left="5040" w:hanging="360"/>
      </w:pPr>
      <w:rPr>
        <w:rFonts w:ascii="Symbol" w:hAnsi="Symbol" w:hint="default"/>
      </w:rPr>
    </w:lvl>
    <w:lvl w:ilvl="7" w:tplc="ECA62B56">
      <w:start w:val="1"/>
      <w:numFmt w:val="bullet"/>
      <w:lvlText w:val="o"/>
      <w:lvlJc w:val="left"/>
      <w:pPr>
        <w:ind w:left="5760" w:hanging="360"/>
      </w:pPr>
      <w:rPr>
        <w:rFonts w:ascii="Courier New" w:hAnsi="Courier New" w:hint="default"/>
      </w:rPr>
    </w:lvl>
    <w:lvl w:ilvl="8" w:tplc="CE74C378">
      <w:start w:val="1"/>
      <w:numFmt w:val="bullet"/>
      <w:lvlText w:val=""/>
      <w:lvlJc w:val="left"/>
      <w:pPr>
        <w:ind w:left="6480" w:hanging="360"/>
      </w:pPr>
      <w:rPr>
        <w:rFonts w:ascii="Wingdings" w:hAnsi="Wingdings" w:hint="default"/>
      </w:rPr>
    </w:lvl>
  </w:abstractNum>
  <w:num w:numId="1" w16cid:durableId="337394979">
    <w:abstractNumId w:val="25"/>
  </w:num>
  <w:num w:numId="2" w16cid:durableId="1504709812">
    <w:abstractNumId w:val="13"/>
  </w:num>
  <w:num w:numId="3" w16cid:durableId="1966040835">
    <w:abstractNumId w:val="9"/>
  </w:num>
  <w:num w:numId="4" w16cid:durableId="2085033430">
    <w:abstractNumId w:val="22"/>
  </w:num>
  <w:num w:numId="5" w16cid:durableId="1647780406">
    <w:abstractNumId w:val="21"/>
  </w:num>
  <w:num w:numId="6" w16cid:durableId="1908418451">
    <w:abstractNumId w:val="8"/>
  </w:num>
  <w:num w:numId="7" w16cid:durableId="436750621">
    <w:abstractNumId w:val="24"/>
  </w:num>
  <w:num w:numId="8" w16cid:durableId="1811511007">
    <w:abstractNumId w:val="0"/>
  </w:num>
  <w:num w:numId="9" w16cid:durableId="1186796980">
    <w:abstractNumId w:val="23"/>
  </w:num>
  <w:num w:numId="10" w16cid:durableId="90711814">
    <w:abstractNumId w:val="5"/>
  </w:num>
  <w:num w:numId="11" w16cid:durableId="1112826670">
    <w:abstractNumId w:val="6"/>
  </w:num>
  <w:num w:numId="12" w16cid:durableId="2019191169">
    <w:abstractNumId w:val="19"/>
  </w:num>
  <w:num w:numId="13" w16cid:durableId="1435514425">
    <w:abstractNumId w:val="1"/>
  </w:num>
  <w:num w:numId="14" w16cid:durableId="149908555">
    <w:abstractNumId w:val="18"/>
  </w:num>
  <w:num w:numId="15" w16cid:durableId="36784025">
    <w:abstractNumId w:val="15"/>
  </w:num>
  <w:num w:numId="16" w16cid:durableId="184174688">
    <w:abstractNumId w:val="20"/>
  </w:num>
  <w:num w:numId="17" w16cid:durableId="56099094">
    <w:abstractNumId w:val="7"/>
  </w:num>
  <w:num w:numId="18" w16cid:durableId="122819738">
    <w:abstractNumId w:val="4"/>
  </w:num>
  <w:num w:numId="19" w16cid:durableId="1216426956">
    <w:abstractNumId w:val="16"/>
  </w:num>
  <w:num w:numId="20" w16cid:durableId="1340500545">
    <w:abstractNumId w:val="3"/>
  </w:num>
  <w:num w:numId="21" w16cid:durableId="635450156">
    <w:abstractNumId w:val="17"/>
  </w:num>
  <w:num w:numId="22" w16cid:durableId="1902131761">
    <w:abstractNumId w:val="12"/>
  </w:num>
  <w:num w:numId="23" w16cid:durableId="126626722">
    <w:abstractNumId w:val="11"/>
  </w:num>
  <w:num w:numId="24" w16cid:durableId="212471775">
    <w:abstractNumId w:val="14"/>
  </w:num>
  <w:num w:numId="25" w16cid:durableId="1263103114">
    <w:abstractNumId w:val="10"/>
  </w:num>
  <w:num w:numId="26" w16cid:durableId="1637878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76"/>
    <w:rsid w:val="00117BA0"/>
    <w:rsid w:val="0018411A"/>
    <w:rsid w:val="00193643"/>
    <w:rsid w:val="001D6927"/>
    <w:rsid w:val="002219D8"/>
    <w:rsid w:val="002F6B33"/>
    <w:rsid w:val="004F196A"/>
    <w:rsid w:val="00544E6A"/>
    <w:rsid w:val="005B6AEF"/>
    <w:rsid w:val="00645492"/>
    <w:rsid w:val="006D5286"/>
    <w:rsid w:val="006E5782"/>
    <w:rsid w:val="00703924"/>
    <w:rsid w:val="007051FD"/>
    <w:rsid w:val="00706C7B"/>
    <w:rsid w:val="00746D56"/>
    <w:rsid w:val="00776A06"/>
    <w:rsid w:val="008713EC"/>
    <w:rsid w:val="008D4A83"/>
    <w:rsid w:val="00953ED2"/>
    <w:rsid w:val="00BC7C76"/>
    <w:rsid w:val="00BF66C1"/>
    <w:rsid w:val="00D62F61"/>
    <w:rsid w:val="00E87E12"/>
    <w:rsid w:val="00ED1AC6"/>
    <w:rsid w:val="015CA648"/>
    <w:rsid w:val="01D669A4"/>
    <w:rsid w:val="02AA4CEF"/>
    <w:rsid w:val="02D724F2"/>
    <w:rsid w:val="02E3F7CD"/>
    <w:rsid w:val="02F7DAF7"/>
    <w:rsid w:val="037322DF"/>
    <w:rsid w:val="0421EE98"/>
    <w:rsid w:val="04BE22D1"/>
    <w:rsid w:val="052FF61C"/>
    <w:rsid w:val="0545D97E"/>
    <w:rsid w:val="05BD0BE9"/>
    <w:rsid w:val="063D3570"/>
    <w:rsid w:val="073E3D45"/>
    <w:rsid w:val="074A7422"/>
    <w:rsid w:val="08451D38"/>
    <w:rsid w:val="08D414BA"/>
    <w:rsid w:val="097817BC"/>
    <w:rsid w:val="09AA7D5A"/>
    <w:rsid w:val="0A2B2D78"/>
    <w:rsid w:val="0A35295E"/>
    <w:rsid w:val="0A7AB38F"/>
    <w:rsid w:val="0ADE40CC"/>
    <w:rsid w:val="0AFA2EDA"/>
    <w:rsid w:val="0CC65257"/>
    <w:rsid w:val="0D2B7B52"/>
    <w:rsid w:val="0E476157"/>
    <w:rsid w:val="10BB9F81"/>
    <w:rsid w:val="10FB3EAE"/>
    <w:rsid w:val="118AF171"/>
    <w:rsid w:val="11D2254C"/>
    <w:rsid w:val="136C1F5A"/>
    <w:rsid w:val="13BE2FD1"/>
    <w:rsid w:val="143DBD69"/>
    <w:rsid w:val="149A0C22"/>
    <w:rsid w:val="1536A4B4"/>
    <w:rsid w:val="15AD527E"/>
    <w:rsid w:val="15F0CB4F"/>
    <w:rsid w:val="15FEAA71"/>
    <w:rsid w:val="16105E80"/>
    <w:rsid w:val="16960A47"/>
    <w:rsid w:val="16CF14D0"/>
    <w:rsid w:val="16D1783B"/>
    <w:rsid w:val="17802ED6"/>
    <w:rsid w:val="183F7D3A"/>
    <w:rsid w:val="193A345F"/>
    <w:rsid w:val="198D2A87"/>
    <w:rsid w:val="19E77942"/>
    <w:rsid w:val="1A20FD37"/>
    <w:rsid w:val="1B1D0373"/>
    <w:rsid w:val="1C412411"/>
    <w:rsid w:val="1D5EDDB9"/>
    <w:rsid w:val="1DE17F02"/>
    <w:rsid w:val="1E5BFEC3"/>
    <w:rsid w:val="1E76CDEB"/>
    <w:rsid w:val="1EF888F7"/>
    <w:rsid w:val="1F6422DA"/>
    <w:rsid w:val="1F8BFBEC"/>
    <w:rsid w:val="20A8CC94"/>
    <w:rsid w:val="2197D9F3"/>
    <w:rsid w:val="21B86D1D"/>
    <w:rsid w:val="21EBF458"/>
    <w:rsid w:val="221B6104"/>
    <w:rsid w:val="230EEE46"/>
    <w:rsid w:val="23556B11"/>
    <w:rsid w:val="2472D375"/>
    <w:rsid w:val="24B92E58"/>
    <w:rsid w:val="2519F512"/>
    <w:rsid w:val="2612DB03"/>
    <w:rsid w:val="281A7C38"/>
    <w:rsid w:val="28DFA0D6"/>
    <w:rsid w:val="29B2EBF5"/>
    <w:rsid w:val="29FE5BE4"/>
    <w:rsid w:val="2A30C233"/>
    <w:rsid w:val="2A7C45EC"/>
    <w:rsid w:val="2AB27F12"/>
    <w:rsid w:val="2BFBB2B5"/>
    <w:rsid w:val="2C425CEF"/>
    <w:rsid w:val="2D128E88"/>
    <w:rsid w:val="2DE1FD92"/>
    <w:rsid w:val="2E50834B"/>
    <w:rsid w:val="2FFC99CA"/>
    <w:rsid w:val="30F5DB15"/>
    <w:rsid w:val="3149BA94"/>
    <w:rsid w:val="316B706B"/>
    <w:rsid w:val="3186EC8F"/>
    <w:rsid w:val="3308AAEC"/>
    <w:rsid w:val="333C6E57"/>
    <w:rsid w:val="33FA8CA1"/>
    <w:rsid w:val="369B2F77"/>
    <w:rsid w:val="36E11875"/>
    <w:rsid w:val="3841171A"/>
    <w:rsid w:val="39949D83"/>
    <w:rsid w:val="3B6F3332"/>
    <w:rsid w:val="3BC5AE31"/>
    <w:rsid w:val="3C20EA64"/>
    <w:rsid w:val="3C6C02E9"/>
    <w:rsid w:val="3DE1531D"/>
    <w:rsid w:val="3EA3E1E5"/>
    <w:rsid w:val="3EB3E3B5"/>
    <w:rsid w:val="3F6D7A44"/>
    <w:rsid w:val="3FB5269A"/>
    <w:rsid w:val="40D6F476"/>
    <w:rsid w:val="40F35BDE"/>
    <w:rsid w:val="425B1062"/>
    <w:rsid w:val="42E2D2B8"/>
    <w:rsid w:val="4389E5CD"/>
    <w:rsid w:val="443D7FA9"/>
    <w:rsid w:val="445FE45C"/>
    <w:rsid w:val="45230E78"/>
    <w:rsid w:val="458D2BF9"/>
    <w:rsid w:val="45B39129"/>
    <w:rsid w:val="45B7A06C"/>
    <w:rsid w:val="4697BA51"/>
    <w:rsid w:val="4744B5C9"/>
    <w:rsid w:val="48011BFF"/>
    <w:rsid w:val="4939D9B3"/>
    <w:rsid w:val="49C6EFA3"/>
    <w:rsid w:val="4BAD72E4"/>
    <w:rsid w:val="4D9C0604"/>
    <w:rsid w:val="4E0271E7"/>
    <w:rsid w:val="50E08A99"/>
    <w:rsid w:val="51DCE77F"/>
    <w:rsid w:val="5375B16A"/>
    <w:rsid w:val="54248AF5"/>
    <w:rsid w:val="54374AD5"/>
    <w:rsid w:val="5469F890"/>
    <w:rsid w:val="558F3D5F"/>
    <w:rsid w:val="55BC9521"/>
    <w:rsid w:val="55FE94B3"/>
    <w:rsid w:val="5664E600"/>
    <w:rsid w:val="56CD3055"/>
    <w:rsid w:val="5A20D20D"/>
    <w:rsid w:val="5B701FB7"/>
    <w:rsid w:val="5B7D2F34"/>
    <w:rsid w:val="5C33AC1E"/>
    <w:rsid w:val="5D3CB0DB"/>
    <w:rsid w:val="5D71D2C9"/>
    <w:rsid w:val="5DDC2DD9"/>
    <w:rsid w:val="5E245D32"/>
    <w:rsid w:val="5E78247C"/>
    <w:rsid w:val="5F1C90B9"/>
    <w:rsid w:val="6009D028"/>
    <w:rsid w:val="62FBE48A"/>
    <w:rsid w:val="6363B560"/>
    <w:rsid w:val="65A196ED"/>
    <w:rsid w:val="65F299D3"/>
    <w:rsid w:val="661B0B49"/>
    <w:rsid w:val="6648DA00"/>
    <w:rsid w:val="665C63A3"/>
    <w:rsid w:val="675B0201"/>
    <w:rsid w:val="67698522"/>
    <w:rsid w:val="6877D41D"/>
    <w:rsid w:val="6959F41B"/>
    <w:rsid w:val="69972612"/>
    <w:rsid w:val="69C6A783"/>
    <w:rsid w:val="69D9509D"/>
    <w:rsid w:val="6A156AB7"/>
    <w:rsid w:val="6A44B198"/>
    <w:rsid w:val="6B103F9E"/>
    <w:rsid w:val="6BEDCBE1"/>
    <w:rsid w:val="6D272F03"/>
    <w:rsid w:val="6D52D8C8"/>
    <w:rsid w:val="6DC89D08"/>
    <w:rsid w:val="6E77C61E"/>
    <w:rsid w:val="6F9F2033"/>
    <w:rsid w:val="6FB25F79"/>
    <w:rsid w:val="70CC0CC8"/>
    <w:rsid w:val="71665C86"/>
    <w:rsid w:val="72D6B098"/>
    <w:rsid w:val="73ADC203"/>
    <w:rsid w:val="73CD2303"/>
    <w:rsid w:val="746AA972"/>
    <w:rsid w:val="74E9FEAD"/>
    <w:rsid w:val="75B0DCAD"/>
    <w:rsid w:val="76A23F9B"/>
    <w:rsid w:val="76AA427F"/>
    <w:rsid w:val="7766F6F4"/>
    <w:rsid w:val="77AA154D"/>
    <w:rsid w:val="791659C0"/>
    <w:rsid w:val="79829932"/>
    <w:rsid w:val="79F2903D"/>
    <w:rsid w:val="7B15190B"/>
    <w:rsid w:val="7BDF3F03"/>
    <w:rsid w:val="7C222A49"/>
    <w:rsid w:val="7C4339B7"/>
    <w:rsid w:val="7CF71D70"/>
    <w:rsid w:val="7D328C9F"/>
    <w:rsid w:val="7EE2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0B9BD"/>
  <w15:chartTrackingRefBased/>
  <w15:docId w15:val="{071E69C3-1E3B-43B1-9171-6437C4E2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76"/>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4F196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76"/>
    <w:pPr>
      <w:ind w:left="720"/>
      <w:contextualSpacing/>
    </w:pPr>
  </w:style>
  <w:style w:type="character" w:customStyle="1" w:styleId="Heading1Char">
    <w:name w:val="Heading 1 Char"/>
    <w:basedOn w:val="DefaultParagraphFont"/>
    <w:link w:val="Heading1"/>
    <w:uiPriority w:val="9"/>
    <w:rsid w:val="004F196A"/>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8713EC"/>
    <w:rPr>
      <w:sz w:val="16"/>
      <w:szCs w:val="16"/>
    </w:rPr>
  </w:style>
  <w:style w:type="paragraph" w:styleId="CommentText">
    <w:name w:val="annotation text"/>
    <w:basedOn w:val="Normal"/>
    <w:link w:val="CommentTextChar"/>
    <w:uiPriority w:val="99"/>
    <w:unhideWhenUsed/>
    <w:rsid w:val="008713EC"/>
    <w:rPr>
      <w:sz w:val="20"/>
      <w:szCs w:val="20"/>
    </w:rPr>
  </w:style>
  <w:style w:type="character" w:customStyle="1" w:styleId="CommentTextChar">
    <w:name w:val="Comment Text Char"/>
    <w:basedOn w:val="DefaultParagraphFont"/>
    <w:link w:val="CommentText"/>
    <w:uiPriority w:val="99"/>
    <w:rsid w:val="008713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13EC"/>
    <w:rPr>
      <w:b/>
      <w:bCs/>
    </w:rPr>
  </w:style>
  <w:style w:type="character" w:customStyle="1" w:styleId="CommentSubjectChar">
    <w:name w:val="Comment Subject Char"/>
    <w:basedOn w:val="CommentTextChar"/>
    <w:link w:val="CommentSubject"/>
    <w:uiPriority w:val="99"/>
    <w:semiHidden/>
    <w:rsid w:val="008713EC"/>
    <w:rPr>
      <w:rFonts w:ascii="Calibri" w:eastAsia="Times New Roman" w:hAnsi="Calibri" w:cs="Times New Roman"/>
      <w:b/>
      <w:bCs/>
      <w:sz w:val="20"/>
      <w:szCs w:val="20"/>
    </w:rPr>
  </w:style>
  <w:style w:type="character" w:styleId="Hyperlink">
    <w:name w:val="Hyperlink"/>
    <w:basedOn w:val="DefaultParagraphFont"/>
    <w:uiPriority w:val="99"/>
    <w:unhideWhenUsed/>
    <w:rsid w:val="063D3570"/>
    <w:rPr>
      <w:color w:val="467886"/>
      <w:u w:val="single"/>
    </w:rPr>
  </w:style>
  <w:style w:type="character" w:styleId="UnresolvedMention">
    <w:name w:val="Unresolved Mention"/>
    <w:basedOn w:val="DefaultParagraphFont"/>
    <w:uiPriority w:val="99"/>
    <w:semiHidden/>
    <w:unhideWhenUsed/>
    <w:rsid w:val="005B6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76026">
      <w:bodyDiv w:val="1"/>
      <w:marLeft w:val="0"/>
      <w:marRight w:val="0"/>
      <w:marTop w:val="0"/>
      <w:marBottom w:val="0"/>
      <w:divBdr>
        <w:top w:val="none" w:sz="0" w:space="0" w:color="auto"/>
        <w:left w:val="none" w:sz="0" w:space="0" w:color="auto"/>
        <w:bottom w:val="none" w:sz="0" w:space="0" w:color="auto"/>
        <w:right w:val="none" w:sz="0" w:space="0" w:color="auto"/>
      </w:divBdr>
    </w:div>
    <w:div w:id="1069957703">
      <w:bodyDiv w:val="1"/>
      <w:marLeft w:val="0"/>
      <w:marRight w:val="0"/>
      <w:marTop w:val="0"/>
      <w:marBottom w:val="0"/>
      <w:divBdr>
        <w:top w:val="none" w:sz="0" w:space="0" w:color="auto"/>
        <w:left w:val="none" w:sz="0" w:space="0" w:color="auto"/>
        <w:bottom w:val="none" w:sz="0" w:space="0" w:color="auto"/>
        <w:right w:val="none" w:sz="0" w:space="0" w:color="auto"/>
      </w:divBdr>
    </w:div>
    <w:div w:id="1343506008">
      <w:bodyDiv w:val="1"/>
      <w:marLeft w:val="0"/>
      <w:marRight w:val="0"/>
      <w:marTop w:val="0"/>
      <w:marBottom w:val="0"/>
      <w:divBdr>
        <w:top w:val="none" w:sz="0" w:space="0" w:color="auto"/>
        <w:left w:val="none" w:sz="0" w:space="0" w:color="auto"/>
        <w:bottom w:val="none" w:sz="0" w:space="0" w:color="auto"/>
        <w:right w:val="none" w:sz="0" w:space="0" w:color="auto"/>
      </w:divBdr>
    </w:div>
    <w:div w:id="1845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c.yccd.edu/student/dustys-food-pantry/timely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c.yccd.edu/nursing/about-us/forms/"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5905</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Garcia</dc:creator>
  <cp:keywords/>
  <dc:description/>
  <cp:lastModifiedBy>Carrie Mehlert</cp:lastModifiedBy>
  <cp:revision>2</cp:revision>
  <cp:lastPrinted>2024-09-03T19:33:00Z</cp:lastPrinted>
  <dcterms:created xsi:type="dcterms:W3CDTF">2026-04-07T00:08:00Z</dcterms:created>
  <dcterms:modified xsi:type="dcterms:W3CDTF">2026-04-07T00:08:00Z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d2c29ecd0382c72787fa704110996679f94a9a4073c8f2b979dd28ecca803b9b</vt:lpwstr>
  </property>
</Properties>
</file>