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3C" w:rsidRPr="00885491" w:rsidRDefault="00612C37" w:rsidP="00885491">
      <w:pPr>
        <w:spacing w:after="0"/>
        <w:jc w:val="center"/>
        <w:rPr>
          <w:sz w:val="24"/>
          <w:szCs w:val="24"/>
        </w:rPr>
      </w:pPr>
      <w:r>
        <w:rPr>
          <w:sz w:val="24"/>
          <w:szCs w:val="24"/>
        </w:rPr>
        <w:t xml:space="preserve"> </w:t>
      </w:r>
      <w:r w:rsidR="00885491" w:rsidRPr="00885491">
        <w:rPr>
          <w:sz w:val="24"/>
          <w:szCs w:val="24"/>
        </w:rPr>
        <w:t>YUBA COLLEGE</w:t>
      </w:r>
    </w:p>
    <w:p w:rsidR="00885491" w:rsidRDefault="00FE0676" w:rsidP="00885491">
      <w:pPr>
        <w:spacing w:after="0"/>
        <w:jc w:val="center"/>
        <w:rPr>
          <w:b/>
          <w:sz w:val="28"/>
          <w:szCs w:val="28"/>
        </w:rPr>
      </w:pPr>
      <w:r>
        <w:rPr>
          <w:b/>
          <w:sz w:val="28"/>
          <w:szCs w:val="28"/>
        </w:rPr>
        <w:t>CORE ACADEMY</w:t>
      </w:r>
      <w:r w:rsidR="00885491">
        <w:rPr>
          <w:b/>
          <w:sz w:val="28"/>
          <w:szCs w:val="28"/>
        </w:rPr>
        <w:t xml:space="preserve"> PHYSICAL PERFORMANCE</w:t>
      </w:r>
      <w:r w:rsidR="004863F4">
        <w:rPr>
          <w:b/>
          <w:sz w:val="28"/>
          <w:szCs w:val="28"/>
        </w:rPr>
        <w:t xml:space="preserve"> TEST</w:t>
      </w:r>
    </w:p>
    <w:p w:rsidR="00885491" w:rsidRPr="001F3684" w:rsidRDefault="001F3684" w:rsidP="001F3684">
      <w:pPr>
        <w:shd w:val="clear" w:color="auto" w:fill="000000" w:themeFill="text1"/>
        <w:spacing w:after="0"/>
        <w:jc w:val="center"/>
        <w:rPr>
          <w:b/>
          <w:sz w:val="20"/>
          <w:szCs w:val="20"/>
        </w:rPr>
      </w:pPr>
      <w:r w:rsidRPr="001F3684">
        <w:rPr>
          <w:b/>
          <w:sz w:val="20"/>
          <w:szCs w:val="20"/>
        </w:rPr>
        <w:t xml:space="preserve">*Must Return Page 2 </w:t>
      </w:r>
    </w:p>
    <w:p w:rsidR="004D292B" w:rsidRDefault="004D292B" w:rsidP="00885491">
      <w:pPr>
        <w:spacing w:after="0"/>
        <w:jc w:val="both"/>
        <w:rPr>
          <w:sz w:val="20"/>
          <w:szCs w:val="20"/>
        </w:rPr>
      </w:pPr>
    </w:p>
    <w:p w:rsidR="00242C2D" w:rsidRDefault="00242C2D" w:rsidP="00885491">
      <w:pPr>
        <w:spacing w:after="0"/>
        <w:jc w:val="both"/>
        <w:rPr>
          <w:sz w:val="20"/>
          <w:szCs w:val="20"/>
        </w:rPr>
      </w:pPr>
    </w:p>
    <w:p w:rsidR="00885491" w:rsidRPr="00255B39" w:rsidRDefault="00885491" w:rsidP="00885491">
      <w:pPr>
        <w:spacing w:after="0"/>
        <w:jc w:val="both"/>
      </w:pPr>
      <w:r w:rsidRPr="00255B39">
        <w:t xml:space="preserve">The program of physical conditioning involves exercise focusing on cardio respiratory endurance (Aerobic), strength, power, speed, and neuromuscular </w:t>
      </w:r>
      <w:bookmarkStart w:id="0" w:name="_GoBack"/>
      <w:bookmarkEnd w:id="0"/>
      <w:r w:rsidRPr="00255B39">
        <w:t xml:space="preserve">coordination (agility), balance, etc.  The intensity of the various exercises is individualized to the extent possible and is gradually increased throughout the course of the conditioning.  Each exercise session lasts a minimum of 30-minutes and consists of a warm-up period, a conditioning period focusing on a primary training objective, and a cool-down period. </w:t>
      </w:r>
    </w:p>
    <w:p w:rsidR="00885491" w:rsidRPr="00255B39" w:rsidRDefault="001F3684" w:rsidP="001F3684">
      <w:pPr>
        <w:tabs>
          <w:tab w:val="left" w:pos="8328"/>
        </w:tabs>
        <w:spacing w:after="0"/>
        <w:jc w:val="both"/>
      </w:pPr>
      <w:r w:rsidRPr="00255B39">
        <w:tab/>
      </w:r>
    </w:p>
    <w:p w:rsidR="00885491" w:rsidRPr="00255B39" w:rsidRDefault="00885491" w:rsidP="00885491">
      <w:pPr>
        <w:spacing w:after="0"/>
        <w:jc w:val="both"/>
      </w:pPr>
      <w:r w:rsidRPr="00255B39">
        <w:t xml:space="preserve">The </w:t>
      </w:r>
      <w:r w:rsidR="00FE0676" w:rsidRPr="00255B39">
        <w:t xml:space="preserve">Core Academy’s </w:t>
      </w:r>
      <w:r w:rsidRPr="00255B39">
        <w:t>Physical Training Progr</w:t>
      </w:r>
      <w:r w:rsidR="00FE0676" w:rsidRPr="00255B39">
        <w:t xml:space="preserve">am </w:t>
      </w:r>
      <w:r w:rsidRPr="00255B39">
        <w:t>has two purposes:</w:t>
      </w:r>
    </w:p>
    <w:p w:rsidR="00885491" w:rsidRPr="00255B39" w:rsidRDefault="00885491" w:rsidP="00885491">
      <w:pPr>
        <w:spacing w:after="0"/>
        <w:jc w:val="both"/>
      </w:pPr>
    </w:p>
    <w:p w:rsidR="00885491" w:rsidRPr="00255B39" w:rsidRDefault="00885491" w:rsidP="00885491">
      <w:pPr>
        <w:spacing w:after="0"/>
        <w:jc w:val="both"/>
      </w:pPr>
      <w:r w:rsidRPr="00255B39">
        <w:t>1.  LIFETIME FITNESS</w:t>
      </w:r>
    </w:p>
    <w:p w:rsidR="004863F4" w:rsidRPr="00255B39" w:rsidRDefault="00885491" w:rsidP="004863F4">
      <w:pPr>
        <w:spacing w:after="0"/>
        <w:ind w:left="1440" w:hanging="720"/>
        <w:jc w:val="both"/>
      </w:pPr>
      <w:r w:rsidRPr="00255B39">
        <w:t xml:space="preserve">A. </w:t>
      </w:r>
      <w:r w:rsidRPr="00255B39">
        <w:tab/>
      </w:r>
      <w:r w:rsidRPr="00255B39">
        <w:rPr>
          <w:b/>
        </w:rPr>
        <w:t>Lifetime Fitness:</w:t>
      </w:r>
      <w:r w:rsidRPr="00255B39">
        <w:t xml:space="preserve"> This segment includes classroom lectures on the primary p</w:t>
      </w:r>
      <w:r w:rsidR="00FE0676" w:rsidRPr="00255B39">
        <w:t>hysical disabler of law enforcement personnel</w:t>
      </w:r>
      <w:r w:rsidRPr="00255B39">
        <w:t xml:space="preserve">, basic nutrition and exercising program design.  Physical workouts concentrate on aerobic fitness as well as upper body and abdominal conditioning. </w:t>
      </w:r>
    </w:p>
    <w:p w:rsidR="00255B39" w:rsidRPr="00255B39" w:rsidRDefault="00255B39" w:rsidP="004863F4">
      <w:pPr>
        <w:spacing w:after="0"/>
        <w:jc w:val="both"/>
      </w:pPr>
    </w:p>
    <w:p w:rsidR="004863F4" w:rsidRPr="00255B39" w:rsidRDefault="004863F4" w:rsidP="004863F4">
      <w:pPr>
        <w:spacing w:after="0"/>
        <w:jc w:val="both"/>
      </w:pPr>
      <w:r w:rsidRPr="00255B39">
        <w:t>2.  JOB-RELATED FITNESS</w:t>
      </w:r>
    </w:p>
    <w:p w:rsidR="00885491" w:rsidRPr="00255B39" w:rsidRDefault="004863F4" w:rsidP="00FE0676">
      <w:pPr>
        <w:spacing w:after="0"/>
        <w:ind w:left="1440" w:hanging="720"/>
        <w:jc w:val="both"/>
      </w:pPr>
      <w:r w:rsidRPr="00255B39">
        <w:t>A</w:t>
      </w:r>
      <w:r w:rsidR="00885491" w:rsidRPr="00255B39">
        <w:t>.</w:t>
      </w:r>
      <w:r w:rsidR="00885491" w:rsidRPr="00255B39">
        <w:tab/>
      </w:r>
      <w:r w:rsidR="00885491" w:rsidRPr="00255B39">
        <w:rPr>
          <w:b/>
        </w:rPr>
        <w:t>Job-related Fitness:</w:t>
      </w:r>
      <w:r w:rsidR="00885491" w:rsidRPr="00255B39">
        <w:t xml:space="preserve">  </w:t>
      </w:r>
      <w:r w:rsidR="00FE0676" w:rsidRPr="00255B39">
        <w:t xml:space="preserve">The student is required to perform a variety of physically demanding activities including: repetitive bending, standing, rapid/multi-dimensional foot movements, sustained and repeated application of pain compliance techniques to wrist/elbow/shoulder joints, and stretching/warm up exercises to include push-ups and sit-ups.  Students may be expected to participate (depending on academy requirements) </w:t>
      </w:r>
      <w:r w:rsidR="00576800" w:rsidRPr="00255B39">
        <w:t>in a 1.5 miles run, run 50 yards</w:t>
      </w:r>
      <w:r w:rsidR="00FE0676" w:rsidRPr="00255B39">
        <w:t xml:space="preserve"> within 20 seconds, drag a 165 pound dummy for a distance of 20 feet in 30 seconds, walk a total of 75 feet within 30 seconds wearing a 30-pound air pack or backpack, walk or jog yards on a flat surface to a flight of steps or stairs and climb up 10 steps then turn, climb back down the steps and job or walk back to the starting point within 30 seconds.  </w:t>
      </w:r>
    </w:p>
    <w:p w:rsidR="00FE0676" w:rsidRPr="00255B39" w:rsidRDefault="00FE0676" w:rsidP="00FE0676">
      <w:pPr>
        <w:spacing w:after="0"/>
        <w:ind w:left="1440" w:hanging="720"/>
        <w:jc w:val="both"/>
      </w:pPr>
      <w:r w:rsidRPr="00255B39">
        <w:tab/>
      </w:r>
    </w:p>
    <w:p w:rsidR="00885491" w:rsidRPr="00255B39" w:rsidRDefault="004863F4" w:rsidP="00885491">
      <w:pPr>
        <w:spacing w:after="0"/>
        <w:jc w:val="both"/>
      </w:pPr>
      <w:r w:rsidRPr="00255B39">
        <w:t>To effective</w:t>
      </w:r>
      <w:r w:rsidR="004D292B" w:rsidRPr="00255B39">
        <w:t xml:space="preserve">ly prepare for the </w:t>
      </w:r>
      <w:r w:rsidRPr="00255B39">
        <w:t xml:space="preserve">physical fitness program, students should concentrate on 20-30 minute jog/runs, bleacher running, push-ups, abdominal crunches, pull-ups and upper body strength training with weights.  </w:t>
      </w:r>
    </w:p>
    <w:p w:rsidR="004863F4" w:rsidRPr="00255B39" w:rsidRDefault="004863F4" w:rsidP="00885491">
      <w:pPr>
        <w:spacing w:after="0"/>
        <w:jc w:val="both"/>
      </w:pPr>
    </w:p>
    <w:p w:rsidR="004863F4" w:rsidRPr="00255B39" w:rsidRDefault="004863F4" w:rsidP="00885491">
      <w:pPr>
        <w:spacing w:after="0"/>
        <w:jc w:val="both"/>
        <w:rPr>
          <w:b/>
        </w:rPr>
      </w:pPr>
      <w:r w:rsidRPr="00255B39">
        <w:rPr>
          <w:b/>
        </w:rPr>
        <w:t>PHYSICAL TRAINING ADVISEMENT</w:t>
      </w:r>
    </w:p>
    <w:p w:rsidR="004863F4" w:rsidRPr="00255B39" w:rsidRDefault="004863F4" w:rsidP="00885491">
      <w:pPr>
        <w:spacing w:after="0"/>
        <w:jc w:val="both"/>
        <w:rPr>
          <w:b/>
        </w:rPr>
      </w:pPr>
    </w:p>
    <w:p w:rsidR="004863F4" w:rsidRPr="00255B39" w:rsidRDefault="004863F4" w:rsidP="00885491">
      <w:pPr>
        <w:spacing w:after="0"/>
        <w:jc w:val="both"/>
        <w:rPr>
          <w:u w:val="single"/>
        </w:rPr>
      </w:pPr>
      <w:r w:rsidRPr="00255B39">
        <w:t>As part of your training, you will be required to participat</w:t>
      </w:r>
      <w:r w:rsidR="004D292B" w:rsidRPr="00255B39">
        <w:t xml:space="preserve">e in this </w:t>
      </w:r>
      <w:r w:rsidRPr="00255B39">
        <w:t xml:space="preserve">physical performance program.  </w:t>
      </w:r>
      <w:r w:rsidRPr="00255B39">
        <w:rPr>
          <w:u w:val="single"/>
        </w:rPr>
        <w:t xml:space="preserve">You will also need to demonstrate acceptable physical readiness by successfully completing a job-related physical agility test at the conclusion of the physical conditioning program.  </w:t>
      </w:r>
    </w:p>
    <w:p w:rsidR="004863F4" w:rsidRPr="00255B39" w:rsidRDefault="004863F4" w:rsidP="00885491">
      <w:pPr>
        <w:spacing w:after="0"/>
        <w:jc w:val="both"/>
        <w:rPr>
          <w:u w:val="single"/>
        </w:rPr>
      </w:pPr>
    </w:p>
    <w:p w:rsidR="00737D2A" w:rsidRPr="00255B39" w:rsidRDefault="004D292B" w:rsidP="00885491">
      <w:pPr>
        <w:spacing w:after="0"/>
        <w:jc w:val="both"/>
      </w:pPr>
      <w:r w:rsidRPr="00255B39">
        <w:t xml:space="preserve">The </w:t>
      </w:r>
      <w:r w:rsidR="004863F4" w:rsidRPr="00255B39">
        <w:t>physical performance program is designed to develop an enhanced level of physical fitness.  The program will both prepare you to perform ph</w:t>
      </w:r>
      <w:r w:rsidRPr="00255B39">
        <w:t xml:space="preserve">ysically demanding </w:t>
      </w:r>
      <w:r w:rsidR="004863F4" w:rsidRPr="00255B39">
        <w:t xml:space="preserve">tasks and instill a desire to maintain a high level of fitness throughout your career.  </w:t>
      </w:r>
    </w:p>
    <w:p w:rsidR="004D292B" w:rsidRPr="00255B39" w:rsidRDefault="004D292B" w:rsidP="00885491">
      <w:pPr>
        <w:spacing w:after="0"/>
        <w:jc w:val="both"/>
      </w:pPr>
    </w:p>
    <w:p w:rsidR="00737D2A" w:rsidRPr="00255B39" w:rsidRDefault="00737D2A" w:rsidP="00737D2A">
      <w:pPr>
        <w:spacing w:after="0"/>
        <w:rPr>
          <w:b/>
          <w:u w:val="single"/>
        </w:rPr>
      </w:pPr>
      <w:r w:rsidRPr="00255B39">
        <w:t>Prior to participating in the program, it is necessary to obtain a medical clearance, from your physician.  The medical clearance is required to provide reasonable assurance that there is no medical reason why you should not participate in the program, and must be obtained at your own expense</w:t>
      </w:r>
      <w:r w:rsidRPr="00255B39">
        <w:rPr>
          <w:b/>
          <w:u w:val="single"/>
        </w:rPr>
        <w:t>.</w:t>
      </w:r>
      <w:r w:rsidR="004D292B" w:rsidRPr="00255B39">
        <w:rPr>
          <w:b/>
          <w:u w:val="single"/>
        </w:rPr>
        <w:t xml:space="preserve">  If you are sponsored by a law enforcement agency, you may waive this clearance process by submitting an agency letter (see affiliated student form).  </w:t>
      </w:r>
    </w:p>
    <w:p w:rsidR="004D292B" w:rsidRDefault="004D292B" w:rsidP="00255B39">
      <w:pPr>
        <w:spacing w:after="0"/>
        <w:rPr>
          <w:sz w:val="24"/>
          <w:szCs w:val="24"/>
        </w:rPr>
      </w:pPr>
    </w:p>
    <w:p w:rsidR="00FE0676" w:rsidRDefault="00FE0676" w:rsidP="00A76DEE">
      <w:pPr>
        <w:spacing w:after="0"/>
        <w:rPr>
          <w:sz w:val="24"/>
          <w:szCs w:val="24"/>
        </w:rPr>
      </w:pPr>
    </w:p>
    <w:p w:rsidR="00737D2A" w:rsidRPr="00737D2A" w:rsidRDefault="00737D2A" w:rsidP="00737D2A">
      <w:pPr>
        <w:spacing w:after="0"/>
        <w:jc w:val="center"/>
        <w:rPr>
          <w:sz w:val="24"/>
          <w:szCs w:val="24"/>
        </w:rPr>
      </w:pPr>
      <w:r w:rsidRPr="00737D2A">
        <w:rPr>
          <w:sz w:val="24"/>
          <w:szCs w:val="24"/>
        </w:rPr>
        <w:lastRenderedPageBreak/>
        <w:t>YUBA COLLEGE</w:t>
      </w:r>
    </w:p>
    <w:p w:rsidR="00737D2A" w:rsidRDefault="00737D2A" w:rsidP="00737D2A">
      <w:pPr>
        <w:spacing w:after="0"/>
        <w:jc w:val="center"/>
        <w:rPr>
          <w:b/>
          <w:sz w:val="28"/>
          <w:szCs w:val="28"/>
        </w:rPr>
      </w:pPr>
      <w:r w:rsidRPr="00737D2A">
        <w:rPr>
          <w:b/>
          <w:sz w:val="28"/>
          <w:szCs w:val="28"/>
        </w:rPr>
        <w:t>MEDICAL CLEARANCE</w:t>
      </w:r>
    </w:p>
    <w:p w:rsidR="00737D2A" w:rsidRDefault="00737D2A" w:rsidP="00737D2A">
      <w:pPr>
        <w:spacing w:after="0"/>
        <w:jc w:val="center"/>
        <w:rPr>
          <w:b/>
          <w:sz w:val="28"/>
          <w:szCs w:val="28"/>
        </w:rPr>
      </w:pPr>
    </w:p>
    <w:p w:rsidR="00737D2A" w:rsidRPr="007E63AF" w:rsidRDefault="00737D2A" w:rsidP="00885491">
      <w:pPr>
        <w:spacing w:after="0"/>
        <w:jc w:val="both"/>
      </w:pPr>
      <w:r w:rsidRPr="007E63AF">
        <w:t>TO:</w:t>
      </w:r>
      <w:r w:rsidRPr="007E63AF">
        <w:tab/>
      </w:r>
      <w:r w:rsidRPr="007E63AF">
        <w:tab/>
      </w:r>
      <w:r w:rsidR="007E63AF">
        <w:t>MEDICAL PHYSICIAN</w:t>
      </w:r>
    </w:p>
    <w:p w:rsidR="00737D2A" w:rsidRPr="007E63AF" w:rsidRDefault="00FE0676" w:rsidP="00885491">
      <w:pPr>
        <w:spacing w:after="0"/>
        <w:jc w:val="both"/>
      </w:pPr>
      <w:r>
        <w:t>FROM:</w:t>
      </w:r>
      <w:r>
        <w:tab/>
      </w:r>
      <w:r>
        <w:tab/>
        <w:t>Academy Facilitator, CORE</w:t>
      </w:r>
      <w:r w:rsidR="00737D2A" w:rsidRPr="007E63AF">
        <w:t xml:space="preserve"> Academy </w:t>
      </w:r>
    </w:p>
    <w:p w:rsidR="00737D2A" w:rsidRPr="007E63AF" w:rsidRDefault="00737D2A" w:rsidP="00885491">
      <w:pPr>
        <w:spacing w:after="0"/>
        <w:jc w:val="both"/>
      </w:pPr>
      <w:r w:rsidRPr="007E63AF">
        <w:tab/>
      </w:r>
      <w:r w:rsidRPr="007E63AF">
        <w:tab/>
        <w:t>Yuba College Pub</w:t>
      </w:r>
      <w:r w:rsidR="00FE0676">
        <w:t>l</w:t>
      </w:r>
      <w:r w:rsidRPr="007E63AF">
        <w:t>ic Safety Program</w:t>
      </w:r>
    </w:p>
    <w:p w:rsidR="00737D2A" w:rsidRPr="00AF2730" w:rsidRDefault="00737D2A" w:rsidP="00885491">
      <w:pPr>
        <w:spacing w:after="0"/>
        <w:jc w:val="both"/>
        <w:rPr>
          <w:b/>
        </w:rPr>
      </w:pPr>
      <w:r w:rsidRPr="007E63AF">
        <w:t>RE:</w:t>
      </w:r>
      <w:r w:rsidRPr="007E63AF">
        <w:tab/>
      </w:r>
      <w:r w:rsidRPr="007E63AF">
        <w:tab/>
        <w:t>Medical Clearance</w:t>
      </w:r>
    </w:p>
    <w:p w:rsidR="00737D2A" w:rsidRDefault="00737D2A" w:rsidP="00885491">
      <w:pPr>
        <w:spacing w:after="0"/>
        <w:jc w:val="both"/>
      </w:pPr>
    </w:p>
    <w:p w:rsidR="00AF2730" w:rsidRDefault="00737D2A" w:rsidP="00885491">
      <w:pPr>
        <w:spacing w:after="0"/>
        <w:jc w:val="both"/>
      </w:pPr>
      <w:r>
        <w:t>The individual you are examining has been requested to obtain a medical clearance to participate in the physical conditioni</w:t>
      </w:r>
      <w:r w:rsidR="00576800">
        <w:t>ng program for a</w:t>
      </w:r>
      <w:r w:rsidR="00FE0676">
        <w:t xml:space="preserve"> S.T.C. (Standards and Training for Corrections)</w:t>
      </w:r>
      <w:r>
        <w:t xml:space="preserve"> Academy at Yuba College.  The physical conditioning program consists of certain physical performance tests and a program of </w:t>
      </w:r>
      <w:r w:rsidR="00AF2730">
        <w:t>physical conditionin</w:t>
      </w:r>
      <w:r w:rsidR="001966E7">
        <w:t xml:space="preserve">g.  </w:t>
      </w:r>
    </w:p>
    <w:p w:rsidR="00FE0676" w:rsidRDefault="00FE0676" w:rsidP="00885491">
      <w:pPr>
        <w:spacing w:after="0"/>
        <w:jc w:val="both"/>
      </w:pPr>
    </w:p>
    <w:p w:rsidR="00AF2730" w:rsidRPr="007E63AF" w:rsidRDefault="00AF2730" w:rsidP="00885491">
      <w:pPr>
        <w:spacing w:after="0"/>
        <w:jc w:val="both"/>
        <w:rPr>
          <w:i/>
        </w:rPr>
      </w:pPr>
      <w:r w:rsidRPr="007E63AF">
        <w:rPr>
          <w:i/>
        </w:rPr>
        <w:t>Attachments:</w:t>
      </w:r>
    </w:p>
    <w:p w:rsidR="00737D2A" w:rsidRPr="007E63AF" w:rsidRDefault="00AF2730" w:rsidP="00AF2730">
      <w:pPr>
        <w:pStyle w:val="ListParagraph"/>
        <w:numPr>
          <w:ilvl w:val="0"/>
          <w:numId w:val="2"/>
        </w:numPr>
        <w:spacing w:after="0"/>
        <w:jc w:val="both"/>
        <w:rPr>
          <w:i/>
        </w:rPr>
      </w:pPr>
      <w:r w:rsidRPr="007E63AF">
        <w:rPr>
          <w:i/>
        </w:rPr>
        <w:t>Performance Tests &amp; Content of the Physical Conditioning Program (Page 1 of this Document)</w:t>
      </w:r>
    </w:p>
    <w:p w:rsidR="00AF2730" w:rsidRPr="007E63AF" w:rsidRDefault="00AF2730" w:rsidP="00AF2730">
      <w:pPr>
        <w:pStyle w:val="ListParagraph"/>
        <w:numPr>
          <w:ilvl w:val="0"/>
          <w:numId w:val="2"/>
        </w:numPr>
        <w:spacing w:after="0"/>
        <w:jc w:val="both"/>
        <w:rPr>
          <w:i/>
        </w:rPr>
      </w:pPr>
      <w:r w:rsidRPr="007E63AF">
        <w:rPr>
          <w:i/>
        </w:rPr>
        <w:t>Health History &amp; Par-Q</w:t>
      </w:r>
      <w:r w:rsidR="00576800">
        <w:rPr>
          <w:i/>
        </w:rPr>
        <w:t>- Completed by Student/Participant</w:t>
      </w:r>
    </w:p>
    <w:p w:rsidR="001966E7" w:rsidRDefault="001966E7" w:rsidP="001966E7">
      <w:pPr>
        <w:spacing w:after="0"/>
        <w:jc w:val="both"/>
      </w:pPr>
    </w:p>
    <w:p w:rsidR="001966E7" w:rsidRDefault="001966E7" w:rsidP="001966E7">
      <w:pPr>
        <w:spacing w:after="0"/>
        <w:jc w:val="center"/>
        <w:rPr>
          <w:b/>
          <w:sz w:val="24"/>
          <w:szCs w:val="24"/>
        </w:rPr>
      </w:pPr>
      <w:r w:rsidRPr="001966E7">
        <w:rPr>
          <w:b/>
          <w:sz w:val="24"/>
          <w:szCs w:val="24"/>
        </w:rPr>
        <w:t>PHYSICAL REQUIREMENTS</w:t>
      </w:r>
    </w:p>
    <w:p w:rsidR="001966E7" w:rsidRDefault="001966E7" w:rsidP="001966E7">
      <w:pPr>
        <w:spacing w:after="0"/>
        <w:jc w:val="center"/>
        <w:rPr>
          <w:b/>
          <w:sz w:val="24"/>
          <w:szCs w:val="24"/>
        </w:rPr>
      </w:pPr>
    </w:p>
    <w:p w:rsidR="001966E7" w:rsidRDefault="001966E7" w:rsidP="001966E7">
      <w:pPr>
        <w:spacing w:after="0"/>
        <w:jc w:val="both"/>
      </w:pPr>
      <w:r w:rsidRPr="001966E7">
        <w:t>While performing the du</w:t>
      </w:r>
      <w:r w:rsidR="004D292B">
        <w:t>ties of this job, the student</w:t>
      </w:r>
      <w:r w:rsidRPr="001966E7">
        <w:t xml:space="preserve"> is frequently required to sit, talk or hear, stand, walk, use hands to finger, handle, feel or operate objects, tools or controls, and reach with </w:t>
      </w:r>
      <w:r w:rsidR="004D292B">
        <w:t xml:space="preserve">hands and arms.  The student </w:t>
      </w:r>
      <w:r w:rsidRPr="001966E7">
        <w:t>must be able to climb or balance, stoop, kneel, crouch or craw, and</w:t>
      </w:r>
      <w:r w:rsidR="004D292B">
        <w:t xml:space="preserve"> taste or smell.  </w:t>
      </w:r>
    </w:p>
    <w:p w:rsidR="004D292B" w:rsidRDefault="004D292B" w:rsidP="001966E7">
      <w:pPr>
        <w:spacing w:after="0"/>
        <w:jc w:val="both"/>
      </w:pPr>
    </w:p>
    <w:p w:rsidR="001966E7" w:rsidRDefault="001966E7" w:rsidP="00A76DEE">
      <w:pPr>
        <w:shd w:val="clear" w:color="auto" w:fill="000000" w:themeFill="text1"/>
        <w:spacing w:after="0"/>
        <w:jc w:val="center"/>
        <w:rPr>
          <w:b/>
          <w:sz w:val="24"/>
          <w:szCs w:val="24"/>
        </w:rPr>
      </w:pPr>
      <w:r w:rsidRPr="001966E7">
        <w:rPr>
          <w:b/>
          <w:sz w:val="24"/>
          <w:szCs w:val="24"/>
        </w:rPr>
        <w:t>PHYSICAL CLEARANCE</w:t>
      </w:r>
    </w:p>
    <w:p w:rsidR="001966E7" w:rsidRDefault="001966E7" w:rsidP="001966E7">
      <w:pPr>
        <w:spacing w:after="0"/>
        <w:jc w:val="center"/>
        <w:rPr>
          <w:b/>
          <w:sz w:val="24"/>
          <w:szCs w:val="24"/>
        </w:rPr>
      </w:pPr>
    </w:p>
    <w:p w:rsidR="001966E7" w:rsidRPr="007E63AF" w:rsidRDefault="001966E7" w:rsidP="001966E7">
      <w:pPr>
        <w:spacing w:after="0"/>
        <w:rPr>
          <w:b/>
          <w:sz w:val="20"/>
          <w:szCs w:val="20"/>
        </w:rPr>
      </w:pPr>
      <w:r w:rsidRPr="007E63AF">
        <w:rPr>
          <w:b/>
          <w:sz w:val="20"/>
          <w:szCs w:val="20"/>
        </w:rPr>
        <w:t xml:space="preserve">Medical clearance to participate in the Physical Condition Program for:  </w:t>
      </w:r>
      <w:r w:rsidR="007E63AF" w:rsidRPr="007E63AF">
        <w:rPr>
          <w:b/>
          <w:sz w:val="20"/>
          <w:szCs w:val="20"/>
        </w:rPr>
        <w:t>_________________</w:t>
      </w:r>
      <w:r w:rsidR="007E63AF">
        <w:rPr>
          <w:b/>
          <w:sz w:val="20"/>
          <w:szCs w:val="20"/>
        </w:rPr>
        <w:t>_______________________________</w:t>
      </w:r>
    </w:p>
    <w:p w:rsidR="001966E7" w:rsidRDefault="007E63AF" w:rsidP="007E63AF">
      <w:pPr>
        <w:spacing w:after="0"/>
        <w:jc w:val="center"/>
        <w:rPr>
          <w:b/>
          <w:sz w:val="20"/>
          <w:szCs w:val="20"/>
        </w:rPr>
      </w:pPr>
      <w:r w:rsidRPr="007E63AF">
        <w:rPr>
          <w:b/>
          <w:sz w:val="20"/>
          <w:szCs w:val="20"/>
        </w:rPr>
        <w:t xml:space="preserve">                                                                                                                          (Print Individuals Full Name)</w:t>
      </w:r>
    </w:p>
    <w:p w:rsidR="00A76DEE" w:rsidRPr="00A76DEE" w:rsidRDefault="00A76DEE" w:rsidP="00A76DEE">
      <w:pPr>
        <w:spacing w:after="0"/>
        <w:rPr>
          <w:i/>
          <w:sz w:val="20"/>
          <w:szCs w:val="20"/>
        </w:rPr>
      </w:pPr>
      <w:r>
        <w:rPr>
          <w:i/>
          <w:sz w:val="20"/>
          <w:szCs w:val="20"/>
        </w:rPr>
        <w:t>(Select Courses that Apply</w:t>
      </w:r>
      <w:r w:rsidRPr="00A76DEE">
        <w:rPr>
          <w:i/>
          <w:sz w:val="20"/>
          <w:szCs w:val="20"/>
        </w:rPr>
        <w:t>):</w:t>
      </w:r>
      <w:r>
        <w:rPr>
          <w:i/>
          <w:sz w:val="20"/>
          <w:szCs w:val="20"/>
        </w:rPr>
        <w:t xml:space="preserve"> Must be 90 days current from beginning of S.T.C. course.</w:t>
      </w:r>
    </w:p>
    <w:p w:rsidR="00A76DEE" w:rsidRDefault="00A76DEE" w:rsidP="00A76DEE">
      <w:pPr>
        <w:spacing w:after="0"/>
        <w:rPr>
          <w:b/>
          <w:sz w:val="20"/>
          <w:szCs w:val="20"/>
        </w:rPr>
      </w:pPr>
      <w:r>
        <w:rPr>
          <w:b/>
          <w:noProof/>
          <w:sz w:val="20"/>
          <w:szCs w:val="20"/>
        </w:rPr>
        <mc:AlternateContent>
          <mc:Choice Requires="wps">
            <w:drawing>
              <wp:anchor distT="0" distB="0" distL="114300" distR="114300" simplePos="0" relativeHeight="251666432" behindDoc="0" locked="0" layoutInCell="1" allowOverlap="1" wp14:anchorId="1A3FD6D4" wp14:editId="1E2155E4">
                <wp:simplePos x="0" y="0"/>
                <wp:positionH relativeFrom="column">
                  <wp:posOffset>4419600</wp:posOffset>
                </wp:positionH>
                <wp:positionV relativeFrom="paragraph">
                  <wp:posOffset>9525</wp:posOffset>
                </wp:positionV>
                <wp:extent cx="123825" cy="123825"/>
                <wp:effectExtent l="0" t="0" r="28575" b="28575"/>
                <wp:wrapThrough wrapText="bothSides">
                  <wp:wrapPolygon edited="0">
                    <wp:start x="0" y="0"/>
                    <wp:lineTo x="0" y="23262"/>
                    <wp:lineTo x="23262" y="23262"/>
                    <wp:lineTo x="23262" y="0"/>
                    <wp:lineTo x="0" y="0"/>
                  </wp:wrapPolygon>
                </wp:wrapThrough>
                <wp:docPr id="4" name="Flowchart: Process 4"/>
                <wp:cNvGraphicFramePr/>
                <a:graphic xmlns:a="http://schemas.openxmlformats.org/drawingml/2006/main">
                  <a:graphicData uri="http://schemas.microsoft.com/office/word/2010/wordprocessingShape">
                    <wps:wsp>
                      <wps:cNvSpPr/>
                      <wps:spPr>
                        <a:xfrm>
                          <a:off x="0" y="0"/>
                          <a:ext cx="123825" cy="1238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EA1039" id="_x0000_t109" coordsize="21600,21600" o:spt="109" path="m,l,21600r21600,l21600,xe">
                <v:stroke joinstyle="miter"/>
                <v:path gradientshapeok="t" o:connecttype="rect"/>
              </v:shapetype>
              <v:shape id="Flowchart: Process 4" o:spid="_x0000_s1026" type="#_x0000_t109" style="position:absolute;margin-left:348pt;margin-top:.75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" filled="f" strokecolor="#41719c" strokeweight="1pt">
                <w10:wrap type="through"/>
              </v:shape>
            </w:pict>
          </mc:Fallback>
        </mc:AlternateContent>
      </w:r>
      <w:r>
        <w:rPr>
          <w:b/>
          <w:noProof/>
          <w:sz w:val="20"/>
          <w:szCs w:val="20"/>
        </w:rPr>
        <mc:AlternateContent>
          <mc:Choice Requires="wps">
            <w:drawing>
              <wp:anchor distT="0" distB="0" distL="114300" distR="114300" simplePos="0" relativeHeight="251664384" behindDoc="0" locked="0" layoutInCell="1" allowOverlap="1" wp14:anchorId="1A753C4E" wp14:editId="1E9746F8">
                <wp:simplePos x="0" y="0"/>
                <wp:positionH relativeFrom="column">
                  <wp:posOffset>2762250</wp:posOffset>
                </wp:positionH>
                <wp:positionV relativeFrom="paragraph">
                  <wp:posOffset>6350</wp:posOffset>
                </wp:positionV>
                <wp:extent cx="123825" cy="123825"/>
                <wp:effectExtent l="0" t="0" r="28575" b="28575"/>
                <wp:wrapThrough wrapText="bothSides">
                  <wp:wrapPolygon edited="0">
                    <wp:start x="0" y="0"/>
                    <wp:lineTo x="0" y="23262"/>
                    <wp:lineTo x="23262" y="23262"/>
                    <wp:lineTo x="23262" y="0"/>
                    <wp:lineTo x="0" y="0"/>
                  </wp:wrapPolygon>
                </wp:wrapThrough>
                <wp:docPr id="3" name="Flowchart: Process 3"/>
                <wp:cNvGraphicFramePr/>
                <a:graphic xmlns:a="http://schemas.openxmlformats.org/drawingml/2006/main">
                  <a:graphicData uri="http://schemas.microsoft.com/office/word/2010/wordprocessingShape">
                    <wps:wsp>
                      <wps:cNvSpPr/>
                      <wps:spPr>
                        <a:xfrm>
                          <a:off x="0" y="0"/>
                          <a:ext cx="123825" cy="1238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74409" id="Flowchart: Process 3" o:spid="_x0000_s1026" type="#_x0000_t109" style="position:absolute;margin-left:217.5pt;margin-top:.5pt;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" filled="f" strokecolor="#41719c" strokeweight="1pt">
                <w10:wrap type="through"/>
              </v:shape>
            </w:pict>
          </mc:Fallback>
        </mc:AlternateContent>
      </w:r>
      <w:r>
        <w:rPr>
          <w:b/>
          <w:noProof/>
          <w:sz w:val="20"/>
          <w:szCs w:val="20"/>
        </w:rPr>
        <mc:AlternateContent>
          <mc:Choice Requires="wps">
            <w:drawing>
              <wp:anchor distT="0" distB="0" distL="114300" distR="114300" simplePos="0" relativeHeight="251662336" behindDoc="0" locked="0" layoutInCell="1" allowOverlap="1" wp14:anchorId="2C8A4846" wp14:editId="50037767">
                <wp:simplePos x="0" y="0"/>
                <wp:positionH relativeFrom="column">
                  <wp:posOffset>914400</wp:posOffset>
                </wp:positionH>
                <wp:positionV relativeFrom="paragraph">
                  <wp:posOffset>9525</wp:posOffset>
                </wp:positionV>
                <wp:extent cx="123825" cy="123825"/>
                <wp:effectExtent l="0" t="0" r="28575" b="28575"/>
                <wp:wrapThrough wrapText="bothSides">
                  <wp:wrapPolygon edited="0">
                    <wp:start x="0" y="0"/>
                    <wp:lineTo x="0" y="23262"/>
                    <wp:lineTo x="23262" y="23262"/>
                    <wp:lineTo x="23262" y="0"/>
                    <wp:lineTo x="0" y="0"/>
                  </wp:wrapPolygon>
                </wp:wrapThrough>
                <wp:docPr id="2" name="Flowchart: Process 2"/>
                <wp:cNvGraphicFramePr/>
                <a:graphic xmlns:a="http://schemas.openxmlformats.org/drawingml/2006/main">
                  <a:graphicData uri="http://schemas.microsoft.com/office/word/2010/wordprocessingShape">
                    <wps:wsp>
                      <wps:cNvSpPr/>
                      <wps:spPr>
                        <a:xfrm>
                          <a:off x="0" y="0"/>
                          <a:ext cx="123825" cy="1238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0AD3EF" id="Flowchart: Process 2" o:spid="_x0000_s1026" type="#_x0000_t109" style="position:absolute;margin-left:1in;margin-top:.75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" filled="f" strokecolor="#41719c" strokeweight="1pt">
                <w10:wrap type="through"/>
              </v:shape>
            </w:pict>
          </mc:Fallback>
        </mc:AlternateContent>
      </w:r>
      <w:r>
        <w:rPr>
          <w:b/>
          <w:noProof/>
          <w:sz w:val="20"/>
          <w:szCs w:val="20"/>
        </w:rPr>
        <mc:AlternateContent>
          <mc:Choice Requires="wps">
            <w:drawing>
              <wp:anchor distT="0" distB="0" distL="114300" distR="114300" simplePos="0" relativeHeight="251660288" behindDoc="0" locked="0" layoutInCell="1" allowOverlap="1" wp14:anchorId="30087952" wp14:editId="5022FC88">
                <wp:simplePos x="0" y="0"/>
                <wp:positionH relativeFrom="column">
                  <wp:posOffset>47625</wp:posOffset>
                </wp:positionH>
                <wp:positionV relativeFrom="paragraph">
                  <wp:posOffset>6350</wp:posOffset>
                </wp:positionV>
                <wp:extent cx="123825" cy="123825"/>
                <wp:effectExtent l="0" t="0" r="28575" b="28575"/>
                <wp:wrapThrough wrapText="bothSides">
                  <wp:wrapPolygon edited="0">
                    <wp:start x="0" y="0"/>
                    <wp:lineTo x="0" y="23262"/>
                    <wp:lineTo x="23262" y="23262"/>
                    <wp:lineTo x="23262" y="0"/>
                    <wp:lineTo x="0" y="0"/>
                  </wp:wrapPolygon>
                </wp:wrapThrough>
                <wp:docPr id="1" name="Flowchart: Process 1"/>
                <wp:cNvGraphicFramePr/>
                <a:graphic xmlns:a="http://schemas.openxmlformats.org/drawingml/2006/main">
                  <a:graphicData uri="http://schemas.microsoft.com/office/word/2010/wordprocessingShape">
                    <wps:wsp>
                      <wps:cNvSpPr/>
                      <wps:spPr>
                        <a:xfrm>
                          <a:off x="0" y="0"/>
                          <a:ext cx="123825" cy="1238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940A8" id="Flowchart: Process 1" o:spid="_x0000_s1026" type="#_x0000_t109" style="position:absolute;margin-left:3.75pt;margin-top:.5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" filled="f" strokecolor="#1f4d78 [1604]" strokeweight="1pt">
                <w10:wrap type="through"/>
              </v:shape>
            </w:pict>
          </mc:Fallback>
        </mc:AlternateContent>
      </w:r>
      <w:r>
        <w:rPr>
          <w:b/>
          <w:sz w:val="20"/>
          <w:szCs w:val="20"/>
        </w:rPr>
        <w:t>832pc   Correctional Core Academy Juvenile Core Academy Probation Core Academy</w:t>
      </w:r>
      <w:r>
        <w:rPr>
          <w:b/>
          <w:sz w:val="20"/>
          <w:szCs w:val="20"/>
        </w:rPr>
        <w:tab/>
      </w:r>
    </w:p>
    <w:p w:rsidR="007E63AF" w:rsidRDefault="007E63AF" w:rsidP="007E63AF">
      <w:pPr>
        <w:spacing w:after="0"/>
        <w:jc w:val="center"/>
        <w:rPr>
          <w:b/>
          <w:sz w:val="20"/>
          <w:szCs w:val="20"/>
        </w:rPr>
      </w:pPr>
    </w:p>
    <w:p w:rsidR="007E63AF" w:rsidRDefault="007E63AF" w:rsidP="007E63AF">
      <w:pPr>
        <w:spacing w:after="0"/>
        <w:rPr>
          <w:sz w:val="20"/>
          <w:szCs w:val="20"/>
        </w:rPr>
      </w:pPr>
      <w:r>
        <w:rPr>
          <w:sz w:val="20"/>
          <w:szCs w:val="20"/>
        </w:rPr>
        <w:t>Having reviewed the above named individual’s medical history and having read the description of the physical performance tests and the physical conditioning and having personally examined the above named individual, it is my professional opinion that:</w:t>
      </w:r>
    </w:p>
    <w:p w:rsidR="007E63AF" w:rsidRDefault="007E63AF" w:rsidP="007E63AF">
      <w:pPr>
        <w:spacing w:after="0"/>
        <w:rPr>
          <w:sz w:val="20"/>
          <w:szCs w:val="20"/>
        </w:rPr>
      </w:pPr>
    </w:p>
    <w:p w:rsidR="007E63AF" w:rsidRDefault="007E63AF" w:rsidP="007E63AF">
      <w:pPr>
        <w:spacing w:after="0"/>
        <w:ind w:left="1440" w:hanging="1440"/>
        <w:rPr>
          <w:sz w:val="20"/>
          <w:szCs w:val="20"/>
        </w:rPr>
      </w:pPr>
      <w:r>
        <w:rPr>
          <w:sz w:val="20"/>
          <w:szCs w:val="20"/>
        </w:rPr>
        <w:t>__________</w:t>
      </w:r>
      <w:r>
        <w:rPr>
          <w:sz w:val="20"/>
          <w:szCs w:val="20"/>
        </w:rPr>
        <w:tab/>
      </w:r>
      <w:proofErr w:type="gramStart"/>
      <w:r w:rsidR="001F3684">
        <w:rPr>
          <w:sz w:val="20"/>
          <w:szCs w:val="20"/>
        </w:rPr>
        <w:t>The</w:t>
      </w:r>
      <w:proofErr w:type="gramEnd"/>
      <w:r>
        <w:rPr>
          <w:sz w:val="20"/>
          <w:szCs w:val="20"/>
        </w:rPr>
        <w:t xml:space="preserve"> above named individual may participate in the physical conditioning program which is unlikely to pose a significant medical risk to the above named individual.  </w:t>
      </w:r>
    </w:p>
    <w:p w:rsidR="007E63AF" w:rsidRDefault="007E63AF" w:rsidP="007E63AF">
      <w:pPr>
        <w:spacing w:after="0"/>
        <w:ind w:left="1440" w:hanging="1440"/>
        <w:rPr>
          <w:sz w:val="20"/>
          <w:szCs w:val="20"/>
        </w:rPr>
      </w:pPr>
    </w:p>
    <w:p w:rsidR="007E63AF" w:rsidRDefault="007E63AF" w:rsidP="007E63AF">
      <w:pPr>
        <w:spacing w:after="0"/>
        <w:ind w:left="1440" w:hanging="1440"/>
        <w:rPr>
          <w:sz w:val="20"/>
          <w:szCs w:val="20"/>
        </w:rPr>
      </w:pPr>
      <w:r>
        <w:rPr>
          <w:sz w:val="20"/>
          <w:szCs w:val="20"/>
        </w:rPr>
        <w:t>__________</w:t>
      </w:r>
      <w:r>
        <w:rPr>
          <w:sz w:val="20"/>
          <w:szCs w:val="20"/>
        </w:rPr>
        <w:tab/>
      </w:r>
      <w:proofErr w:type="gramStart"/>
      <w:r>
        <w:rPr>
          <w:sz w:val="20"/>
          <w:szCs w:val="20"/>
        </w:rPr>
        <w:t>The</w:t>
      </w:r>
      <w:proofErr w:type="gramEnd"/>
      <w:r>
        <w:rPr>
          <w:sz w:val="20"/>
          <w:szCs w:val="20"/>
        </w:rPr>
        <w:t xml:space="preserve"> above named individual </w:t>
      </w:r>
      <w:r w:rsidRPr="007E63AF">
        <w:rPr>
          <w:sz w:val="20"/>
          <w:szCs w:val="20"/>
          <w:u w:val="single"/>
        </w:rPr>
        <w:t>should NOT</w:t>
      </w:r>
      <w:r>
        <w:rPr>
          <w:sz w:val="20"/>
          <w:szCs w:val="20"/>
        </w:rPr>
        <w:t xml:space="preserve"> participate in the physical conditioning program.  </w:t>
      </w:r>
    </w:p>
    <w:p w:rsidR="007E63AF" w:rsidRDefault="007E63AF" w:rsidP="007E63AF">
      <w:pPr>
        <w:pBdr>
          <w:bottom w:val="single" w:sz="12" w:space="1" w:color="auto"/>
        </w:pBdr>
        <w:spacing w:after="0"/>
        <w:rPr>
          <w:sz w:val="20"/>
          <w:szCs w:val="20"/>
        </w:rPr>
      </w:pPr>
    </w:p>
    <w:p w:rsidR="007E63AF" w:rsidRDefault="007E63AF" w:rsidP="007E63AF">
      <w:pPr>
        <w:pBdr>
          <w:bottom w:val="single" w:sz="12" w:space="1" w:color="auto"/>
        </w:pBdr>
        <w:spacing w:after="0"/>
        <w:rPr>
          <w:sz w:val="20"/>
          <w:szCs w:val="20"/>
        </w:rPr>
      </w:pPr>
    </w:p>
    <w:p w:rsidR="007E63AF" w:rsidRDefault="007E63AF" w:rsidP="007E63AF">
      <w:pPr>
        <w:spacing w:after="0"/>
        <w:ind w:left="1440" w:hanging="1440"/>
        <w:rPr>
          <w:sz w:val="20"/>
          <w:szCs w:val="20"/>
        </w:rPr>
      </w:pPr>
      <w:r w:rsidRPr="007E63AF">
        <w:rPr>
          <w:sz w:val="18"/>
          <w:szCs w:val="18"/>
        </w:rPr>
        <w:t>Physician’s Printed Name &amp; Signature</w:t>
      </w:r>
      <w:r>
        <w:rPr>
          <w:sz w:val="20"/>
          <w:szCs w:val="20"/>
        </w:rPr>
        <w:t xml:space="preserve">                                                                                                                                  </w:t>
      </w:r>
      <w:r w:rsidRPr="007E63AF">
        <w:rPr>
          <w:sz w:val="18"/>
          <w:szCs w:val="18"/>
        </w:rPr>
        <w:t>Date</w:t>
      </w:r>
    </w:p>
    <w:p w:rsidR="007E63AF" w:rsidRPr="007E63AF" w:rsidRDefault="007E63AF" w:rsidP="007E63AF">
      <w:pPr>
        <w:spacing w:after="0"/>
        <w:ind w:left="1440" w:hanging="1440"/>
        <w:rPr>
          <w:sz w:val="20"/>
          <w:szCs w:val="20"/>
        </w:rPr>
      </w:pPr>
      <w:r w:rsidRPr="007E63AF">
        <w:rPr>
          <w:noProof/>
          <w:sz w:val="20"/>
          <w:szCs w:val="20"/>
        </w:rPr>
        <mc:AlternateContent>
          <mc:Choice Requires="wps">
            <w:drawing>
              <wp:anchor distT="0" distB="0" distL="114300" distR="114300" simplePos="0" relativeHeight="251659264" behindDoc="0" locked="0" layoutInCell="1" allowOverlap="1" wp14:anchorId="41B3EA05" wp14:editId="2E258F5E">
                <wp:simplePos x="0" y="0"/>
                <wp:positionH relativeFrom="column">
                  <wp:posOffset>3863340</wp:posOffset>
                </wp:positionH>
                <wp:positionV relativeFrom="paragraph">
                  <wp:posOffset>0</wp:posOffset>
                </wp:positionV>
                <wp:extent cx="3067050" cy="1524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0"/>
                        </a:xfrm>
                        <a:prstGeom prst="rect">
                          <a:avLst/>
                        </a:prstGeom>
                        <a:solidFill>
                          <a:srgbClr val="FFFFFF"/>
                        </a:solidFill>
                        <a:ln w="9525">
                          <a:solidFill>
                            <a:srgbClr val="000000"/>
                          </a:solidFill>
                          <a:miter lim="800000"/>
                          <a:headEnd/>
                          <a:tailEnd/>
                        </a:ln>
                      </wps:spPr>
                      <wps:txbx>
                        <w:txbxContent>
                          <w:p w:rsidR="007E63AF" w:rsidRPr="007E63AF" w:rsidRDefault="007E63AF">
                            <w:pPr>
                              <w:rPr>
                                <w:sz w:val="16"/>
                                <w:szCs w:val="16"/>
                              </w:rPr>
                            </w:pPr>
                            <w:r w:rsidRPr="007E63AF">
                              <w:rPr>
                                <w:sz w:val="16"/>
                                <w:szCs w:val="16"/>
                              </w:rPr>
                              <w:t>Stamp &amp;/</w:t>
                            </w:r>
                            <w:r w:rsidR="001F3684" w:rsidRPr="007E63AF">
                              <w:rPr>
                                <w:sz w:val="16"/>
                                <w:szCs w:val="16"/>
                              </w:rPr>
                              <w:t xml:space="preserve">or </w:t>
                            </w:r>
                            <w:r w:rsidR="001F3684">
                              <w:rPr>
                                <w:sz w:val="16"/>
                                <w:szCs w:val="16"/>
                              </w:rPr>
                              <w:t xml:space="preserve">Attach </w:t>
                            </w:r>
                            <w:r w:rsidRPr="007E63AF">
                              <w:rPr>
                                <w:sz w:val="16"/>
                                <w:szCs w:val="16"/>
                              </w:rPr>
                              <w:t>Business Card</w:t>
                            </w:r>
                            <w:r>
                              <w:rPr>
                                <w:sz w:val="16"/>
                                <w:szCs w:val="16"/>
                              </w:rPr>
                              <w:t xml:space="preserv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3EA05" id="_x0000_t202" coordsize="21600,21600" o:spt="202" path="m,l,21600r21600,l21600,xe">
                <v:stroke joinstyle="miter"/>
                <v:path gradientshapeok="t" o:connecttype="rect"/>
              </v:shapetype>
              <v:shape id="Text Box 2" o:spid="_x0000_s1026" type="#_x0000_t202" style="position:absolute;left:0;text-align:left;margin-left:304.2pt;margin-top:0;width:241.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">
                <v:textbox>
                  <w:txbxContent>
                    <w:p w:rsidR="007E63AF" w:rsidRPr="007E63AF" w:rsidRDefault="007E63AF">
                      <w:pPr>
                        <w:rPr>
                          <w:sz w:val="16"/>
                          <w:szCs w:val="16"/>
                        </w:rPr>
                      </w:pPr>
                      <w:r w:rsidRPr="007E63AF">
                        <w:rPr>
                          <w:sz w:val="16"/>
                          <w:szCs w:val="16"/>
                        </w:rPr>
                        <w:t>Stamp &amp;/</w:t>
                      </w:r>
                      <w:r w:rsidR="001F3684" w:rsidRPr="007E63AF">
                        <w:rPr>
                          <w:sz w:val="16"/>
                          <w:szCs w:val="16"/>
                        </w:rPr>
                        <w:t xml:space="preserve">or </w:t>
                      </w:r>
                      <w:r w:rsidR="001F3684">
                        <w:rPr>
                          <w:sz w:val="16"/>
                          <w:szCs w:val="16"/>
                        </w:rPr>
                        <w:t xml:space="preserve">Attach </w:t>
                      </w:r>
                      <w:r w:rsidRPr="007E63AF">
                        <w:rPr>
                          <w:sz w:val="16"/>
                          <w:szCs w:val="16"/>
                        </w:rPr>
                        <w:t>Business Card</w:t>
                      </w:r>
                      <w:r>
                        <w:rPr>
                          <w:sz w:val="16"/>
                          <w:szCs w:val="16"/>
                        </w:rPr>
                        <w:t xml:space="preserve"> --REQUIRED</w:t>
                      </w:r>
                    </w:p>
                  </w:txbxContent>
                </v:textbox>
              </v:shape>
            </w:pict>
          </mc:Fallback>
        </mc:AlternateContent>
      </w:r>
    </w:p>
    <w:sectPr w:rsidR="007E63AF" w:rsidRPr="007E63AF" w:rsidSect="0088549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10" w:rsidRDefault="009E0310" w:rsidP="00737D2A">
      <w:pPr>
        <w:spacing w:after="0" w:line="240" w:lineRule="auto"/>
      </w:pPr>
      <w:r>
        <w:separator/>
      </w:r>
    </w:p>
  </w:endnote>
  <w:endnote w:type="continuationSeparator" w:id="0">
    <w:p w:rsidR="009E0310" w:rsidRDefault="009E0310" w:rsidP="0073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34454365"/>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737D2A" w:rsidRPr="00737D2A" w:rsidRDefault="00737D2A">
            <w:pPr>
              <w:pStyle w:val="Footer"/>
              <w:jc w:val="center"/>
              <w:rPr>
                <w:sz w:val="18"/>
                <w:szCs w:val="18"/>
              </w:rPr>
            </w:pPr>
            <w:r w:rsidRPr="00737D2A">
              <w:rPr>
                <w:sz w:val="18"/>
                <w:szCs w:val="18"/>
              </w:rPr>
              <w:t xml:space="preserve">Page </w:t>
            </w:r>
            <w:r w:rsidRPr="00737D2A">
              <w:rPr>
                <w:b/>
                <w:bCs/>
                <w:sz w:val="18"/>
                <w:szCs w:val="18"/>
              </w:rPr>
              <w:fldChar w:fldCharType="begin"/>
            </w:r>
            <w:r w:rsidRPr="00737D2A">
              <w:rPr>
                <w:b/>
                <w:bCs/>
                <w:sz w:val="18"/>
                <w:szCs w:val="18"/>
              </w:rPr>
              <w:instrText xml:space="preserve"> PAGE </w:instrText>
            </w:r>
            <w:r w:rsidRPr="00737D2A">
              <w:rPr>
                <w:b/>
                <w:bCs/>
                <w:sz w:val="18"/>
                <w:szCs w:val="18"/>
              </w:rPr>
              <w:fldChar w:fldCharType="separate"/>
            </w:r>
            <w:r w:rsidR="00BF06FD">
              <w:rPr>
                <w:b/>
                <w:bCs/>
                <w:noProof/>
                <w:sz w:val="18"/>
                <w:szCs w:val="18"/>
              </w:rPr>
              <w:t>2</w:t>
            </w:r>
            <w:r w:rsidRPr="00737D2A">
              <w:rPr>
                <w:b/>
                <w:bCs/>
                <w:sz w:val="18"/>
                <w:szCs w:val="18"/>
              </w:rPr>
              <w:fldChar w:fldCharType="end"/>
            </w:r>
            <w:r w:rsidRPr="00737D2A">
              <w:rPr>
                <w:sz w:val="18"/>
                <w:szCs w:val="18"/>
              </w:rPr>
              <w:t xml:space="preserve"> of </w:t>
            </w:r>
            <w:r w:rsidRPr="00737D2A">
              <w:rPr>
                <w:b/>
                <w:bCs/>
                <w:sz w:val="18"/>
                <w:szCs w:val="18"/>
              </w:rPr>
              <w:fldChar w:fldCharType="begin"/>
            </w:r>
            <w:r w:rsidRPr="00737D2A">
              <w:rPr>
                <w:b/>
                <w:bCs/>
                <w:sz w:val="18"/>
                <w:szCs w:val="18"/>
              </w:rPr>
              <w:instrText xml:space="preserve"> NUMPAGES  </w:instrText>
            </w:r>
            <w:r w:rsidRPr="00737D2A">
              <w:rPr>
                <w:b/>
                <w:bCs/>
                <w:sz w:val="18"/>
                <w:szCs w:val="18"/>
              </w:rPr>
              <w:fldChar w:fldCharType="separate"/>
            </w:r>
            <w:r w:rsidR="00BF06FD">
              <w:rPr>
                <w:b/>
                <w:bCs/>
                <w:noProof/>
                <w:sz w:val="18"/>
                <w:szCs w:val="18"/>
              </w:rPr>
              <w:t>2</w:t>
            </w:r>
            <w:r w:rsidRPr="00737D2A">
              <w:rPr>
                <w:b/>
                <w:bCs/>
                <w:sz w:val="18"/>
                <w:szCs w:val="18"/>
              </w:rPr>
              <w:fldChar w:fldCharType="end"/>
            </w:r>
          </w:p>
        </w:sdtContent>
      </w:sdt>
    </w:sdtContent>
  </w:sdt>
  <w:p w:rsidR="00737D2A" w:rsidRDefault="0073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10" w:rsidRDefault="009E0310" w:rsidP="00737D2A">
      <w:pPr>
        <w:spacing w:after="0" w:line="240" w:lineRule="auto"/>
      </w:pPr>
      <w:r>
        <w:separator/>
      </w:r>
    </w:p>
  </w:footnote>
  <w:footnote w:type="continuationSeparator" w:id="0">
    <w:p w:rsidR="009E0310" w:rsidRDefault="009E0310" w:rsidP="00737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14E8"/>
    <w:multiLevelType w:val="hybridMultilevel"/>
    <w:tmpl w:val="65B40C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CC6930"/>
    <w:multiLevelType w:val="hybridMultilevel"/>
    <w:tmpl w:val="4EF0E5E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91"/>
    <w:rsid w:val="001966E7"/>
    <w:rsid w:val="001F3684"/>
    <w:rsid w:val="00242C2D"/>
    <w:rsid w:val="00255B39"/>
    <w:rsid w:val="004438B6"/>
    <w:rsid w:val="004863F4"/>
    <w:rsid w:val="004D292B"/>
    <w:rsid w:val="00576800"/>
    <w:rsid w:val="0058363C"/>
    <w:rsid w:val="00612C37"/>
    <w:rsid w:val="00737D2A"/>
    <w:rsid w:val="007E63AF"/>
    <w:rsid w:val="00885491"/>
    <w:rsid w:val="009E0310"/>
    <w:rsid w:val="00A76DEE"/>
    <w:rsid w:val="00AF2730"/>
    <w:rsid w:val="00BF06FD"/>
    <w:rsid w:val="00FE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AEF2-F63E-4D7F-967A-D315EE53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91"/>
    <w:pPr>
      <w:ind w:left="720"/>
      <w:contextualSpacing/>
    </w:pPr>
  </w:style>
  <w:style w:type="paragraph" w:styleId="Header">
    <w:name w:val="header"/>
    <w:basedOn w:val="Normal"/>
    <w:link w:val="HeaderChar"/>
    <w:uiPriority w:val="99"/>
    <w:unhideWhenUsed/>
    <w:rsid w:val="0073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2A"/>
  </w:style>
  <w:style w:type="paragraph" w:styleId="Footer">
    <w:name w:val="footer"/>
    <w:basedOn w:val="Normal"/>
    <w:link w:val="FooterChar"/>
    <w:uiPriority w:val="99"/>
    <w:unhideWhenUsed/>
    <w:rsid w:val="0073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2A"/>
  </w:style>
  <w:style w:type="paragraph" w:styleId="BalloonText">
    <w:name w:val="Balloon Text"/>
    <w:basedOn w:val="Normal"/>
    <w:link w:val="BalloonTextChar"/>
    <w:uiPriority w:val="99"/>
    <w:semiHidden/>
    <w:unhideWhenUsed/>
    <w:rsid w:val="007E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9246BFDF34743A966B165D45396BE" ma:contentTypeVersion="2" ma:contentTypeDescription="Create a new document." ma:contentTypeScope="" ma:versionID="6dc20cb28a4b61873f345609e023a97c">
  <xsd:schema xmlns:xsd="http://www.w3.org/2001/XMLSchema" xmlns:xs="http://www.w3.org/2001/XMLSchema" xmlns:p="http://schemas.microsoft.com/office/2006/metadata/properties" xmlns:ns2="c0467870-2528-4e15-b594-f266ca2f5d1f" targetNamespace="http://schemas.microsoft.com/office/2006/metadata/properties" ma:root="true" ma:fieldsID="ce58c3085a243d885eff5a671f408ebd" ns2:_="">
    <xsd:import namespace="c0467870-2528-4e15-b594-f266ca2f5d1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67870-2528-4e15-b594-f266ca2f5d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18200-A8D0-43E0-BF98-5BB703F131A3}">
  <ds:schemaRefs>
    <ds:schemaRef ds:uri="http://schemas.microsoft.com/sharepoint/v3/contenttype/forms"/>
  </ds:schemaRefs>
</ds:datastoreItem>
</file>

<file path=customXml/itemProps2.xml><?xml version="1.0" encoding="utf-8"?>
<ds:datastoreItem xmlns:ds="http://schemas.openxmlformats.org/officeDocument/2006/customXml" ds:itemID="{4FF9AD86-1176-4276-8F99-F15CB0D91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67870-2528-4e15-b594-f266ca2f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A9448-ECB9-4167-9545-CFBA092AE4B9}">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c0467870-2528-4e15-b594-f266ca2f5d1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Twoirocs</dc:creator>
  <cp:lastModifiedBy>Corrine Gil</cp:lastModifiedBy>
  <cp:revision>4</cp:revision>
  <cp:lastPrinted>2016-01-12T20:49:00Z</cp:lastPrinted>
  <dcterms:created xsi:type="dcterms:W3CDTF">2016-01-12T20:46:00Z</dcterms:created>
  <dcterms:modified xsi:type="dcterms:W3CDTF">2016-01-12T20:49:00Z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0x01010050D9246BFDF34743A966B165D45396BE</vt:lpwstr>
  </property>
</Properties>
</file>