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AF1F7" w14:textId="4B4B3CCA" w:rsidR="003853B6" w:rsidRPr="003853B6" w:rsidRDefault="003853B6" w:rsidP="003853B6">
      <w:pPr>
        <w:pStyle w:val="Heading2"/>
        <w:jc w:val="center"/>
        <w:rPr>
          <w:rFonts w:asciiTheme="majorHAnsi" w:hAnsiTheme="majorHAnsi" w:cstheme="majorHAnsi"/>
          <w:i w:val="0"/>
          <w:sz w:val="40"/>
          <w:szCs w:val="40"/>
        </w:rPr>
      </w:pPr>
      <w:r w:rsidRPr="003853B6">
        <w:rPr>
          <w:rFonts w:asciiTheme="majorHAnsi" w:hAnsiTheme="majorHAnsi" w:cstheme="majorHAnsi"/>
          <w:i w:val="0"/>
          <w:sz w:val="40"/>
          <w:szCs w:val="40"/>
        </w:rPr>
        <w:t>EMT 61 Course Syllabus</w:t>
      </w:r>
    </w:p>
    <w:p w14:paraId="2B6834C5" w14:textId="77777777" w:rsidR="003853B6" w:rsidRDefault="003853B6" w:rsidP="001F119A">
      <w:pPr>
        <w:pStyle w:val="Heading2"/>
        <w:rPr>
          <w:rFonts w:asciiTheme="majorHAnsi" w:hAnsiTheme="majorHAnsi" w:cstheme="majorHAnsi"/>
          <w:i w:val="0"/>
          <w:sz w:val="22"/>
          <w:szCs w:val="22"/>
        </w:rPr>
      </w:pPr>
    </w:p>
    <w:p w14:paraId="79A55285" w14:textId="40417D14" w:rsidR="001F119A" w:rsidRPr="003853B6" w:rsidRDefault="001F119A" w:rsidP="001F119A">
      <w:pPr>
        <w:pStyle w:val="Heading2"/>
        <w:rPr>
          <w:rFonts w:asciiTheme="majorHAnsi" w:hAnsiTheme="majorHAnsi" w:cstheme="majorHAnsi"/>
          <w:i w:val="0"/>
          <w:sz w:val="22"/>
          <w:szCs w:val="22"/>
        </w:rPr>
      </w:pPr>
      <w:r w:rsidRPr="003853B6">
        <w:rPr>
          <w:rFonts w:asciiTheme="majorHAnsi" w:hAnsiTheme="majorHAnsi" w:cstheme="majorHAnsi"/>
          <w:i w:val="0"/>
          <w:sz w:val="22"/>
          <w:szCs w:val="22"/>
        </w:rPr>
        <w:t xml:space="preserve">GENERAL COURSE DESCRIPTION: </w:t>
      </w:r>
    </w:p>
    <w:p w14:paraId="565BB6CB" w14:textId="77777777" w:rsidR="001F119A" w:rsidRPr="003853B6" w:rsidRDefault="001F119A" w:rsidP="001F119A">
      <w:pPr>
        <w:ind w:left="720"/>
        <w:rPr>
          <w:rFonts w:asciiTheme="majorHAnsi" w:hAnsiTheme="majorHAnsi" w:cstheme="majorHAnsi"/>
          <w:sz w:val="22"/>
          <w:szCs w:val="22"/>
        </w:rPr>
      </w:pPr>
    </w:p>
    <w:p w14:paraId="17807AF7" w14:textId="77777777" w:rsidR="001F119A" w:rsidRPr="003853B6" w:rsidRDefault="001F119A" w:rsidP="001F119A">
      <w:pPr>
        <w:ind w:left="720"/>
        <w:jc w:val="both"/>
        <w:rPr>
          <w:rFonts w:asciiTheme="majorHAnsi" w:hAnsiTheme="majorHAnsi" w:cstheme="majorHAnsi"/>
          <w:sz w:val="22"/>
          <w:szCs w:val="22"/>
        </w:rPr>
      </w:pPr>
      <w:r w:rsidRPr="003853B6">
        <w:rPr>
          <w:rFonts w:asciiTheme="majorHAnsi" w:hAnsiTheme="majorHAnsi" w:cstheme="majorHAnsi"/>
          <w:sz w:val="22"/>
          <w:szCs w:val="22"/>
        </w:rPr>
        <w:t>The EMT (Emergency Medical Te</w:t>
      </w:r>
      <w:r w:rsidR="005C1E3F" w:rsidRPr="003853B6">
        <w:rPr>
          <w:rFonts w:asciiTheme="majorHAnsi" w:hAnsiTheme="majorHAnsi" w:cstheme="majorHAnsi"/>
          <w:sz w:val="22"/>
          <w:szCs w:val="22"/>
        </w:rPr>
        <w:t>chnician) course consists of 180</w:t>
      </w:r>
      <w:r w:rsidRPr="003853B6">
        <w:rPr>
          <w:rFonts w:asciiTheme="majorHAnsi" w:hAnsiTheme="majorHAnsi" w:cstheme="majorHAnsi"/>
          <w:sz w:val="22"/>
          <w:szCs w:val="22"/>
        </w:rPr>
        <w:t xml:space="preserve"> hours; which includes </w:t>
      </w:r>
      <w:r w:rsidR="003F12B9" w:rsidRPr="003853B6">
        <w:rPr>
          <w:rFonts w:asciiTheme="majorHAnsi" w:hAnsiTheme="majorHAnsi" w:cstheme="majorHAnsi"/>
          <w:sz w:val="22"/>
          <w:szCs w:val="22"/>
        </w:rPr>
        <w:t>1</w:t>
      </w:r>
      <w:r w:rsidR="005C1E3F" w:rsidRPr="003853B6">
        <w:rPr>
          <w:rFonts w:asciiTheme="majorHAnsi" w:hAnsiTheme="majorHAnsi" w:cstheme="majorHAnsi"/>
          <w:sz w:val="22"/>
          <w:szCs w:val="22"/>
        </w:rPr>
        <w:t>56-180</w:t>
      </w:r>
      <w:r w:rsidRPr="003853B6">
        <w:rPr>
          <w:rFonts w:asciiTheme="majorHAnsi" w:hAnsiTheme="majorHAnsi" w:cstheme="majorHAnsi"/>
          <w:sz w:val="22"/>
          <w:szCs w:val="22"/>
        </w:rPr>
        <w:t xml:space="preserve"> hours of didactic (lecture) and Practical skills lab, and 24 hours of clinical experience.  The curriculum is in compliance with the US DOT (Department of Transportation), the National Registry of Emergency Medical Technicians (NREMT), the California State EMS Authority, and the Sierra Sacramento Valley EMS agency. </w:t>
      </w:r>
    </w:p>
    <w:p w14:paraId="36FA1AD1" w14:textId="77777777" w:rsidR="00F13373" w:rsidRPr="003853B6" w:rsidRDefault="00F13373">
      <w:pPr>
        <w:rPr>
          <w:rFonts w:asciiTheme="majorHAnsi" w:hAnsiTheme="majorHAnsi" w:cstheme="majorHAnsi"/>
        </w:rPr>
      </w:pPr>
    </w:p>
    <w:p w14:paraId="33E38989" w14:textId="77777777" w:rsidR="001F119A" w:rsidRPr="003853B6" w:rsidRDefault="001F119A">
      <w:pPr>
        <w:rPr>
          <w:rFonts w:asciiTheme="majorHAnsi" w:hAnsiTheme="majorHAnsi" w:cstheme="majorHAnsi"/>
        </w:rPr>
      </w:pPr>
    </w:p>
    <w:p w14:paraId="3B201CCB" w14:textId="77777777" w:rsidR="001F119A" w:rsidRPr="003853B6" w:rsidRDefault="001F119A" w:rsidP="001F119A">
      <w:pPr>
        <w:rPr>
          <w:rFonts w:asciiTheme="majorHAnsi" w:hAnsiTheme="majorHAnsi" w:cstheme="majorHAnsi"/>
          <w:b/>
          <w:sz w:val="22"/>
          <w:szCs w:val="22"/>
        </w:rPr>
      </w:pPr>
      <w:r w:rsidRPr="003853B6">
        <w:rPr>
          <w:rFonts w:asciiTheme="majorHAnsi" w:hAnsiTheme="majorHAnsi" w:cstheme="majorHAnsi"/>
          <w:b/>
          <w:sz w:val="22"/>
          <w:szCs w:val="22"/>
        </w:rPr>
        <w:t>MANDATORY ATTENDANCE:</w:t>
      </w:r>
    </w:p>
    <w:p w14:paraId="59FD7149" w14:textId="77777777" w:rsidR="001F119A" w:rsidRPr="003853B6" w:rsidRDefault="001F119A" w:rsidP="001F119A">
      <w:pPr>
        <w:widowControl w:val="0"/>
        <w:ind w:left="720"/>
        <w:jc w:val="both"/>
        <w:rPr>
          <w:rFonts w:asciiTheme="majorHAnsi" w:hAnsiTheme="majorHAnsi" w:cstheme="majorHAnsi"/>
          <w:sz w:val="22"/>
          <w:szCs w:val="22"/>
        </w:rPr>
      </w:pPr>
    </w:p>
    <w:p w14:paraId="6AEFD9AE" w14:textId="77777777" w:rsidR="001F119A" w:rsidRPr="003853B6" w:rsidRDefault="001F119A" w:rsidP="001F119A">
      <w:pPr>
        <w:widowControl w:val="0"/>
        <w:ind w:left="720"/>
        <w:jc w:val="both"/>
        <w:rPr>
          <w:rFonts w:asciiTheme="majorHAnsi" w:hAnsiTheme="majorHAnsi" w:cstheme="majorHAnsi"/>
          <w:sz w:val="22"/>
          <w:szCs w:val="22"/>
        </w:rPr>
      </w:pPr>
      <w:r w:rsidRPr="003853B6">
        <w:rPr>
          <w:rFonts w:asciiTheme="majorHAnsi" w:hAnsiTheme="majorHAnsi" w:cstheme="majorHAnsi"/>
          <w:sz w:val="22"/>
          <w:szCs w:val="22"/>
        </w:rPr>
        <w:t xml:space="preserve">EMT students are required to attend All Class Sessions to remain in compliance with the required course hours. </w:t>
      </w:r>
      <w:r w:rsidRPr="003853B6">
        <w:rPr>
          <w:rFonts w:asciiTheme="majorHAnsi" w:hAnsiTheme="majorHAnsi" w:cstheme="majorHAnsi"/>
          <w:b/>
          <w:sz w:val="22"/>
          <w:szCs w:val="22"/>
        </w:rPr>
        <w:t xml:space="preserve">ONE or more absences from any portion of a </w:t>
      </w:r>
      <w:r w:rsidRPr="003853B6">
        <w:rPr>
          <w:rFonts w:asciiTheme="majorHAnsi" w:hAnsiTheme="majorHAnsi" w:cstheme="majorHAnsi"/>
          <w:b/>
          <w:sz w:val="22"/>
          <w:szCs w:val="22"/>
          <w:u w:val="single"/>
        </w:rPr>
        <w:t>Lecture or Skills Session</w:t>
      </w:r>
      <w:r w:rsidRPr="003853B6">
        <w:rPr>
          <w:rFonts w:asciiTheme="majorHAnsi" w:hAnsiTheme="majorHAnsi" w:cstheme="majorHAnsi"/>
          <w:b/>
          <w:sz w:val="22"/>
          <w:szCs w:val="22"/>
        </w:rPr>
        <w:t xml:space="preserve"> may result in an administrative drop from the course. </w:t>
      </w:r>
      <w:r w:rsidRPr="003853B6">
        <w:rPr>
          <w:rFonts w:asciiTheme="majorHAnsi" w:hAnsiTheme="majorHAnsi" w:cstheme="majorHAnsi"/>
          <w:sz w:val="22"/>
          <w:szCs w:val="22"/>
        </w:rPr>
        <w:t xml:space="preserve">Make-up examinations are not allowed except in the event of extreme illness or extenuating circumstance.  Approval must be obtained from the instructor PRIOR to missing the exam. Supporting documentation may be requested by your instructor for illness or extenuating circumstance. Students shall be on time to all classes, skills labs, and clinical assignments. </w:t>
      </w:r>
      <w:r w:rsidRPr="003853B6">
        <w:rPr>
          <w:rFonts w:asciiTheme="majorHAnsi" w:hAnsiTheme="majorHAnsi" w:cstheme="majorHAnsi"/>
          <w:b/>
          <w:sz w:val="22"/>
          <w:szCs w:val="22"/>
        </w:rPr>
        <w:t>Tardiness will not be tolerated. After the 4</w:t>
      </w:r>
      <w:r w:rsidRPr="003853B6">
        <w:rPr>
          <w:rFonts w:asciiTheme="majorHAnsi" w:hAnsiTheme="majorHAnsi" w:cstheme="majorHAnsi"/>
          <w:b/>
          <w:sz w:val="22"/>
          <w:szCs w:val="22"/>
          <w:vertAlign w:val="superscript"/>
        </w:rPr>
        <w:t>th</w:t>
      </w:r>
      <w:r w:rsidRPr="003853B6">
        <w:rPr>
          <w:rFonts w:asciiTheme="majorHAnsi" w:hAnsiTheme="majorHAnsi" w:cstheme="majorHAnsi"/>
          <w:b/>
          <w:sz w:val="22"/>
          <w:szCs w:val="22"/>
        </w:rPr>
        <w:t xml:space="preserve"> tardy, the student will be dropped from the program. Students more than TEN (10) minutes late to class may result in an unexcused absence, unless prior arrangements are made with instructor. Students late after an examination has started will not be allowed to take the examination, unless prior arrangements are made with instructor.</w:t>
      </w:r>
      <w:r w:rsidRPr="003853B6">
        <w:rPr>
          <w:rFonts w:asciiTheme="majorHAnsi" w:hAnsiTheme="majorHAnsi" w:cstheme="majorHAnsi"/>
          <w:sz w:val="22"/>
          <w:szCs w:val="22"/>
        </w:rPr>
        <w:t xml:space="preserve"> Individual instructors have the right to modify the attendance policies specific to their individual class assignment.</w:t>
      </w:r>
    </w:p>
    <w:p w14:paraId="0E7ED217" w14:textId="77777777" w:rsidR="001F119A" w:rsidRPr="003853B6" w:rsidRDefault="001F119A" w:rsidP="001F119A">
      <w:pPr>
        <w:jc w:val="both"/>
        <w:rPr>
          <w:rFonts w:asciiTheme="majorHAnsi" w:hAnsiTheme="majorHAnsi" w:cstheme="majorHAnsi"/>
          <w:sz w:val="22"/>
          <w:szCs w:val="22"/>
        </w:rPr>
      </w:pPr>
    </w:p>
    <w:p w14:paraId="324E62CB" w14:textId="77777777" w:rsidR="001F119A" w:rsidRPr="003853B6" w:rsidRDefault="001F119A" w:rsidP="001F119A">
      <w:pPr>
        <w:pStyle w:val="Heading1"/>
        <w:rPr>
          <w:rFonts w:cstheme="majorHAnsi"/>
          <w:sz w:val="22"/>
          <w:szCs w:val="22"/>
        </w:rPr>
      </w:pPr>
      <w:r w:rsidRPr="003853B6">
        <w:rPr>
          <w:rFonts w:cstheme="majorHAnsi"/>
          <w:b/>
          <w:color w:val="auto"/>
          <w:sz w:val="22"/>
          <w:szCs w:val="22"/>
        </w:rPr>
        <w:t>MANDATORY COURSE REQUIREMENTS</w:t>
      </w:r>
      <w:r w:rsidRPr="003853B6">
        <w:rPr>
          <w:rFonts w:cstheme="majorHAnsi"/>
          <w:sz w:val="22"/>
          <w:szCs w:val="22"/>
        </w:rPr>
        <w:t xml:space="preserve">:   </w:t>
      </w:r>
    </w:p>
    <w:p w14:paraId="0430E68F" w14:textId="77777777" w:rsidR="001F119A" w:rsidRPr="003853B6" w:rsidRDefault="001F119A" w:rsidP="001F119A">
      <w:pPr>
        <w:ind w:left="720"/>
        <w:rPr>
          <w:rFonts w:asciiTheme="majorHAnsi" w:hAnsiTheme="majorHAnsi" w:cstheme="majorHAnsi"/>
          <w:b/>
          <w:sz w:val="22"/>
          <w:szCs w:val="22"/>
        </w:rPr>
      </w:pPr>
    </w:p>
    <w:p w14:paraId="6309A323" w14:textId="77777777" w:rsidR="001F119A" w:rsidRPr="003853B6" w:rsidRDefault="001F119A" w:rsidP="001F119A">
      <w:pPr>
        <w:ind w:left="720"/>
        <w:jc w:val="both"/>
        <w:rPr>
          <w:rFonts w:asciiTheme="majorHAnsi" w:hAnsiTheme="majorHAnsi" w:cstheme="majorHAnsi"/>
          <w:sz w:val="22"/>
          <w:szCs w:val="22"/>
        </w:rPr>
      </w:pPr>
      <w:r w:rsidRPr="003853B6">
        <w:rPr>
          <w:rFonts w:asciiTheme="majorHAnsi" w:hAnsiTheme="majorHAnsi" w:cstheme="majorHAnsi"/>
          <w:b/>
          <w:sz w:val="22"/>
          <w:szCs w:val="22"/>
        </w:rPr>
        <w:t>Students must be eighteen (18) years o</w:t>
      </w:r>
      <w:r w:rsidR="00A72ADE" w:rsidRPr="003853B6">
        <w:rPr>
          <w:rFonts w:asciiTheme="majorHAnsi" w:hAnsiTheme="majorHAnsi" w:cstheme="majorHAnsi"/>
          <w:b/>
          <w:sz w:val="22"/>
          <w:szCs w:val="22"/>
        </w:rPr>
        <w:t>f age at the start of clinical rotations</w:t>
      </w:r>
      <w:r w:rsidRPr="003853B6">
        <w:rPr>
          <w:rFonts w:asciiTheme="majorHAnsi" w:hAnsiTheme="majorHAnsi" w:cstheme="majorHAnsi"/>
          <w:b/>
          <w:sz w:val="22"/>
          <w:szCs w:val="22"/>
        </w:rPr>
        <w:t>.</w:t>
      </w:r>
      <w:r w:rsidRPr="003853B6">
        <w:rPr>
          <w:rFonts w:asciiTheme="majorHAnsi" w:hAnsiTheme="majorHAnsi" w:cstheme="majorHAnsi"/>
          <w:sz w:val="22"/>
          <w:szCs w:val="22"/>
        </w:rPr>
        <w:t xml:space="preserve"> The Yuba College EMT Program maintains contractual agreements with clinical providers and EMS agencies to partner in the education of EMT students. These requirements are mandated by Yuba College EMT program and comply with contractual requirements held with Hospital ER’s and EMS provider agencies. </w:t>
      </w:r>
    </w:p>
    <w:p w14:paraId="03C44F7C" w14:textId="77777777" w:rsidR="001F119A" w:rsidRPr="003853B6" w:rsidRDefault="001F119A" w:rsidP="001F119A">
      <w:pPr>
        <w:ind w:left="720"/>
        <w:jc w:val="both"/>
        <w:rPr>
          <w:rFonts w:asciiTheme="majorHAnsi" w:hAnsiTheme="majorHAnsi" w:cstheme="majorHAnsi"/>
          <w:sz w:val="22"/>
          <w:szCs w:val="22"/>
        </w:rPr>
      </w:pPr>
      <w:r w:rsidRPr="003853B6">
        <w:rPr>
          <w:rFonts w:asciiTheme="majorHAnsi" w:hAnsiTheme="majorHAnsi" w:cstheme="majorHAnsi"/>
          <w:sz w:val="22"/>
          <w:szCs w:val="22"/>
        </w:rPr>
        <w:t xml:space="preserve">                           </w:t>
      </w:r>
    </w:p>
    <w:p w14:paraId="1D29EC64" w14:textId="044B464B" w:rsidR="001F119A" w:rsidRPr="003853B6" w:rsidRDefault="001F119A" w:rsidP="001F119A">
      <w:pPr>
        <w:ind w:left="720"/>
        <w:jc w:val="both"/>
        <w:rPr>
          <w:rFonts w:asciiTheme="majorHAnsi" w:hAnsiTheme="majorHAnsi" w:cstheme="majorHAnsi"/>
          <w:sz w:val="22"/>
          <w:szCs w:val="22"/>
        </w:rPr>
      </w:pPr>
      <w:r w:rsidRPr="003853B6">
        <w:rPr>
          <w:rFonts w:asciiTheme="majorHAnsi" w:hAnsiTheme="majorHAnsi" w:cstheme="majorHAnsi"/>
          <w:sz w:val="22"/>
          <w:szCs w:val="22"/>
        </w:rPr>
        <w:t>EMT Students must submit the following course and medical requirements to thei</w:t>
      </w:r>
      <w:r w:rsidR="007C5B5B" w:rsidRPr="003853B6">
        <w:rPr>
          <w:rFonts w:asciiTheme="majorHAnsi" w:hAnsiTheme="majorHAnsi" w:cstheme="majorHAnsi"/>
          <w:sz w:val="22"/>
          <w:szCs w:val="22"/>
        </w:rPr>
        <w:t xml:space="preserve">r EMT instructor by the fourth </w:t>
      </w:r>
      <w:r w:rsidR="00A72ADE" w:rsidRPr="003853B6">
        <w:rPr>
          <w:rFonts w:asciiTheme="majorHAnsi" w:hAnsiTheme="majorHAnsi" w:cstheme="majorHAnsi"/>
          <w:sz w:val="22"/>
          <w:szCs w:val="22"/>
        </w:rPr>
        <w:t>(4</w:t>
      </w:r>
      <w:r w:rsidRPr="003853B6">
        <w:rPr>
          <w:rFonts w:asciiTheme="majorHAnsi" w:hAnsiTheme="majorHAnsi" w:cstheme="majorHAnsi"/>
          <w:sz w:val="22"/>
          <w:szCs w:val="22"/>
          <w:vertAlign w:val="superscript"/>
        </w:rPr>
        <w:t>rd</w:t>
      </w:r>
      <w:r w:rsidRPr="003853B6">
        <w:rPr>
          <w:rFonts w:asciiTheme="majorHAnsi" w:hAnsiTheme="majorHAnsi" w:cstheme="majorHAnsi"/>
          <w:sz w:val="22"/>
          <w:szCs w:val="22"/>
        </w:rPr>
        <w:t>) class meet</w:t>
      </w:r>
      <w:r w:rsidR="005C1E3F" w:rsidRPr="003853B6">
        <w:rPr>
          <w:rFonts w:asciiTheme="majorHAnsi" w:hAnsiTheme="majorHAnsi" w:cstheme="majorHAnsi"/>
          <w:sz w:val="22"/>
          <w:szCs w:val="22"/>
        </w:rPr>
        <w:t>ing, or a date which is set by your instructor.</w:t>
      </w:r>
      <w:r w:rsidRPr="003853B6">
        <w:rPr>
          <w:rFonts w:asciiTheme="majorHAnsi" w:hAnsiTheme="majorHAnsi" w:cstheme="majorHAnsi"/>
          <w:sz w:val="22"/>
          <w:szCs w:val="22"/>
        </w:rPr>
        <w:t xml:space="preserve">  Failure to subm</w:t>
      </w:r>
      <w:r w:rsidR="00A72ADE" w:rsidRPr="003853B6">
        <w:rPr>
          <w:rFonts w:asciiTheme="majorHAnsi" w:hAnsiTheme="majorHAnsi" w:cstheme="majorHAnsi"/>
          <w:sz w:val="22"/>
          <w:szCs w:val="22"/>
        </w:rPr>
        <w:t>i</w:t>
      </w:r>
      <w:r w:rsidR="003230F7" w:rsidRPr="003853B6">
        <w:rPr>
          <w:rFonts w:asciiTheme="majorHAnsi" w:hAnsiTheme="majorHAnsi" w:cstheme="majorHAnsi"/>
          <w:sz w:val="22"/>
          <w:szCs w:val="22"/>
        </w:rPr>
        <w:t>t all requirements by the due date</w:t>
      </w:r>
      <w:r w:rsidRPr="003853B6">
        <w:rPr>
          <w:rFonts w:asciiTheme="majorHAnsi" w:hAnsiTheme="majorHAnsi" w:cstheme="majorHAnsi"/>
          <w:sz w:val="22"/>
          <w:szCs w:val="22"/>
        </w:rPr>
        <w:t>, or submitting incomplete or incorrect documentation, will result in the student’s immediate dismissal</w:t>
      </w:r>
      <w:r w:rsidR="00A72ADE" w:rsidRPr="003853B6">
        <w:rPr>
          <w:rFonts w:asciiTheme="majorHAnsi" w:hAnsiTheme="majorHAnsi" w:cstheme="majorHAnsi"/>
          <w:sz w:val="22"/>
          <w:szCs w:val="22"/>
        </w:rPr>
        <w:t xml:space="preserve"> or ineligibility to receive EMT course completion certificate</w:t>
      </w:r>
      <w:r w:rsidRPr="003853B6">
        <w:rPr>
          <w:rFonts w:asciiTheme="majorHAnsi" w:hAnsiTheme="majorHAnsi" w:cstheme="majorHAnsi"/>
          <w:sz w:val="22"/>
          <w:szCs w:val="22"/>
        </w:rPr>
        <w:t xml:space="preserve"> from the EMT Program.</w:t>
      </w:r>
    </w:p>
    <w:p w14:paraId="6C5E6F79" w14:textId="77777777" w:rsidR="001F119A" w:rsidRPr="003853B6" w:rsidRDefault="001F119A" w:rsidP="001F119A">
      <w:pPr>
        <w:widowControl w:val="0"/>
        <w:jc w:val="both"/>
        <w:rPr>
          <w:rFonts w:asciiTheme="majorHAnsi" w:hAnsiTheme="majorHAnsi" w:cstheme="majorHAnsi"/>
          <w:b/>
          <w:sz w:val="22"/>
          <w:szCs w:val="22"/>
        </w:rPr>
      </w:pPr>
    </w:p>
    <w:p w14:paraId="7DE7692B" w14:textId="77777777" w:rsidR="00D7694A" w:rsidRPr="003853B6" w:rsidRDefault="001F119A" w:rsidP="00D7694A">
      <w:pPr>
        <w:rPr>
          <w:rFonts w:asciiTheme="majorHAnsi" w:hAnsiTheme="majorHAnsi" w:cstheme="majorHAnsi"/>
          <w:sz w:val="28"/>
          <w:szCs w:val="28"/>
        </w:rPr>
      </w:pPr>
      <w:r w:rsidRPr="003853B6">
        <w:rPr>
          <w:rFonts w:asciiTheme="majorHAnsi" w:hAnsiTheme="majorHAnsi" w:cstheme="majorHAnsi"/>
          <w:sz w:val="22"/>
          <w:szCs w:val="22"/>
        </w:rPr>
        <w:t xml:space="preserve">Due to extended time frames often required to complete a criminal background search, all students are required to start the background process through </w:t>
      </w:r>
      <w:r w:rsidR="00D7694A" w:rsidRPr="003853B6">
        <w:rPr>
          <w:rFonts w:asciiTheme="majorHAnsi" w:hAnsiTheme="majorHAnsi" w:cstheme="majorHAnsi"/>
          <w:sz w:val="22"/>
          <w:szCs w:val="22"/>
        </w:rPr>
        <w:t>www.VerifyStudents.com</w:t>
      </w:r>
    </w:p>
    <w:p w14:paraId="31BA8C56" w14:textId="77777777" w:rsidR="009C1CA5" w:rsidRPr="003853B6" w:rsidRDefault="00D7694A" w:rsidP="00D7694A">
      <w:pPr>
        <w:rPr>
          <w:rFonts w:asciiTheme="majorHAnsi" w:hAnsiTheme="majorHAnsi" w:cstheme="majorHAnsi"/>
          <w:sz w:val="22"/>
          <w:szCs w:val="22"/>
        </w:rPr>
      </w:pPr>
      <w:r w:rsidRPr="003853B6">
        <w:rPr>
          <w:rFonts w:asciiTheme="majorHAnsi" w:hAnsiTheme="majorHAnsi" w:cstheme="majorHAnsi"/>
          <w:sz w:val="22"/>
          <w:szCs w:val="22"/>
        </w:rPr>
        <w:t xml:space="preserve">30 days prior to starting the clinical rotations. </w:t>
      </w:r>
      <w:r w:rsidRPr="003853B6">
        <w:rPr>
          <w:rFonts w:asciiTheme="majorHAnsi" w:hAnsiTheme="majorHAnsi" w:cstheme="majorHAnsi"/>
          <w:sz w:val="22"/>
          <w:szCs w:val="22"/>
          <w:u w:val="single"/>
        </w:rPr>
        <w:t>The instructor will facilitate this process</w:t>
      </w:r>
      <w:r w:rsidRPr="003853B6">
        <w:rPr>
          <w:rFonts w:asciiTheme="majorHAnsi" w:hAnsiTheme="majorHAnsi" w:cstheme="majorHAnsi"/>
          <w:sz w:val="22"/>
          <w:szCs w:val="22"/>
        </w:rPr>
        <w:t xml:space="preserve"> since it’s time sensitive. Any criminal history discovered after the background check has been completed, will be </w:t>
      </w:r>
      <w:r w:rsidRPr="003853B6">
        <w:rPr>
          <w:rFonts w:asciiTheme="majorHAnsi" w:hAnsiTheme="majorHAnsi" w:cstheme="majorHAnsi"/>
          <w:sz w:val="22"/>
          <w:szCs w:val="22"/>
        </w:rPr>
        <w:lastRenderedPageBreak/>
        <w:t>subjected to review and investigation by the EMT Program Director, Clinical Coordinator, and a Clinical Provider, to determine a student’s eligibility, if any, for a clinical placement. If there is any concern for public safety, public health or public property, the student will be subjected to immediate dismissal from the EMT program</w:t>
      </w:r>
      <w:r w:rsidR="003431DD" w:rsidRPr="003853B6">
        <w:rPr>
          <w:rFonts w:asciiTheme="majorHAnsi" w:hAnsiTheme="majorHAnsi" w:cstheme="majorHAnsi"/>
          <w:sz w:val="22"/>
          <w:szCs w:val="22"/>
        </w:rPr>
        <w:t>.</w:t>
      </w:r>
      <w:r w:rsidRPr="003853B6">
        <w:rPr>
          <w:rFonts w:asciiTheme="majorHAnsi" w:hAnsiTheme="majorHAnsi" w:cstheme="majorHAnsi"/>
          <w:sz w:val="22"/>
          <w:szCs w:val="22"/>
        </w:rPr>
        <w:t xml:space="preserve">  </w:t>
      </w:r>
    </w:p>
    <w:p w14:paraId="5CA68081" w14:textId="77777777" w:rsidR="001F119A" w:rsidRPr="003853B6" w:rsidRDefault="009C1CA5" w:rsidP="001F119A">
      <w:pPr>
        <w:widowControl w:val="0"/>
        <w:jc w:val="both"/>
        <w:rPr>
          <w:rFonts w:asciiTheme="majorHAnsi" w:hAnsiTheme="majorHAnsi" w:cstheme="majorHAnsi"/>
          <w:b/>
          <w:sz w:val="22"/>
          <w:szCs w:val="22"/>
        </w:rPr>
      </w:pP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t>1.</w:t>
      </w:r>
    </w:p>
    <w:p w14:paraId="7A9CB6B7" w14:textId="77777777" w:rsidR="00F35E18" w:rsidRPr="003853B6" w:rsidRDefault="00F35E18" w:rsidP="001F119A">
      <w:pPr>
        <w:widowControl w:val="0"/>
        <w:jc w:val="both"/>
        <w:rPr>
          <w:rFonts w:asciiTheme="majorHAnsi" w:hAnsiTheme="majorHAnsi" w:cstheme="majorHAnsi"/>
          <w:b/>
          <w:sz w:val="22"/>
          <w:szCs w:val="22"/>
        </w:rPr>
      </w:pP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p>
    <w:p w14:paraId="691A9339" w14:textId="77777777" w:rsidR="00F35E18" w:rsidRPr="003853B6" w:rsidRDefault="00F35E18" w:rsidP="001F119A">
      <w:pPr>
        <w:widowControl w:val="0"/>
        <w:jc w:val="both"/>
        <w:rPr>
          <w:rFonts w:asciiTheme="majorHAnsi" w:hAnsiTheme="majorHAnsi" w:cstheme="majorHAnsi"/>
          <w:b/>
          <w:sz w:val="22"/>
          <w:szCs w:val="22"/>
        </w:rPr>
      </w:pPr>
    </w:p>
    <w:p w14:paraId="3B8EDE94" w14:textId="77777777" w:rsidR="001F119A" w:rsidRPr="003853B6" w:rsidRDefault="001F119A" w:rsidP="001F119A">
      <w:pPr>
        <w:widowControl w:val="0"/>
        <w:jc w:val="both"/>
        <w:rPr>
          <w:rFonts w:asciiTheme="majorHAnsi" w:hAnsiTheme="majorHAnsi" w:cstheme="majorHAnsi"/>
          <w:b/>
          <w:sz w:val="22"/>
          <w:szCs w:val="22"/>
        </w:rPr>
      </w:pPr>
      <w:r w:rsidRPr="003853B6">
        <w:rPr>
          <w:rFonts w:asciiTheme="majorHAnsi" w:hAnsiTheme="majorHAnsi" w:cstheme="majorHAnsi"/>
          <w:b/>
          <w:sz w:val="22"/>
          <w:szCs w:val="22"/>
        </w:rPr>
        <w:t>MANDATORY COURSE REQUIREMENTS:   cont.</w:t>
      </w:r>
    </w:p>
    <w:p w14:paraId="72FDAAAE" w14:textId="77777777" w:rsidR="001F119A" w:rsidRPr="003853B6" w:rsidRDefault="001F119A" w:rsidP="001F119A">
      <w:pPr>
        <w:rPr>
          <w:rFonts w:asciiTheme="majorHAnsi" w:hAnsiTheme="majorHAnsi" w:cstheme="majorHAnsi"/>
          <w:b/>
          <w:sz w:val="22"/>
          <w:szCs w:val="22"/>
        </w:rPr>
      </w:pPr>
    </w:p>
    <w:p w14:paraId="1EE65F98" w14:textId="42BED706" w:rsidR="001F119A" w:rsidRPr="003853B6" w:rsidRDefault="001F119A" w:rsidP="001F119A">
      <w:pPr>
        <w:rPr>
          <w:rFonts w:asciiTheme="majorHAnsi" w:hAnsiTheme="majorHAnsi" w:cstheme="majorHAnsi"/>
          <w:b/>
          <w:sz w:val="22"/>
          <w:szCs w:val="22"/>
        </w:rPr>
      </w:pPr>
      <w:r w:rsidRPr="003853B6">
        <w:rPr>
          <w:rFonts w:asciiTheme="majorHAnsi" w:hAnsiTheme="majorHAnsi" w:cstheme="majorHAnsi"/>
          <w:b/>
          <w:sz w:val="22"/>
          <w:szCs w:val="22"/>
        </w:rPr>
        <w:t>Required:  EMT Uniform and Dress Code Requirements</w:t>
      </w:r>
    </w:p>
    <w:p w14:paraId="06EE01BF" w14:textId="77777777" w:rsidR="001F119A" w:rsidRPr="003853B6" w:rsidRDefault="001F119A" w:rsidP="001F119A">
      <w:pPr>
        <w:rPr>
          <w:rFonts w:asciiTheme="majorHAnsi" w:hAnsiTheme="majorHAnsi" w:cstheme="majorHAnsi"/>
          <w:b/>
          <w:sz w:val="22"/>
          <w:szCs w:val="22"/>
        </w:rPr>
      </w:pPr>
    </w:p>
    <w:p w14:paraId="73C5A059" w14:textId="2B7A5355" w:rsidR="00D7694A" w:rsidRPr="003853B6" w:rsidRDefault="00D7694A" w:rsidP="00D7694A">
      <w:pPr>
        <w:ind w:left="720"/>
        <w:rPr>
          <w:rFonts w:asciiTheme="majorHAnsi" w:hAnsiTheme="majorHAnsi" w:cstheme="majorHAnsi"/>
          <w:sz w:val="22"/>
          <w:szCs w:val="22"/>
        </w:rPr>
      </w:pPr>
      <w:r w:rsidRPr="003853B6">
        <w:rPr>
          <w:rFonts w:asciiTheme="majorHAnsi" w:hAnsiTheme="majorHAnsi" w:cstheme="majorHAnsi"/>
          <w:b/>
          <w:sz w:val="22"/>
          <w:szCs w:val="22"/>
        </w:rPr>
        <w:t>EMT Pants</w:t>
      </w:r>
      <w:r w:rsidRPr="003853B6">
        <w:rPr>
          <w:rFonts w:asciiTheme="majorHAnsi" w:hAnsiTheme="majorHAnsi" w:cstheme="majorHAnsi"/>
          <w:sz w:val="22"/>
          <w:szCs w:val="22"/>
        </w:rPr>
        <w:t>: Navy Blue in color, any brand is fine as long as they are long pants.  They must include slot pockets for scissors, flashlights and other emergency services equipment</w:t>
      </w:r>
      <w:r w:rsidR="00951952">
        <w:rPr>
          <w:rFonts w:asciiTheme="majorHAnsi" w:hAnsiTheme="majorHAnsi" w:cstheme="majorHAnsi"/>
          <w:sz w:val="22"/>
          <w:szCs w:val="22"/>
        </w:rPr>
        <w:t>. Cargo Pants are acceptable</w:t>
      </w:r>
      <w:r w:rsidR="00A8285A" w:rsidRPr="003853B6">
        <w:rPr>
          <w:rFonts w:asciiTheme="majorHAnsi" w:hAnsiTheme="majorHAnsi" w:cstheme="majorHAnsi"/>
          <w:sz w:val="22"/>
          <w:szCs w:val="22"/>
        </w:rPr>
        <w:t>.</w:t>
      </w:r>
    </w:p>
    <w:p w14:paraId="7FA57DB9" w14:textId="090A680A" w:rsidR="00D7694A" w:rsidRPr="003853B6" w:rsidRDefault="00D7694A" w:rsidP="00D7694A">
      <w:pPr>
        <w:ind w:firstLine="720"/>
        <w:rPr>
          <w:rFonts w:asciiTheme="majorHAnsi" w:hAnsiTheme="majorHAnsi" w:cstheme="majorHAnsi"/>
          <w:sz w:val="22"/>
          <w:szCs w:val="22"/>
        </w:rPr>
      </w:pPr>
      <w:r w:rsidRPr="003853B6">
        <w:rPr>
          <w:rFonts w:asciiTheme="majorHAnsi" w:hAnsiTheme="majorHAnsi" w:cstheme="majorHAnsi"/>
          <w:b/>
          <w:sz w:val="22"/>
          <w:szCs w:val="22"/>
        </w:rPr>
        <w:t>Shirt:</w:t>
      </w:r>
      <w:r w:rsidRPr="003853B6">
        <w:rPr>
          <w:rFonts w:asciiTheme="majorHAnsi" w:hAnsiTheme="majorHAnsi" w:cstheme="majorHAnsi"/>
          <w:sz w:val="22"/>
          <w:szCs w:val="22"/>
        </w:rPr>
        <w:t xml:space="preserve"> </w:t>
      </w:r>
      <w:r w:rsidR="00A8285A" w:rsidRPr="003853B6">
        <w:rPr>
          <w:rFonts w:asciiTheme="majorHAnsi" w:hAnsiTheme="majorHAnsi" w:cstheme="majorHAnsi"/>
          <w:sz w:val="22"/>
          <w:szCs w:val="22"/>
        </w:rPr>
        <w:t>The EMT Facilitator will be ordering the Yuba College EMT Shirts</w:t>
      </w:r>
      <w:r w:rsidR="007C5B5B" w:rsidRPr="003853B6">
        <w:rPr>
          <w:rFonts w:asciiTheme="majorHAnsi" w:hAnsiTheme="majorHAnsi" w:cstheme="majorHAnsi"/>
          <w:sz w:val="22"/>
          <w:szCs w:val="22"/>
        </w:rPr>
        <w:t xml:space="preserve">. </w:t>
      </w:r>
    </w:p>
    <w:p w14:paraId="17CE8903" w14:textId="323CAABD" w:rsidR="00A8285A" w:rsidRPr="003853B6" w:rsidRDefault="007C5B5B" w:rsidP="007C5B5B">
      <w:pPr>
        <w:rPr>
          <w:rFonts w:asciiTheme="majorHAnsi" w:hAnsiTheme="majorHAnsi" w:cstheme="majorHAnsi"/>
          <w:sz w:val="22"/>
          <w:szCs w:val="22"/>
        </w:rPr>
      </w:pPr>
      <w:r w:rsidRPr="003853B6">
        <w:rPr>
          <w:rFonts w:asciiTheme="majorHAnsi" w:hAnsiTheme="majorHAnsi" w:cstheme="majorHAnsi"/>
          <w:sz w:val="22"/>
          <w:szCs w:val="22"/>
        </w:rPr>
        <w:t xml:space="preserve">          </w:t>
      </w:r>
      <w:r w:rsidR="00A8285A" w:rsidRPr="003853B6">
        <w:rPr>
          <w:rFonts w:asciiTheme="majorHAnsi" w:hAnsiTheme="majorHAnsi" w:cstheme="majorHAnsi"/>
          <w:sz w:val="22"/>
          <w:szCs w:val="22"/>
        </w:rPr>
        <w:t xml:space="preserve">  </w:t>
      </w:r>
      <w:r w:rsidR="003853B6">
        <w:rPr>
          <w:rFonts w:asciiTheme="majorHAnsi" w:hAnsiTheme="majorHAnsi" w:cstheme="majorHAnsi"/>
          <w:sz w:val="22"/>
          <w:szCs w:val="22"/>
        </w:rPr>
        <w:t xml:space="preserve">   </w:t>
      </w:r>
      <w:r w:rsidR="00A8285A" w:rsidRPr="003853B6">
        <w:rPr>
          <w:rFonts w:asciiTheme="majorHAnsi" w:hAnsiTheme="majorHAnsi" w:cstheme="majorHAnsi"/>
          <w:sz w:val="22"/>
          <w:szCs w:val="22"/>
        </w:rPr>
        <w:t>Please email the Facilitator with your T-Shirt Size and how many shirts you</w:t>
      </w:r>
    </w:p>
    <w:p w14:paraId="12E8259A" w14:textId="5A2893A6" w:rsidR="007C5B5B" w:rsidRPr="003853B6" w:rsidRDefault="007C5B5B" w:rsidP="00D7694A">
      <w:pPr>
        <w:ind w:firstLine="720"/>
        <w:rPr>
          <w:rFonts w:asciiTheme="majorHAnsi" w:hAnsiTheme="majorHAnsi" w:cstheme="majorHAnsi"/>
          <w:sz w:val="22"/>
          <w:szCs w:val="22"/>
        </w:rPr>
      </w:pPr>
      <w:proofErr w:type="gramStart"/>
      <w:r w:rsidRPr="003853B6">
        <w:rPr>
          <w:rFonts w:asciiTheme="majorHAnsi" w:hAnsiTheme="majorHAnsi" w:cstheme="majorHAnsi"/>
          <w:sz w:val="22"/>
          <w:szCs w:val="22"/>
        </w:rPr>
        <w:t>would</w:t>
      </w:r>
      <w:proofErr w:type="gramEnd"/>
      <w:r w:rsidR="00A8285A" w:rsidRPr="003853B6">
        <w:rPr>
          <w:rFonts w:asciiTheme="majorHAnsi" w:hAnsiTheme="majorHAnsi" w:cstheme="majorHAnsi"/>
          <w:sz w:val="22"/>
          <w:szCs w:val="22"/>
        </w:rPr>
        <w:t xml:space="preserve"> like to purchase.</w:t>
      </w:r>
      <w:r w:rsidRPr="003853B6">
        <w:rPr>
          <w:rFonts w:asciiTheme="majorHAnsi" w:hAnsiTheme="majorHAnsi" w:cstheme="majorHAnsi"/>
          <w:sz w:val="22"/>
          <w:szCs w:val="22"/>
        </w:rPr>
        <w:t xml:space="preserve"> Please do this before the first week of class.</w:t>
      </w:r>
    </w:p>
    <w:p w14:paraId="74F34BA1" w14:textId="26EB943C" w:rsidR="00A8285A" w:rsidRPr="003853B6" w:rsidRDefault="007C5B5B" w:rsidP="007C5B5B">
      <w:pPr>
        <w:rPr>
          <w:rFonts w:asciiTheme="majorHAnsi" w:hAnsiTheme="majorHAnsi" w:cstheme="majorHAnsi"/>
          <w:sz w:val="22"/>
          <w:szCs w:val="22"/>
        </w:rPr>
      </w:pPr>
      <w:r w:rsidRPr="003853B6">
        <w:rPr>
          <w:rFonts w:asciiTheme="majorHAnsi" w:hAnsiTheme="majorHAnsi" w:cstheme="majorHAnsi"/>
          <w:i/>
          <w:sz w:val="22"/>
          <w:szCs w:val="22"/>
        </w:rPr>
        <w:t xml:space="preserve">          </w:t>
      </w:r>
      <w:r w:rsidR="003853B6">
        <w:rPr>
          <w:rFonts w:asciiTheme="majorHAnsi" w:hAnsiTheme="majorHAnsi" w:cstheme="majorHAnsi"/>
          <w:i/>
          <w:sz w:val="22"/>
          <w:szCs w:val="22"/>
        </w:rPr>
        <w:t xml:space="preserve">  </w:t>
      </w:r>
      <w:r w:rsidR="00A8285A" w:rsidRPr="003853B6">
        <w:rPr>
          <w:rFonts w:asciiTheme="majorHAnsi" w:hAnsiTheme="majorHAnsi" w:cstheme="majorHAnsi"/>
          <w:i/>
          <w:sz w:val="22"/>
          <w:szCs w:val="22"/>
        </w:rPr>
        <w:t xml:space="preserve">  Shirt Cost is 22.00ea</w:t>
      </w:r>
      <w:r w:rsidR="00A8285A" w:rsidRPr="003853B6">
        <w:rPr>
          <w:rFonts w:asciiTheme="majorHAnsi" w:hAnsiTheme="majorHAnsi" w:cstheme="majorHAnsi"/>
          <w:sz w:val="22"/>
          <w:szCs w:val="22"/>
        </w:rPr>
        <w:t xml:space="preserve">. </w:t>
      </w:r>
      <w:r w:rsidR="00A8285A" w:rsidRPr="003853B6">
        <w:rPr>
          <w:rFonts w:asciiTheme="majorHAnsi" w:hAnsiTheme="majorHAnsi" w:cstheme="majorHAnsi"/>
          <w:sz w:val="22"/>
          <w:szCs w:val="22"/>
          <w:u w:val="single"/>
        </w:rPr>
        <w:t>chigbee@yccd.edu</w:t>
      </w:r>
    </w:p>
    <w:p w14:paraId="0AD52B1B" w14:textId="77777777" w:rsidR="00D7694A" w:rsidRPr="003853B6" w:rsidRDefault="00D7694A" w:rsidP="00D7694A">
      <w:pPr>
        <w:ind w:firstLine="720"/>
        <w:rPr>
          <w:rFonts w:asciiTheme="majorHAnsi" w:hAnsiTheme="majorHAnsi" w:cstheme="majorHAnsi"/>
          <w:sz w:val="22"/>
          <w:szCs w:val="22"/>
        </w:rPr>
      </w:pPr>
      <w:r w:rsidRPr="003853B6">
        <w:rPr>
          <w:rFonts w:asciiTheme="majorHAnsi" w:hAnsiTheme="majorHAnsi" w:cstheme="majorHAnsi"/>
          <w:b/>
          <w:sz w:val="22"/>
          <w:szCs w:val="22"/>
        </w:rPr>
        <w:t>Belt:</w:t>
      </w:r>
      <w:r w:rsidRPr="003853B6">
        <w:rPr>
          <w:rFonts w:asciiTheme="majorHAnsi" w:hAnsiTheme="majorHAnsi" w:cstheme="majorHAnsi"/>
          <w:sz w:val="22"/>
          <w:szCs w:val="22"/>
        </w:rPr>
        <w:t xml:space="preserve"> Black uniform belt, any vendor or manufacturer is fine.</w:t>
      </w:r>
    </w:p>
    <w:p w14:paraId="2EE358E4" w14:textId="77777777" w:rsidR="00D7694A" w:rsidRPr="003853B6" w:rsidRDefault="00D7694A" w:rsidP="00D7694A">
      <w:pPr>
        <w:ind w:firstLine="720"/>
        <w:rPr>
          <w:rFonts w:asciiTheme="majorHAnsi" w:hAnsiTheme="majorHAnsi" w:cstheme="majorHAnsi"/>
          <w:sz w:val="22"/>
          <w:szCs w:val="22"/>
        </w:rPr>
      </w:pPr>
      <w:r w:rsidRPr="003853B6">
        <w:rPr>
          <w:rFonts w:asciiTheme="majorHAnsi" w:hAnsiTheme="majorHAnsi" w:cstheme="majorHAnsi"/>
          <w:b/>
          <w:sz w:val="22"/>
          <w:szCs w:val="22"/>
        </w:rPr>
        <w:t>Boots</w:t>
      </w:r>
      <w:r w:rsidRPr="003853B6">
        <w:rPr>
          <w:rFonts w:asciiTheme="majorHAnsi" w:hAnsiTheme="majorHAnsi" w:cstheme="majorHAnsi"/>
          <w:sz w:val="22"/>
          <w:szCs w:val="22"/>
        </w:rPr>
        <w:t>: Black EMT, SWAT, or Police Duty Boot.  Any vendor or manufacturer is fine.</w:t>
      </w:r>
    </w:p>
    <w:p w14:paraId="62D5F180" w14:textId="77777777" w:rsidR="00D7694A" w:rsidRPr="003853B6" w:rsidRDefault="00D7694A" w:rsidP="00D7694A">
      <w:pPr>
        <w:ind w:firstLine="720"/>
        <w:rPr>
          <w:rFonts w:asciiTheme="majorHAnsi" w:hAnsiTheme="majorHAnsi" w:cstheme="majorHAnsi"/>
          <w:sz w:val="22"/>
          <w:szCs w:val="22"/>
        </w:rPr>
      </w:pPr>
      <w:r w:rsidRPr="003853B6">
        <w:rPr>
          <w:rFonts w:asciiTheme="majorHAnsi" w:hAnsiTheme="majorHAnsi" w:cstheme="majorHAnsi"/>
          <w:sz w:val="22"/>
          <w:szCs w:val="22"/>
        </w:rPr>
        <w:t xml:space="preserve">The uniform will be worn for the duration of the class including clinical rotations and any </w:t>
      </w:r>
    </w:p>
    <w:p w14:paraId="449EB110" w14:textId="30EEDEE0" w:rsidR="00D7694A" w:rsidRPr="003853B6" w:rsidRDefault="00D7694A" w:rsidP="00D7694A">
      <w:pPr>
        <w:ind w:firstLine="720"/>
        <w:rPr>
          <w:rFonts w:asciiTheme="majorHAnsi" w:hAnsiTheme="majorHAnsi" w:cstheme="majorHAnsi"/>
          <w:sz w:val="22"/>
          <w:szCs w:val="22"/>
        </w:rPr>
      </w:pPr>
      <w:r w:rsidRPr="003853B6">
        <w:rPr>
          <w:rFonts w:asciiTheme="majorHAnsi" w:hAnsiTheme="majorHAnsi" w:cstheme="majorHAnsi"/>
          <w:sz w:val="22"/>
          <w:szCs w:val="22"/>
        </w:rPr>
        <w:t>Extracurricular course activities.</w:t>
      </w:r>
      <w:r w:rsidR="00A8285A" w:rsidRPr="003853B6">
        <w:rPr>
          <w:rFonts w:asciiTheme="majorHAnsi" w:hAnsiTheme="majorHAnsi" w:cstheme="majorHAnsi"/>
          <w:sz w:val="22"/>
          <w:szCs w:val="22"/>
        </w:rPr>
        <w:t xml:space="preserve">  The Walmart Interceptor boot is acceptable.</w:t>
      </w:r>
    </w:p>
    <w:p w14:paraId="4B4714BA" w14:textId="77777777" w:rsidR="00F56821" w:rsidRPr="003853B6" w:rsidRDefault="00F56821" w:rsidP="00D7694A">
      <w:pPr>
        <w:ind w:firstLine="720"/>
        <w:rPr>
          <w:rFonts w:asciiTheme="majorHAnsi" w:hAnsiTheme="majorHAnsi" w:cstheme="majorHAnsi"/>
          <w:sz w:val="22"/>
          <w:szCs w:val="22"/>
        </w:rPr>
      </w:pPr>
    </w:p>
    <w:p w14:paraId="00F30954" w14:textId="77777777" w:rsidR="003714FA" w:rsidRPr="003853B6" w:rsidRDefault="003714FA" w:rsidP="00D7694A">
      <w:pPr>
        <w:ind w:firstLine="720"/>
        <w:rPr>
          <w:rFonts w:asciiTheme="majorHAnsi" w:hAnsiTheme="majorHAnsi" w:cstheme="majorHAnsi"/>
          <w:sz w:val="22"/>
          <w:szCs w:val="22"/>
        </w:rPr>
      </w:pPr>
    </w:p>
    <w:p w14:paraId="06B98242" w14:textId="77777777" w:rsidR="003714FA" w:rsidRPr="003853B6" w:rsidRDefault="003714FA" w:rsidP="003714FA">
      <w:pPr>
        <w:rPr>
          <w:rFonts w:asciiTheme="majorHAnsi" w:hAnsiTheme="majorHAnsi" w:cstheme="majorHAnsi"/>
          <w:b/>
          <w:sz w:val="22"/>
          <w:szCs w:val="22"/>
        </w:rPr>
      </w:pPr>
      <w:r w:rsidRPr="003853B6">
        <w:rPr>
          <w:rFonts w:asciiTheme="majorHAnsi" w:hAnsiTheme="majorHAnsi" w:cstheme="majorHAnsi"/>
          <w:b/>
          <w:sz w:val="22"/>
          <w:szCs w:val="22"/>
        </w:rPr>
        <w:t>Required: Vaccinations/Immunizations</w:t>
      </w:r>
    </w:p>
    <w:p w14:paraId="15C6CDEF" w14:textId="77777777" w:rsidR="003714FA" w:rsidRPr="003853B6" w:rsidRDefault="003714FA" w:rsidP="003714FA">
      <w:pPr>
        <w:rPr>
          <w:rFonts w:asciiTheme="majorHAnsi" w:hAnsiTheme="majorHAnsi" w:cstheme="majorHAnsi"/>
          <w:sz w:val="22"/>
          <w:szCs w:val="22"/>
        </w:rPr>
      </w:pPr>
    </w:p>
    <w:p w14:paraId="06D71265" w14:textId="77777777" w:rsidR="00D7694A" w:rsidRPr="003853B6" w:rsidRDefault="00D7694A" w:rsidP="00D7694A">
      <w:pPr>
        <w:rPr>
          <w:rFonts w:asciiTheme="majorHAnsi" w:hAnsiTheme="majorHAnsi" w:cstheme="majorHAnsi"/>
          <w:sz w:val="22"/>
          <w:szCs w:val="22"/>
        </w:rPr>
      </w:pPr>
    </w:p>
    <w:p w14:paraId="2D83B78E" w14:textId="35AB07C5" w:rsidR="003714FA" w:rsidRPr="003853B6" w:rsidRDefault="00CB745C" w:rsidP="003714FA">
      <w:pPr>
        <w:pStyle w:val="ListParagraph"/>
        <w:numPr>
          <w:ilvl w:val="0"/>
          <w:numId w:val="1"/>
        </w:numPr>
        <w:rPr>
          <w:rFonts w:asciiTheme="majorHAnsi" w:hAnsiTheme="majorHAnsi" w:cstheme="majorHAnsi"/>
          <w:sz w:val="22"/>
          <w:szCs w:val="22"/>
          <w:u w:val="single"/>
        </w:rPr>
      </w:pPr>
      <w:r w:rsidRPr="003853B6">
        <w:rPr>
          <w:rFonts w:asciiTheme="majorHAnsi" w:hAnsiTheme="majorHAnsi" w:cstheme="majorHAnsi"/>
          <w:sz w:val="22"/>
          <w:szCs w:val="22"/>
        </w:rPr>
        <w:t xml:space="preserve">TB Screening: Proof of negative 2 step TB test. Chest </w:t>
      </w:r>
      <w:proofErr w:type="spellStart"/>
      <w:r w:rsidRPr="003853B6">
        <w:rPr>
          <w:rFonts w:asciiTheme="majorHAnsi" w:hAnsiTheme="majorHAnsi" w:cstheme="majorHAnsi"/>
          <w:sz w:val="22"/>
          <w:szCs w:val="22"/>
        </w:rPr>
        <w:t>Xray</w:t>
      </w:r>
      <w:proofErr w:type="spellEnd"/>
      <w:r w:rsidRPr="003853B6">
        <w:rPr>
          <w:rFonts w:asciiTheme="majorHAnsi" w:hAnsiTheme="majorHAnsi" w:cstheme="majorHAnsi"/>
          <w:sz w:val="22"/>
          <w:szCs w:val="22"/>
        </w:rPr>
        <w:t xml:space="preserve"> acceptable only in response to a positive TB skin test. </w:t>
      </w:r>
      <w:proofErr w:type="spellStart"/>
      <w:r w:rsidRPr="003853B6">
        <w:rPr>
          <w:rFonts w:asciiTheme="majorHAnsi" w:hAnsiTheme="majorHAnsi" w:cstheme="majorHAnsi"/>
          <w:sz w:val="22"/>
          <w:szCs w:val="22"/>
        </w:rPr>
        <w:t>Quantiferon</w:t>
      </w:r>
      <w:proofErr w:type="spellEnd"/>
      <w:r w:rsidRPr="003853B6">
        <w:rPr>
          <w:rFonts w:asciiTheme="majorHAnsi" w:hAnsiTheme="majorHAnsi" w:cstheme="majorHAnsi"/>
          <w:sz w:val="22"/>
          <w:szCs w:val="22"/>
        </w:rPr>
        <w:t xml:space="preserve"> Gold (QFT-G) or T-Spot is accepted in place of a PPD skin test (TST) when it has been done within one year. If </w:t>
      </w:r>
      <w:proofErr w:type="spellStart"/>
      <w:r w:rsidRPr="003853B6">
        <w:rPr>
          <w:rFonts w:asciiTheme="majorHAnsi" w:hAnsiTheme="majorHAnsi" w:cstheme="majorHAnsi"/>
          <w:sz w:val="22"/>
          <w:szCs w:val="22"/>
        </w:rPr>
        <w:t>Quantiferon</w:t>
      </w:r>
      <w:proofErr w:type="spellEnd"/>
      <w:r w:rsidRPr="003853B6">
        <w:rPr>
          <w:rFonts w:asciiTheme="majorHAnsi" w:hAnsiTheme="majorHAnsi" w:cstheme="majorHAnsi"/>
          <w:sz w:val="22"/>
          <w:szCs w:val="22"/>
        </w:rPr>
        <w:t xml:space="preserve"> G is negative, nothing else is needed. If </w:t>
      </w:r>
      <w:proofErr w:type="spellStart"/>
      <w:r w:rsidRPr="003853B6">
        <w:rPr>
          <w:rFonts w:asciiTheme="majorHAnsi" w:hAnsiTheme="majorHAnsi" w:cstheme="majorHAnsi"/>
          <w:sz w:val="22"/>
          <w:szCs w:val="22"/>
        </w:rPr>
        <w:t>Quantiferon</w:t>
      </w:r>
      <w:proofErr w:type="spellEnd"/>
      <w:r w:rsidRPr="003853B6">
        <w:rPr>
          <w:rFonts w:asciiTheme="majorHAnsi" w:hAnsiTheme="majorHAnsi" w:cstheme="majorHAnsi"/>
          <w:sz w:val="22"/>
          <w:szCs w:val="22"/>
        </w:rPr>
        <w:t xml:space="preserve"> G is positive, it is required to provide a symptoms questionnaire, and chest x-ray.</w:t>
      </w:r>
      <w:r w:rsidR="003714FA" w:rsidRPr="003853B6">
        <w:rPr>
          <w:rFonts w:asciiTheme="majorHAnsi" w:hAnsiTheme="majorHAnsi" w:cstheme="majorHAnsi"/>
          <w:sz w:val="22"/>
          <w:szCs w:val="22"/>
        </w:rPr>
        <w:t>10 Panel drug screen must be done</w:t>
      </w:r>
      <w:r w:rsidR="00B37BFF" w:rsidRPr="003853B6">
        <w:rPr>
          <w:rFonts w:asciiTheme="majorHAnsi" w:hAnsiTheme="majorHAnsi" w:cstheme="majorHAnsi"/>
          <w:sz w:val="22"/>
          <w:szCs w:val="22"/>
        </w:rPr>
        <w:t xml:space="preserve"> 30 days prior to clinical rotations</w:t>
      </w:r>
      <w:r w:rsidR="003714FA" w:rsidRPr="003853B6">
        <w:rPr>
          <w:rFonts w:asciiTheme="majorHAnsi" w:hAnsiTheme="majorHAnsi" w:cstheme="majorHAnsi"/>
          <w:sz w:val="22"/>
          <w:szCs w:val="22"/>
        </w:rPr>
        <w:t xml:space="preserve"> at a federally certified Lab. This is a time sensitive item.  </w:t>
      </w:r>
      <w:r w:rsidR="003714FA" w:rsidRPr="003853B6">
        <w:rPr>
          <w:rFonts w:asciiTheme="majorHAnsi" w:hAnsiTheme="majorHAnsi" w:cstheme="majorHAnsi"/>
          <w:sz w:val="22"/>
          <w:szCs w:val="22"/>
          <w:u w:val="single"/>
        </w:rPr>
        <w:t>You</w:t>
      </w:r>
      <w:r w:rsidR="00870A47" w:rsidRPr="003853B6">
        <w:rPr>
          <w:rFonts w:asciiTheme="majorHAnsi" w:hAnsiTheme="majorHAnsi" w:cstheme="majorHAnsi"/>
          <w:sz w:val="22"/>
          <w:szCs w:val="22"/>
          <w:u w:val="single"/>
        </w:rPr>
        <w:t>r</w:t>
      </w:r>
      <w:r w:rsidR="003714FA" w:rsidRPr="003853B6">
        <w:rPr>
          <w:rFonts w:asciiTheme="majorHAnsi" w:hAnsiTheme="majorHAnsi" w:cstheme="majorHAnsi"/>
          <w:sz w:val="22"/>
          <w:szCs w:val="22"/>
          <w:u w:val="single"/>
        </w:rPr>
        <w:t xml:space="preserve"> instructor will facilitate this.</w:t>
      </w:r>
    </w:p>
    <w:p w14:paraId="3125872F" w14:textId="77777777" w:rsidR="003714FA" w:rsidRPr="003853B6" w:rsidRDefault="003714FA" w:rsidP="003714FA">
      <w:pPr>
        <w:pStyle w:val="ListParagraph"/>
        <w:numPr>
          <w:ilvl w:val="0"/>
          <w:numId w:val="1"/>
        </w:numPr>
        <w:rPr>
          <w:rFonts w:asciiTheme="majorHAnsi" w:hAnsiTheme="majorHAnsi" w:cstheme="majorHAnsi"/>
          <w:sz w:val="22"/>
          <w:szCs w:val="22"/>
        </w:rPr>
      </w:pPr>
      <w:r w:rsidRPr="003853B6">
        <w:rPr>
          <w:rFonts w:asciiTheme="majorHAnsi" w:hAnsiTheme="majorHAnsi" w:cstheme="majorHAnsi"/>
          <w:sz w:val="22"/>
          <w:szCs w:val="22"/>
        </w:rPr>
        <w:t>Proof of</w:t>
      </w:r>
      <w:r w:rsidR="007E737C" w:rsidRPr="003853B6">
        <w:rPr>
          <w:rFonts w:asciiTheme="majorHAnsi" w:hAnsiTheme="majorHAnsi" w:cstheme="majorHAnsi"/>
          <w:sz w:val="22"/>
          <w:szCs w:val="22"/>
        </w:rPr>
        <w:t xml:space="preserve"> current season Flu vaccination or signed declination.  If declination is signed, the student will be required to wear a mask upon entry to any Rideout Health Facility where patient care is provided during Flu season.  Annual Flu season and mask requirement is from Nov 1</w:t>
      </w:r>
      <w:r w:rsidR="007E737C" w:rsidRPr="003853B6">
        <w:rPr>
          <w:rFonts w:asciiTheme="majorHAnsi" w:hAnsiTheme="majorHAnsi" w:cstheme="majorHAnsi"/>
          <w:sz w:val="22"/>
          <w:szCs w:val="22"/>
          <w:vertAlign w:val="superscript"/>
        </w:rPr>
        <w:t>st</w:t>
      </w:r>
      <w:r w:rsidR="007E737C" w:rsidRPr="003853B6">
        <w:rPr>
          <w:rFonts w:asciiTheme="majorHAnsi" w:hAnsiTheme="majorHAnsi" w:cstheme="majorHAnsi"/>
          <w:sz w:val="22"/>
          <w:szCs w:val="22"/>
        </w:rPr>
        <w:t xml:space="preserve"> to March 31</w:t>
      </w:r>
      <w:r w:rsidR="007E737C" w:rsidRPr="003853B6">
        <w:rPr>
          <w:rFonts w:asciiTheme="majorHAnsi" w:hAnsiTheme="majorHAnsi" w:cstheme="majorHAnsi"/>
          <w:sz w:val="22"/>
          <w:szCs w:val="22"/>
          <w:vertAlign w:val="superscript"/>
        </w:rPr>
        <w:t>st</w:t>
      </w:r>
      <w:r w:rsidR="007E737C" w:rsidRPr="003853B6">
        <w:rPr>
          <w:rFonts w:asciiTheme="majorHAnsi" w:hAnsiTheme="majorHAnsi" w:cstheme="majorHAnsi"/>
          <w:sz w:val="22"/>
          <w:szCs w:val="22"/>
        </w:rPr>
        <w:t>.</w:t>
      </w:r>
    </w:p>
    <w:p w14:paraId="07BFE7F0" w14:textId="42EFED04" w:rsidR="007E737C" w:rsidRPr="003853B6" w:rsidRDefault="007E737C" w:rsidP="003714FA">
      <w:pPr>
        <w:pStyle w:val="ListParagraph"/>
        <w:numPr>
          <w:ilvl w:val="0"/>
          <w:numId w:val="1"/>
        </w:numPr>
        <w:rPr>
          <w:rFonts w:asciiTheme="majorHAnsi" w:hAnsiTheme="majorHAnsi" w:cstheme="majorHAnsi"/>
          <w:sz w:val="22"/>
          <w:szCs w:val="22"/>
        </w:rPr>
      </w:pPr>
      <w:r w:rsidRPr="003853B6">
        <w:rPr>
          <w:rFonts w:asciiTheme="majorHAnsi" w:hAnsiTheme="majorHAnsi" w:cstheme="majorHAnsi"/>
          <w:sz w:val="22"/>
          <w:szCs w:val="22"/>
        </w:rPr>
        <w:t>Hepatitis B: pr</w:t>
      </w:r>
      <w:r w:rsidR="00E7349D" w:rsidRPr="003853B6">
        <w:rPr>
          <w:rFonts w:asciiTheme="majorHAnsi" w:hAnsiTheme="majorHAnsi" w:cstheme="majorHAnsi"/>
          <w:sz w:val="22"/>
          <w:szCs w:val="22"/>
        </w:rPr>
        <w:t>oof of 3 dose series or</w:t>
      </w:r>
      <w:r w:rsidR="007C5B5B" w:rsidRPr="003853B6">
        <w:rPr>
          <w:rFonts w:asciiTheme="majorHAnsi" w:hAnsiTheme="majorHAnsi" w:cstheme="majorHAnsi"/>
          <w:sz w:val="22"/>
          <w:szCs w:val="22"/>
        </w:rPr>
        <w:t xml:space="preserve"> positive titer test.  </w:t>
      </w:r>
    </w:p>
    <w:p w14:paraId="68319373" w14:textId="1C6E5739" w:rsidR="00A72ADE" w:rsidRPr="003853B6" w:rsidRDefault="00E7349D" w:rsidP="003714FA">
      <w:pPr>
        <w:pStyle w:val="ListParagraph"/>
        <w:numPr>
          <w:ilvl w:val="0"/>
          <w:numId w:val="1"/>
        </w:numPr>
        <w:rPr>
          <w:rFonts w:asciiTheme="majorHAnsi" w:hAnsiTheme="majorHAnsi" w:cstheme="majorHAnsi"/>
          <w:sz w:val="22"/>
          <w:szCs w:val="22"/>
        </w:rPr>
      </w:pPr>
      <w:r w:rsidRPr="003853B6">
        <w:rPr>
          <w:rFonts w:asciiTheme="majorHAnsi" w:hAnsiTheme="majorHAnsi" w:cstheme="majorHAnsi"/>
          <w:sz w:val="22"/>
          <w:szCs w:val="22"/>
        </w:rPr>
        <w:t>Varicella Vaccine  - shot record 2 doses or</w:t>
      </w:r>
      <w:r w:rsidR="007C5B5B" w:rsidRPr="003853B6">
        <w:rPr>
          <w:rFonts w:asciiTheme="majorHAnsi" w:hAnsiTheme="majorHAnsi" w:cstheme="majorHAnsi"/>
          <w:sz w:val="22"/>
          <w:szCs w:val="22"/>
        </w:rPr>
        <w:t xml:space="preserve"> positive titer test</w:t>
      </w:r>
    </w:p>
    <w:p w14:paraId="50F2A03E" w14:textId="2F7A1961" w:rsidR="00E7349D" w:rsidRPr="003853B6" w:rsidRDefault="00E7349D" w:rsidP="003714FA">
      <w:pPr>
        <w:pStyle w:val="ListParagraph"/>
        <w:numPr>
          <w:ilvl w:val="0"/>
          <w:numId w:val="1"/>
        </w:numPr>
        <w:rPr>
          <w:rFonts w:asciiTheme="majorHAnsi" w:hAnsiTheme="majorHAnsi" w:cstheme="majorHAnsi"/>
          <w:sz w:val="22"/>
          <w:szCs w:val="22"/>
        </w:rPr>
      </w:pPr>
      <w:r w:rsidRPr="003853B6">
        <w:rPr>
          <w:rFonts w:asciiTheme="majorHAnsi" w:hAnsiTheme="majorHAnsi" w:cstheme="majorHAnsi"/>
          <w:sz w:val="22"/>
          <w:szCs w:val="22"/>
        </w:rPr>
        <w:t>Tetanus/Diphtheria/</w:t>
      </w:r>
      <w:proofErr w:type="gramStart"/>
      <w:r w:rsidRPr="003853B6">
        <w:rPr>
          <w:rFonts w:asciiTheme="majorHAnsi" w:hAnsiTheme="majorHAnsi" w:cstheme="majorHAnsi"/>
          <w:sz w:val="22"/>
          <w:szCs w:val="22"/>
        </w:rPr>
        <w:t>Pertussis  -</w:t>
      </w:r>
      <w:proofErr w:type="gramEnd"/>
      <w:r w:rsidRPr="003853B6">
        <w:rPr>
          <w:rFonts w:asciiTheme="majorHAnsi" w:hAnsiTheme="majorHAnsi" w:cstheme="majorHAnsi"/>
          <w:sz w:val="22"/>
          <w:szCs w:val="22"/>
        </w:rPr>
        <w:t xml:space="preserve"> Tdap vaccine or booster within past</w:t>
      </w:r>
      <w:r w:rsidR="007C5B5B" w:rsidRPr="003853B6">
        <w:rPr>
          <w:rFonts w:asciiTheme="majorHAnsi" w:hAnsiTheme="majorHAnsi" w:cstheme="majorHAnsi"/>
          <w:sz w:val="22"/>
          <w:szCs w:val="22"/>
        </w:rPr>
        <w:t xml:space="preserve"> 10 years.</w:t>
      </w:r>
    </w:p>
    <w:p w14:paraId="6E3CB9DB" w14:textId="23C9D6DE" w:rsidR="00951952" w:rsidRDefault="005C1E3F" w:rsidP="00951952">
      <w:pPr>
        <w:pStyle w:val="ListParagraph"/>
        <w:numPr>
          <w:ilvl w:val="0"/>
          <w:numId w:val="1"/>
        </w:numPr>
        <w:rPr>
          <w:rFonts w:asciiTheme="majorHAnsi" w:hAnsiTheme="majorHAnsi" w:cstheme="majorHAnsi"/>
          <w:sz w:val="22"/>
          <w:szCs w:val="22"/>
        </w:rPr>
      </w:pPr>
      <w:r w:rsidRPr="003853B6">
        <w:rPr>
          <w:rFonts w:asciiTheme="majorHAnsi" w:hAnsiTheme="majorHAnsi" w:cstheme="majorHAnsi"/>
          <w:sz w:val="22"/>
          <w:szCs w:val="22"/>
        </w:rPr>
        <w:t>MMR Vaccine – Proof</w:t>
      </w:r>
      <w:r w:rsidR="00951952">
        <w:rPr>
          <w:rFonts w:asciiTheme="majorHAnsi" w:hAnsiTheme="majorHAnsi" w:cstheme="majorHAnsi"/>
          <w:sz w:val="22"/>
          <w:szCs w:val="22"/>
        </w:rPr>
        <w:t xml:space="preserve"> of 2 shots or positive titer.</w:t>
      </w:r>
    </w:p>
    <w:p w14:paraId="1144D9B8" w14:textId="444AEE50" w:rsidR="00951952" w:rsidRPr="00951952" w:rsidRDefault="00951952" w:rsidP="00951952">
      <w:pPr>
        <w:pStyle w:val="ListParagraph"/>
        <w:numPr>
          <w:ilvl w:val="0"/>
          <w:numId w:val="1"/>
        </w:numPr>
        <w:rPr>
          <w:rFonts w:asciiTheme="majorHAnsi" w:hAnsiTheme="majorHAnsi" w:cstheme="majorHAnsi"/>
          <w:sz w:val="22"/>
          <w:szCs w:val="22"/>
        </w:rPr>
      </w:pPr>
      <w:r>
        <w:rPr>
          <w:rFonts w:asciiTheme="majorHAnsi" w:hAnsiTheme="majorHAnsi" w:cstheme="majorHAnsi"/>
          <w:sz w:val="22"/>
          <w:szCs w:val="22"/>
        </w:rPr>
        <w:t xml:space="preserve">COVID 19 vaccination – For those students who choose to do a Hospital ER Clinical.  </w:t>
      </w:r>
      <w:proofErr w:type="spellStart"/>
      <w:r>
        <w:rPr>
          <w:rFonts w:asciiTheme="majorHAnsi" w:hAnsiTheme="majorHAnsi" w:cstheme="majorHAnsi"/>
          <w:sz w:val="22"/>
          <w:szCs w:val="22"/>
        </w:rPr>
        <w:t>Rideout</w:t>
      </w:r>
      <w:proofErr w:type="spellEnd"/>
      <w:r w:rsidR="00766775">
        <w:rPr>
          <w:rFonts w:asciiTheme="majorHAnsi" w:hAnsiTheme="majorHAnsi" w:cstheme="majorHAnsi"/>
          <w:sz w:val="22"/>
          <w:szCs w:val="22"/>
        </w:rPr>
        <w:t xml:space="preserve"> hospital</w:t>
      </w:r>
      <w:r>
        <w:rPr>
          <w:rFonts w:asciiTheme="majorHAnsi" w:hAnsiTheme="majorHAnsi" w:cstheme="majorHAnsi"/>
          <w:sz w:val="22"/>
          <w:szCs w:val="22"/>
        </w:rPr>
        <w:t xml:space="preserve"> requires proof of the 2 shot series. </w:t>
      </w:r>
    </w:p>
    <w:p w14:paraId="4DE629E0" w14:textId="77777777" w:rsidR="007E737C" w:rsidRPr="003853B6" w:rsidRDefault="007E737C" w:rsidP="007E737C">
      <w:pPr>
        <w:rPr>
          <w:rFonts w:asciiTheme="majorHAnsi" w:hAnsiTheme="majorHAnsi" w:cstheme="majorHAnsi"/>
          <w:sz w:val="22"/>
          <w:szCs w:val="22"/>
        </w:rPr>
      </w:pPr>
    </w:p>
    <w:p w14:paraId="11E1480D" w14:textId="77777777" w:rsidR="007E737C" w:rsidRPr="003853B6" w:rsidRDefault="007E737C" w:rsidP="007E737C">
      <w:pPr>
        <w:rPr>
          <w:rFonts w:asciiTheme="majorHAnsi" w:hAnsiTheme="majorHAnsi" w:cstheme="majorHAnsi"/>
          <w:b/>
          <w:sz w:val="22"/>
          <w:szCs w:val="22"/>
        </w:rPr>
      </w:pPr>
      <w:r w:rsidRPr="003853B6">
        <w:rPr>
          <w:rFonts w:asciiTheme="majorHAnsi" w:hAnsiTheme="majorHAnsi" w:cstheme="majorHAnsi"/>
          <w:b/>
          <w:sz w:val="22"/>
          <w:szCs w:val="22"/>
        </w:rPr>
        <w:t xml:space="preserve">Required:  CPR Certification </w:t>
      </w:r>
    </w:p>
    <w:p w14:paraId="0A95CDC1" w14:textId="77777777" w:rsidR="003714FA" w:rsidRPr="003853B6" w:rsidRDefault="003714FA" w:rsidP="003714FA">
      <w:pPr>
        <w:ind w:left="720"/>
        <w:rPr>
          <w:rFonts w:asciiTheme="majorHAnsi" w:hAnsiTheme="majorHAnsi" w:cstheme="majorHAnsi"/>
          <w:sz w:val="22"/>
          <w:szCs w:val="22"/>
        </w:rPr>
      </w:pPr>
    </w:p>
    <w:p w14:paraId="30030CFA" w14:textId="77777777" w:rsidR="003714FA" w:rsidRPr="003853B6" w:rsidRDefault="003714FA" w:rsidP="00D7694A">
      <w:pPr>
        <w:rPr>
          <w:rFonts w:asciiTheme="majorHAnsi" w:hAnsiTheme="majorHAnsi" w:cstheme="majorHAnsi"/>
          <w:sz w:val="22"/>
          <w:szCs w:val="22"/>
        </w:rPr>
      </w:pPr>
      <w:r w:rsidRPr="003853B6">
        <w:rPr>
          <w:rFonts w:asciiTheme="majorHAnsi" w:hAnsiTheme="majorHAnsi" w:cstheme="majorHAnsi"/>
          <w:sz w:val="22"/>
          <w:szCs w:val="22"/>
        </w:rPr>
        <w:t xml:space="preserve"> </w:t>
      </w:r>
    </w:p>
    <w:p w14:paraId="00159E94" w14:textId="3AF24722" w:rsidR="007E737C" w:rsidRPr="003853B6" w:rsidRDefault="00A8285A" w:rsidP="007E737C">
      <w:pPr>
        <w:rPr>
          <w:rFonts w:asciiTheme="majorHAnsi" w:hAnsiTheme="majorHAnsi" w:cstheme="majorHAnsi"/>
          <w:sz w:val="22"/>
          <w:szCs w:val="22"/>
        </w:rPr>
      </w:pPr>
      <w:r w:rsidRPr="003853B6">
        <w:rPr>
          <w:rFonts w:asciiTheme="majorHAnsi" w:hAnsiTheme="majorHAnsi" w:cstheme="majorHAnsi"/>
          <w:sz w:val="22"/>
          <w:szCs w:val="22"/>
        </w:rPr>
        <w:t>EMT students must take EMT 510 for CPR requirement</w:t>
      </w:r>
    </w:p>
    <w:p w14:paraId="58713961" w14:textId="77777777" w:rsidR="007E737C" w:rsidRPr="003853B6" w:rsidRDefault="007E737C" w:rsidP="007E737C">
      <w:pPr>
        <w:rPr>
          <w:rFonts w:asciiTheme="majorHAnsi" w:hAnsiTheme="majorHAnsi" w:cstheme="majorHAnsi"/>
          <w:sz w:val="22"/>
          <w:szCs w:val="22"/>
        </w:rPr>
      </w:pPr>
    </w:p>
    <w:p w14:paraId="0AB31F20" w14:textId="30E7B430" w:rsidR="007E737C" w:rsidRPr="003853B6" w:rsidRDefault="007E737C" w:rsidP="007E737C">
      <w:pPr>
        <w:numPr>
          <w:ilvl w:val="0"/>
          <w:numId w:val="2"/>
        </w:numPr>
        <w:rPr>
          <w:rFonts w:asciiTheme="majorHAnsi" w:hAnsiTheme="majorHAnsi" w:cstheme="majorHAnsi"/>
          <w:sz w:val="22"/>
          <w:szCs w:val="22"/>
        </w:rPr>
      </w:pPr>
      <w:r w:rsidRPr="003853B6">
        <w:rPr>
          <w:rFonts w:asciiTheme="majorHAnsi" w:hAnsiTheme="majorHAnsi" w:cstheme="majorHAnsi"/>
          <w:sz w:val="22"/>
          <w:szCs w:val="22"/>
          <w:u w:val="single"/>
        </w:rPr>
        <w:t>American Heart Association</w:t>
      </w:r>
      <w:r w:rsidRPr="003853B6">
        <w:rPr>
          <w:rFonts w:asciiTheme="majorHAnsi" w:hAnsiTheme="majorHAnsi" w:cstheme="majorHAnsi"/>
          <w:sz w:val="22"/>
          <w:szCs w:val="22"/>
        </w:rPr>
        <w:t xml:space="preserve">:    </w:t>
      </w:r>
      <w:r w:rsidRPr="003853B6">
        <w:rPr>
          <w:rFonts w:asciiTheme="majorHAnsi" w:hAnsiTheme="majorHAnsi" w:cstheme="majorHAnsi"/>
          <w:b/>
          <w:sz w:val="22"/>
          <w:szCs w:val="22"/>
        </w:rPr>
        <w:t xml:space="preserve">Course title:  </w:t>
      </w:r>
      <w:r w:rsidR="00A8285A" w:rsidRPr="003853B6">
        <w:rPr>
          <w:rFonts w:asciiTheme="majorHAnsi" w:hAnsiTheme="majorHAnsi" w:cstheme="majorHAnsi"/>
          <w:sz w:val="22"/>
          <w:szCs w:val="22"/>
        </w:rPr>
        <w:t>EMT 510</w:t>
      </w:r>
      <w:r w:rsidR="00A72ADE" w:rsidRPr="003853B6">
        <w:rPr>
          <w:rFonts w:asciiTheme="majorHAnsi" w:hAnsiTheme="majorHAnsi" w:cstheme="majorHAnsi"/>
          <w:b/>
          <w:sz w:val="22"/>
          <w:szCs w:val="22"/>
        </w:rPr>
        <w:t xml:space="preserve"> AHA BLS CPR</w:t>
      </w:r>
    </w:p>
    <w:p w14:paraId="14BDCA6C" w14:textId="77777777" w:rsidR="007E737C" w:rsidRPr="003853B6" w:rsidRDefault="007E737C" w:rsidP="007E737C">
      <w:pPr>
        <w:rPr>
          <w:rFonts w:asciiTheme="majorHAnsi" w:hAnsiTheme="majorHAnsi" w:cstheme="majorHAnsi"/>
          <w:sz w:val="22"/>
          <w:szCs w:val="22"/>
        </w:rPr>
      </w:pPr>
    </w:p>
    <w:p w14:paraId="5B0D0F26" w14:textId="4D0A51AC" w:rsidR="007E737C" w:rsidRPr="003853B6" w:rsidRDefault="007E737C" w:rsidP="003853B6">
      <w:pPr>
        <w:rPr>
          <w:rFonts w:asciiTheme="majorHAnsi" w:hAnsiTheme="majorHAnsi" w:cstheme="majorHAnsi"/>
          <w:sz w:val="22"/>
          <w:szCs w:val="22"/>
        </w:rPr>
      </w:pPr>
      <w:r w:rsidRPr="003853B6">
        <w:rPr>
          <w:rFonts w:asciiTheme="majorHAnsi" w:hAnsiTheme="majorHAnsi" w:cstheme="majorHAnsi"/>
          <w:b/>
          <w:sz w:val="22"/>
          <w:szCs w:val="22"/>
        </w:rPr>
        <w:t>Student Responsibilities and Required Actions:</w:t>
      </w:r>
    </w:p>
    <w:p w14:paraId="1F0B1C9E" w14:textId="77777777" w:rsidR="007E737C" w:rsidRPr="003853B6" w:rsidRDefault="007E737C" w:rsidP="007E737C">
      <w:pPr>
        <w:rPr>
          <w:rFonts w:asciiTheme="majorHAnsi" w:hAnsiTheme="majorHAnsi" w:cstheme="majorHAnsi"/>
          <w:sz w:val="22"/>
          <w:szCs w:val="22"/>
        </w:rPr>
      </w:pPr>
    </w:p>
    <w:p w14:paraId="08559DE3" w14:textId="77777777" w:rsidR="00F35E18" w:rsidRPr="003853B6" w:rsidRDefault="007E737C" w:rsidP="00F35E18">
      <w:pPr>
        <w:widowControl w:val="0"/>
        <w:ind w:left="720"/>
        <w:jc w:val="both"/>
        <w:rPr>
          <w:rFonts w:asciiTheme="majorHAnsi" w:hAnsiTheme="majorHAnsi" w:cstheme="majorHAnsi"/>
          <w:sz w:val="22"/>
          <w:szCs w:val="22"/>
        </w:rPr>
      </w:pPr>
      <w:r w:rsidRPr="00766775">
        <w:rPr>
          <w:rFonts w:asciiTheme="majorHAnsi" w:hAnsiTheme="majorHAnsi" w:cstheme="majorHAnsi"/>
          <w:sz w:val="22"/>
          <w:szCs w:val="22"/>
        </w:rPr>
        <w:t>Acquiring</w:t>
      </w:r>
      <w:r w:rsidRPr="003853B6">
        <w:rPr>
          <w:rFonts w:asciiTheme="majorHAnsi" w:hAnsiTheme="majorHAnsi" w:cstheme="majorHAnsi"/>
          <w:sz w:val="22"/>
          <w:szCs w:val="22"/>
        </w:rPr>
        <w:t xml:space="preserve"> the proper documentation and completing the necessary process may take some time, due to difficulties locating the proper documents, and or obtaining the required medical services and records in a timely manner.</w:t>
      </w:r>
    </w:p>
    <w:p w14:paraId="5F331A00" w14:textId="77777777" w:rsidR="007E737C" w:rsidRPr="003853B6" w:rsidRDefault="007E737C" w:rsidP="007E737C">
      <w:pPr>
        <w:widowControl w:val="0"/>
        <w:jc w:val="both"/>
        <w:rPr>
          <w:rFonts w:asciiTheme="majorHAnsi" w:hAnsiTheme="majorHAnsi" w:cstheme="majorHAnsi"/>
          <w:b/>
          <w:sz w:val="22"/>
          <w:szCs w:val="22"/>
        </w:rPr>
      </w:pPr>
    </w:p>
    <w:p w14:paraId="46796A56" w14:textId="77777777" w:rsidR="007E737C" w:rsidRPr="003853B6" w:rsidRDefault="007E737C" w:rsidP="007E737C">
      <w:pPr>
        <w:widowControl w:val="0"/>
        <w:ind w:left="720"/>
        <w:jc w:val="both"/>
        <w:rPr>
          <w:rFonts w:asciiTheme="majorHAnsi" w:hAnsiTheme="majorHAnsi" w:cstheme="majorHAnsi"/>
          <w:sz w:val="22"/>
          <w:szCs w:val="22"/>
        </w:rPr>
      </w:pPr>
      <w:r w:rsidRPr="00766775">
        <w:rPr>
          <w:rFonts w:asciiTheme="majorHAnsi" w:hAnsiTheme="majorHAnsi" w:cstheme="majorHAnsi"/>
          <w:sz w:val="22"/>
          <w:szCs w:val="22"/>
        </w:rPr>
        <w:t>Results</w:t>
      </w:r>
      <w:r w:rsidRPr="003853B6">
        <w:rPr>
          <w:rFonts w:asciiTheme="majorHAnsi" w:hAnsiTheme="majorHAnsi" w:cstheme="majorHAnsi"/>
          <w:sz w:val="22"/>
          <w:szCs w:val="22"/>
        </w:rPr>
        <w:t xml:space="preserve"> for TB tests take </w:t>
      </w:r>
      <w:r w:rsidRPr="003853B6">
        <w:rPr>
          <w:rFonts w:asciiTheme="majorHAnsi" w:hAnsiTheme="majorHAnsi" w:cstheme="majorHAnsi"/>
          <w:b/>
          <w:sz w:val="22"/>
          <w:szCs w:val="22"/>
        </w:rPr>
        <w:t>48-72</w:t>
      </w:r>
      <w:r w:rsidRPr="003853B6">
        <w:rPr>
          <w:rFonts w:asciiTheme="majorHAnsi" w:hAnsiTheme="majorHAnsi" w:cstheme="majorHAnsi"/>
          <w:sz w:val="22"/>
          <w:szCs w:val="22"/>
        </w:rPr>
        <w:t xml:space="preserve"> hours from the time the test is administered to having the results read by medical personnel. Keep this in mind when scheduling your personal TB test. Students that have had a TB test administered, but have </w:t>
      </w:r>
      <w:r w:rsidRPr="003853B6">
        <w:rPr>
          <w:rFonts w:asciiTheme="majorHAnsi" w:hAnsiTheme="majorHAnsi" w:cstheme="majorHAnsi"/>
          <w:b/>
          <w:sz w:val="22"/>
          <w:szCs w:val="22"/>
        </w:rPr>
        <w:t>not</w:t>
      </w:r>
      <w:r w:rsidRPr="003853B6">
        <w:rPr>
          <w:rFonts w:asciiTheme="majorHAnsi" w:hAnsiTheme="majorHAnsi" w:cstheme="majorHAnsi"/>
          <w:sz w:val="22"/>
          <w:szCs w:val="22"/>
        </w:rPr>
        <w:t xml:space="preserve"> rece</w:t>
      </w:r>
      <w:r w:rsidR="00870A47" w:rsidRPr="003853B6">
        <w:rPr>
          <w:rFonts w:asciiTheme="majorHAnsi" w:hAnsiTheme="majorHAnsi" w:cstheme="majorHAnsi"/>
          <w:sz w:val="22"/>
          <w:szCs w:val="22"/>
        </w:rPr>
        <w:t>ived the results by the fourth</w:t>
      </w:r>
      <w:r w:rsidR="00A72ADE" w:rsidRPr="003853B6">
        <w:rPr>
          <w:rFonts w:asciiTheme="majorHAnsi" w:hAnsiTheme="majorHAnsi" w:cstheme="majorHAnsi"/>
          <w:sz w:val="22"/>
          <w:szCs w:val="22"/>
        </w:rPr>
        <w:t xml:space="preserve"> (4</w:t>
      </w:r>
      <w:r w:rsidRPr="003853B6">
        <w:rPr>
          <w:rFonts w:asciiTheme="majorHAnsi" w:hAnsiTheme="majorHAnsi" w:cstheme="majorHAnsi"/>
          <w:sz w:val="22"/>
          <w:szCs w:val="22"/>
          <w:vertAlign w:val="superscript"/>
        </w:rPr>
        <w:t>rd</w:t>
      </w:r>
      <w:r w:rsidRPr="003853B6">
        <w:rPr>
          <w:rFonts w:asciiTheme="majorHAnsi" w:hAnsiTheme="majorHAnsi" w:cstheme="majorHAnsi"/>
          <w:sz w:val="22"/>
          <w:szCs w:val="22"/>
        </w:rPr>
        <w:t>) class meeting, will not be allo</w:t>
      </w:r>
      <w:r w:rsidR="00A72ADE" w:rsidRPr="003853B6">
        <w:rPr>
          <w:rFonts w:asciiTheme="majorHAnsi" w:hAnsiTheme="majorHAnsi" w:cstheme="majorHAnsi"/>
          <w:sz w:val="22"/>
          <w:szCs w:val="22"/>
        </w:rPr>
        <w:t xml:space="preserve">wed to continue with the course or may be ineligible to receive Course completion cert. </w:t>
      </w:r>
    </w:p>
    <w:p w14:paraId="3AF13424" w14:textId="77777777" w:rsidR="007E737C" w:rsidRPr="003853B6" w:rsidRDefault="007E737C" w:rsidP="007E737C">
      <w:pPr>
        <w:widowControl w:val="0"/>
        <w:ind w:left="720"/>
        <w:jc w:val="both"/>
        <w:rPr>
          <w:rFonts w:asciiTheme="majorHAnsi" w:hAnsiTheme="majorHAnsi" w:cstheme="majorHAnsi"/>
          <w:sz w:val="22"/>
          <w:szCs w:val="22"/>
        </w:rPr>
      </w:pPr>
    </w:p>
    <w:p w14:paraId="526A2D2E" w14:textId="77777777" w:rsidR="007E737C" w:rsidRPr="003853B6" w:rsidRDefault="008B0255" w:rsidP="007E737C">
      <w:pPr>
        <w:widowControl w:val="0"/>
        <w:ind w:left="720"/>
        <w:jc w:val="both"/>
        <w:rPr>
          <w:rFonts w:asciiTheme="majorHAnsi" w:hAnsiTheme="majorHAnsi" w:cstheme="majorHAnsi"/>
          <w:sz w:val="22"/>
          <w:szCs w:val="22"/>
        </w:rPr>
      </w:pPr>
      <w:r w:rsidRPr="003853B6">
        <w:rPr>
          <w:rFonts w:asciiTheme="majorHAnsi" w:hAnsiTheme="majorHAnsi" w:cstheme="majorHAnsi"/>
          <w:b/>
          <w:sz w:val="22"/>
          <w:szCs w:val="22"/>
        </w:rPr>
        <w:t>Tuition refund</w:t>
      </w:r>
      <w:r w:rsidRPr="003853B6">
        <w:rPr>
          <w:rFonts w:asciiTheme="majorHAnsi" w:hAnsiTheme="majorHAnsi" w:cstheme="majorHAnsi"/>
          <w:sz w:val="22"/>
          <w:szCs w:val="22"/>
        </w:rPr>
        <w:t xml:space="preserve"> is rewarded </w:t>
      </w:r>
      <w:r w:rsidRPr="003853B6">
        <w:rPr>
          <w:rFonts w:asciiTheme="majorHAnsi" w:hAnsiTheme="majorHAnsi" w:cstheme="majorHAnsi"/>
          <w:sz w:val="22"/>
          <w:szCs w:val="22"/>
          <w:u w:val="single"/>
        </w:rPr>
        <w:t>only</w:t>
      </w:r>
      <w:r w:rsidRPr="003853B6">
        <w:rPr>
          <w:rFonts w:asciiTheme="majorHAnsi" w:hAnsiTheme="majorHAnsi" w:cstheme="majorHAnsi"/>
          <w:sz w:val="22"/>
          <w:szCs w:val="22"/>
        </w:rPr>
        <w:t xml:space="preserve"> if a student withdraws by the drop deadline.</w:t>
      </w:r>
      <w:r w:rsidR="007E737C" w:rsidRPr="003853B6">
        <w:rPr>
          <w:rFonts w:asciiTheme="majorHAnsi" w:hAnsiTheme="majorHAnsi" w:cstheme="majorHAnsi"/>
          <w:sz w:val="22"/>
          <w:szCs w:val="22"/>
        </w:rPr>
        <w:t xml:space="preserve">  </w:t>
      </w:r>
    </w:p>
    <w:p w14:paraId="4E543153" w14:textId="77777777" w:rsidR="008B0255" w:rsidRPr="003853B6" w:rsidRDefault="008B0255" w:rsidP="007E737C">
      <w:pPr>
        <w:widowControl w:val="0"/>
        <w:ind w:left="720"/>
        <w:jc w:val="both"/>
        <w:rPr>
          <w:rFonts w:asciiTheme="majorHAnsi" w:hAnsiTheme="majorHAnsi" w:cstheme="majorHAnsi"/>
          <w:sz w:val="22"/>
          <w:szCs w:val="22"/>
        </w:rPr>
      </w:pPr>
    </w:p>
    <w:p w14:paraId="0EF52169" w14:textId="77777777" w:rsidR="008B0255" w:rsidRPr="003853B6" w:rsidRDefault="008B0255" w:rsidP="008B0255">
      <w:pPr>
        <w:widowControl w:val="0"/>
        <w:ind w:left="720"/>
        <w:jc w:val="both"/>
        <w:rPr>
          <w:rFonts w:asciiTheme="majorHAnsi" w:hAnsiTheme="majorHAnsi" w:cstheme="majorHAnsi"/>
          <w:sz w:val="22"/>
          <w:szCs w:val="22"/>
        </w:rPr>
      </w:pPr>
      <w:r w:rsidRPr="003853B6">
        <w:rPr>
          <w:rFonts w:asciiTheme="majorHAnsi" w:hAnsiTheme="majorHAnsi" w:cstheme="majorHAnsi"/>
          <w:sz w:val="22"/>
          <w:szCs w:val="22"/>
        </w:rPr>
        <w:t xml:space="preserve">Note: If you have questions, concerns, or any extenuating circumstances regarding these policies, consult your EMT instructor or Program Director prior to the scheduled deadlines. </w:t>
      </w:r>
    </w:p>
    <w:p w14:paraId="6D0F6DF7" w14:textId="77777777" w:rsidR="008B0255" w:rsidRPr="003853B6" w:rsidRDefault="008B0255" w:rsidP="008B0255">
      <w:pPr>
        <w:widowControl w:val="0"/>
        <w:ind w:left="720"/>
        <w:jc w:val="both"/>
        <w:rPr>
          <w:rFonts w:asciiTheme="majorHAnsi" w:hAnsiTheme="majorHAnsi" w:cstheme="majorHAnsi"/>
          <w:sz w:val="22"/>
          <w:szCs w:val="22"/>
        </w:rPr>
      </w:pPr>
    </w:p>
    <w:p w14:paraId="03FA9F1C" w14:textId="77777777" w:rsidR="008B0255" w:rsidRPr="003853B6" w:rsidRDefault="008B0255" w:rsidP="008B0255">
      <w:pPr>
        <w:widowControl w:val="0"/>
        <w:ind w:left="720"/>
        <w:jc w:val="both"/>
        <w:rPr>
          <w:rFonts w:asciiTheme="majorHAnsi" w:hAnsiTheme="majorHAnsi" w:cstheme="majorHAnsi"/>
          <w:sz w:val="22"/>
          <w:szCs w:val="22"/>
        </w:rPr>
      </w:pPr>
    </w:p>
    <w:p w14:paraId="40B6AABF" w14:textId="77777777" w:rsidR="008B0255" w:rsidRPr="003853B6" w:rsidRDefault="008B0255" w:rsidP="008B0255">
      <w:pPr>
        <w:widowControl w:val="0"/>
        <w:tabs>
          <w:tab w:val="left" w:pos="-1440"/>
        </w:tabs>
        <w:jc w:val="both"/>
        <w:rPr>
          <w:rFonts w:asciiTheme="majorHAnsi" w:hAnsiTheme="majorHAnsi" w:cstheme="majorHAnsi"/>
          <w:b/>
          <w:sz w:val="22"/>
          <w:szCs w:val="22"/>
        </w:rPr>
      </w:pPr>
      <w:r w:rsidRPr="003853B6">
        <w:rPr>
          <w:rFonts w:asciiTheme="majorHAnsi" w:hAnsiTheme="majorHAnsi" w:cstheme="majorHAnsi"/>
          <w:b/>
          <w:sz w:val="22"/>
          <w:szCs w:val="22"/>
        </w:rPr>
        <w:t>MANDATORY BEHAVIOR and STANDARDS OF PERSONAL CONDUCT:</w:t>
      </w:r>
    </w:p>
    <w:p w14:paraId="3AC1365B" w14:textId="77777777" w:rsidR="008B0255" w:rsidRPr="003853B6" w:rsidRDefault="008B0255" w:rsidP="008B0255">
      <w:pPr>
        <w:widowControl w:val="0"/>
        <w:tabs>
          <w:tab w:val="left" w:pos="-1440"/>
        </w:tabs>
        <w:jc w:val="both"/>
        <w:rPr>
          <w:rFonts w:asciiTheme="majorHAnsi" w:hAnsiTheme="majorHAnsi" w:cstheme="majorHAnsi"/>
          <w:b/>
          <w:sz w:val="22"/>
          <w:szCs w:val="22"/>
        </w:rPr>
      </w:pPr>
    </w:p>
    <w:p w14:paraId="214F1A27" w14:textId="77777777" w:rsidR="008B0255" w:rsidRPr="003853B6" w:rsidRDefault="008B0255" w:rsidP="00F35E18">
      <w:pPr>
        <w:widowControl w:val="0"/>
        <w:jc w:val="both"/>
        <w:rPr>
          <w:rFonts w:asciiTheme="majorHAnsi" w:hAnsiTheme="majorHAnsi" w:cstheme="majorHAnsi"/>
          <w:sz w:val="22"/>
          <w:szCs w:val="22"/>
        </w:rPr>
      </w:pPr>
      <w:r w:rsidRPr="003853B6">
        <w:rPr>
          <w:rFonts w:asciiTheme="majorHAnsi" w:hAnsiTheme="majorHAnsi" w:cstheme="majorHAnsi"/>
          <w:sz w:val="22"/>
          <w:szCs w:val="22"/>
        </w:rPr>
        <w:t xml:space="preserve">The EMT program prepares students for a career in Health profession and Emergency medical services. Students are expected to conduct themselves with a high degree of discipline </w:t>
      </w:r>
      <w:r w:rsidR="00B37BFF" w:rsidRPr="003853B6">
        <w:rPr>
          <w:rFonts w:asciiTheme="majorHAnsi" w:hAnsiTheme="majorHAnsi" w:cstheme="majorHAnsi"/>
          <w:sz w:val="22"/>
          <w:szCs w:val="22"/>
        </w:rPr>
        <w:t>and professionalism</w:t>
      </w:r>
      <w:r w:rsidRPr="003853B6">
        <w:rPr>
          <w:rFonts w:asciiTheme="majorHAnsi" w:hAnsiTheme="majorHAnsi" w:cstheme="majorHAnsi"/>
          <w:sz w:val="22"/>
          <w:szCs w:val="22"/>
        </w:rPr>
        <w:t xml:space="preserve">. Students that violate program policies will be subject to potential disciplinary action outlined in the Yuba’s Students Rights and Responsibilities handbook. Discipline for violating program requirements include verbal or written notice, removal from class, dismissal, or long term expulsion from Yuba College enrollment. </w:t>
      </w:r>
      <w:r w:rsidRPr="003853B6">
        <w:rPr>
          <w:rFonts w:asciiTheme="majorHAnsi" w:hAnsiTheme="majorHAnsi" w:cstheme="majorHAnsi"/>
          <w:b/>
          <w:sz w:val="22"/>
          <w:szCs w:val="22"/>
        </w:rPr>
        <w:t>The following violations may result in disciplinary action and dismissal from the program:</w:t>
      </w:r>
    </w:p>
    <w:p w14:paraId="72AAFC84" w14:textId="77777777" w:rsidR="008B0255" w:rsidRPr="003853B6" w:rsidRDefault="008B0255" w:rsidP="008B0255">
      <w:pPr>
        <w:widowControl w:val="0"/>
        <w:tabs>
          <w:tab w:val="left" w:pos="-1440"/>
        </w:tabs>
        <w:jc w:val="both"/>
        <w:rPr>
          <w:rFonts w:asciiTheme="majorHAnsi" w:hAnsiTheme="majorHAnsi" w:cstheme="majorHAnsi"/>
          <w:b/>
          <w:sz w:val="22"/>
          <w:szCs w:val="22"/>
        </w:rPr>
      </w:pPr>
    </w:p>
    <w:p w14:paraId="24A6568E" w14:textId="77777777" w:rsidR="008B0255" w:rsidRPr="003853B6" w:rsidRDefault="008B0255" w:rsidP="008B0255">
      <w:pPr>
        <w:widowControl w:val="0"/>
        <w:tabs>
          <w:tab w:val="left" w:pos="-1440"/>
        </w:tabs>
        <w:jc w:val="both"/>
        <w:rPr>
          <w:rFonts w:asciiTheme="majorHAnsi" w:hAnsiTheme="majorHAnsi" w:cstheme="majorHAnsi"/>
          <w:b/>
          <w:sz w:val="22"/>
          <w:szCs w:val="22"/>
        </w:rPr>
      </w:pPr>
    </w:p>
    <w:p w14:paraId="1C535024" w14:textId="77777777" w:rsidR="008B0255" w:rsidRPr="003853B6" w:rsidRDefault="008B0255" w:rsidP="008B0255">
      <w:pPr>
        <w:widowControl w:val="0"/>
        <w:numPr>
          <w:ilvl w:val="0"/>
          <w:numId w:val="3"/>
        </w:numPr>
        <w:tabs>
          <w:tab w:val="left" w:pos="-1440"/>
        </w:tabs>
        <w:jc w:val="both"/>
        <w:rPr>
          <w:rFonts w:asciiTheme="majorHAnsi" w:hAnsiTheme="majorHAnsi" w:cstheme="majorHAnsi"/>
          <w:sz w:val="22"/>
          <w:szCs w:val="22"/>
        </w:rPr>
      </w:pPr>
      <w:r w:rsidRPr="003853B6">
        <w:rPr>
          <w:rFonts w:asciiTheme="majorHAnsi" w:hAnsiTheme="majorHAnsi" w:cstheme="majorHAnsi"/>
          <w:b/>
          <w:sz w:val="22"/>
          <w:szCs w:val="22"/>
        </w:rPr>
        <w:tab/>
      </w:r>
      <w:r w:rsidRPr="003853B6">
        <w:rPr>
          <w:rFonts w:asciiTheme="majorHAnsi" w:hAnsiTheme="majorHAnsi" w:cstheme="majorHAnsi"/>
          <w:sz w:val="22"/>
          <w:szCs w:val="22"/>
        </w:rPr>
        <w:t>Any willful abuse or careless misuse that causes damage or destroys program equipment.</w:t>
      </w:r>
    </w:p>
    <w:p w14:paraId="433644A7" w14:textId="77777777" w:rsidR="008B0255" w:rsidRPr="003853B6" w:rsidRDefault="008B0255" w:rsidP="008B0255">
      <w:pPr>
        <w:widowControl w:val="0"/>
        <w:tabs>
          <w:tab w:val="left" w:pos="-1440"/>
        </w:tabs>
        <w:jc w:val="both"/>
        <w:rPr>
          <w:rFonts w:asciiTheme="majorHAnsi" w:hAnsiTheme="majorHAnsi" w:cstheme="majorHAnsi"/>
          <w:sz w:val="22"/>
          <w:szCs w:val="22"/>
        </w:rPr>
      </w:pPr>
    </w:p>
    <w:p w14:paraId="13F490C3" w14:textId="77777777" w:rsidR="008B0255" w:rsidRPr="003853B6" w:rsidRDefault="008B0255" w:rsidP="008B0255">
      <w:pPr>
        <w:widowControl w:val="0"/>
        <w:numPr>
          <w:ilvl w:val="0"/>
          <w:numId w:val="3"/>
        </w:numPr>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Any unauthorized removal of an examination, weekly quiz, or key from the classroom.</w:t>
      </w:r>
    </w:p>
    <w:p w14:paraId="2862575E" w14:textId="77777777" w:rsidR="008B0255" w:rsidRPr="003853B6" w:rsidRDefault="008B0255" w:rsidP="008B0255">
      <w:pPr>
        <w:widowControl w:val="0"/>
        <w:tabs>
          <w:tab w:val="left" w:pos="-1440"/>
        </w:tabs>
        <w:ind w:left="720" w:hanging="720"/>
        <w:jc w:val="both"/>
        <w:rPr>
          <w:rFonts w:asciiTheme="majorHAnsi" w:hAnsiTheme="majorHAnsi" w:cstheme="majorHAnsi"/>
          <w:sz w:val="22"/>
          <w:szCs w:val="22"/>
        </w:rPr>
      </w:pPr>
    </w:p>
    <w:p w14:paraId="5FBE7269" w14:textId="77777777" w:rsidR="008B0255" w:rsidRPr="003853B6" w:rsidRDefault="008B0255" w:rsidP="008B0255">
      <w:pPr>
        <w:widowControl w:val="0"/>
        <w:numPr>
          <w:ilvl w:val="0"/>
          <w:numId w:val="3"/>
        </w:numPr>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 xml:space="preserve">Any cheating, or assisting another student on an exam, quiz, or individual homework. </w:t>
      </w:r>
    </w:p>
    <w:p w14:paraId="28380801" w14:textId="77777777" w:rsidR="008B0255" w:rsidRPr="003853B6" w:rsidRDefault="008B0255" w:rsidP="008B0255">
      <w:pPr>
        <w:widowControl w:val="0"/>
        <w:tabs>
          <w:tab w:val="left" w:pos="-1440"/>
        </w:tabs>
        <w:ind w:left="720" w:hanging="720"/>
        <w:jc w:val="both"/>
        <w:rPr>
          <w:rFonts w:asciiTheme="majorHAnsi" w:hAnsiTheme="majorHAnsi" w:cstheme="majorHAnsi"/>
          <w:sz w:val="22"/>
          <w:szCs w:val="22"/>
        </w:rPr>
      </w:pPr>
    </w:p>
    <w:p w14:paraId="0897CA62" w14:textId="77777777" w:rsidR="008B0255" w:rsidRPr="003853B6" w:rsidRDefault="008B0255" w:rsidP="008B0255">
      <w:pPr>
        <w:widowControl w:val="0"/>
        <w:numPr>
          <w:ilvl w:val="0"/>
          <w:numId w:val="3"/>
        </w:numPr>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Any photographing, copying, or scanning of an exam, weekly quiz, homework or a key.</w:t>
      </w:r>
    </w:p>
    <w:p w14:paraId="423BD809" w14:textId="77777777" w:rsidR="008B0255" w:rsidRPr="003853B6" w:rsidRDefault="008B0255" w:rsidP="008B0255">
      <w:pPr>
        <w:pStyle w:val="ListParagraph"/>
        <w:rPr>
          <w:rFonts w:asciiTheme="majorHAnsi" w:hAnsiTheme="majorHAnsi" w:cstheme="majorHAnsi"/>
          <w:sz w:val="22"/>
          <w:szCs w:val="22"/>
        </w:rPr>
      </w:pPr>
    </w:p>
    <w:p w14:paraId="0CDBA139" w14:textId="77777777" w:rsidR="008B0255" w:rsidRPr="003853B6" w:rsidRDefault="008B0255" w:rsidP="008B0255">
      <w:pPr>
        <w:widowControl w:val="0"/>
        <w:numPr>
          <w:ilvl w:val="0"/>
          <w:numId w:val="3"/>
        </w:numPr>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Any use of a cell phone or any other electronic device during a quiz or exam.</w:t>
      </w:r>
    </w:p>
    <w:p w14:paraId="60C4B3EA" w14:textId="77777777" w:rsidR="008B0255" w:rsidRPr="003853B6" w:rsidRDefault="008B0255" w:rsidP="008B0255">
      <w:pPr>
        <w:widowControl w:val="0"/>
        <w:tabs>
          <w:tab w:val="left" w:pos="-1440"/>
        </w:tabs>
        <w:ind w:left="720" w:hanging="720"/>
        <w:jc w:val="both"/>
        <w:rPr>
          <w:rFonts w:asciiTheme="majorHAnsi" w:hAnsiTheme="majorHAnsi" w:cstheme="majorHAnsi"/>
          <w:sz w:val="22"/>
          <w:szCs w:val="22"/>
        </w:rPr>
      </w:pPr>
    </w:p>
    <w:p w14:paraId="7536F84A" w14:textId="77777777" w:rsidR="008B0255" w:rsidRPr="003853B6" w:rsidRDefault="008B0255" w:rsidP="008B0255">
      <w:pPr>
        <w:widowControl w:val="0"/>
        <w:numPr>
          <w:ilvl w:val="0"/>
          <w:numId w:val="3"/>
        </w:numPr>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Any photographing, video recording, audio recording, or unauthorized web browsing in class.</w:t>
      </w:r>
    </w:p>
    <w:p w14:paraId="58E01861" w14:textId="77777777" w:rsidR="008B0255" w:rsidRPr="003853B6" w:rsidRDefault="008B0255" w:rsidP="008B0255">
      <w:pPr>
        <w:widowControl w:val="0"/>
        <w:tabs>
          <w:tab w:val="left" w:pos="-1440"/>
        </w:tabs>
        <w:ind w:left="720" w:hanging="720"/>
        <w:jc w:val="both"/>
        <w:rPr>
          <w:rFonts w:asciiTheme="majorHAnsi" w:hAnsiTheme="majorHAnsi" w:cstheme="majorHAnsi"/>
          <w:sz w:val="22"/>
          <w:szCs w:val="22"/>
        </w:rPr>
      </w:pPr>
    </w:p>
    <w:p w14:paraId="281437DA" w14:textId="77777777" w:rsidR="008B0255" w:rsidRPr="003853B6" w:rsidRDefault="008B0255" w:rsidP="008B0255">
      <w:pPr>
        <w:widowControl w:val="0"/>
        <w:numPr>
          <w:ilvl w:val="0"/>
          <w:numId w:val="3"/>
        </w:numPr>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 xml:space="preserve">Any willful disregard of Primary Instructors or a Lab Instructors immediate directive. </w:t>
      </w:r>
    </w:p>
    <w:p w14:paraId="2AAF6E47" w14:textId="77777777" w:rsidR="008B0255" w:rsidRPr="003853B6" w:rsidRDefault="008B0255" w:rsidP="008B0255">
      <w:pPr>
        <w:widowControl w:val="0"/>
        <w:tabs>
          <w:tab w:val="left" w:pos="-1440"/>
        </w:tabs>
        <w:ind w:left="720" w:hanging="720"/>
        <w:jc w:val="both"/>
        <w:rPr>
          <w:rFonts w:asciiTheme="majorHAnsi" w:hAnsiTheme="majorHAnsi" w:cstheme="majorHAnsi"/>
          <w:sz w:val="22"/>
          <w:szCs w:val="22"/>
        </w:rPr>
      </w:pPr>
    </w:p>
    <w:p w14:paraId="27266998" w14:textId="77777777" w:rsidR="008B0255" w:rsidRPr="003853B6" w:rsidRDefault="008B0255" w:rsidP="008B0255">
      <w:pPr>
        <w:widowControl w:val="0"/>
        <w:numPr>
          <w:ilvl w:val="0"/>
          <w:numId w:val="3"/>
        </w:numPr>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 xml:space="preserve">Any discourteous treatment of others that’s insulting, abrasive, profane, ridiculing, or bullying.  </w:t>
      </w:r>
    </w:p>
    <w:p w14:paraId="07ADB0DB" w14:textId="77777777" w:rsidR="008B0255" w:rsidRPr="003853B6" w:rsidRDefault="009C1CA5" w:rsidP="008B0255">
      <w:pPr>
        <w:widowControl w:val="0"/>
        <w:tabs>
          <w:tab w:val="left" w:pos="-1440"/>
        </w:tabs>
        <w:ind w:left="720" w:hanging="720"/>
        <w:jc w:val="both"/>
        <w:rPr>
          <w:rFonts w:asciiTheme="majorHAnsi" w:hAnsiTheme="majorHAnsi" w:cstheme="majorHAnsi"/>
          <w:sz w:val="22"/>
          <w:szCs w:val="22"/>
        </w:rPr>
      </w:pPr>
      <w:r w:rsidRPr="003853B6">
        <w:rPr>
          <w:rFonts w:asciiTheme="majorHAnsi" w:hAnsiTheme="majorHAnsi" w:cstheme="majorHAnsi"/>
          <w:sz w:val="22"/>
          <w:szCs w:val="22"/>
        </w:rPr>
        <w:tab/>
      </w:r>
      <w:r w:rsidRPr="003853B6">
        <w:rPr>
          <w:rFonts w:asciiTheme="majorHAnsi" w:hAnsiTheme="majorHAnsi" w:cstheme="majorHAnsi"/>
          <w:sz w:val="22"/>
          <w:szCs w:val="22"/>
        </w:rPr>
        <w:tab/>
      </w:r>
      <w:r w:rsidRPr="003853B6">
        <w:rPr>
          <w:rFonts w:asciiTheme="majorHAnsi" w:hAnsiTheme="majorHAnsi" w:cstheme="majorHAnsi"/>
          <w:sz w:val="22"/>
          <w:szCs w:val="22"/>
        </w:rPr>
        <w:tab/>
      </w:r>
      <w:r w:rsidRPr="003853B6">
        <w:rPr>
          <w:rFonts w:asciiTheme="majorHAnsi" w:hAnsiTheme="majorHAnsi" w:cstheme="majorHAnsi"/>
          <w:sz w:val="22"/>
          <w:szCs w:val="22"/>
        </w:rPr>
        <w:tab/>
      </w:r>
      <w:r w:rsidRPr="003853B6">
        <w:rPr>
          <w:rFonts w:asciiTheme="majorHAnsi" w:hAnsiTheme="majorHAnsi" w:cstheme="majorHAnsi"/>
          <w:sz w:val="22"/>
          <w:szCs w:val="22"/>
        </w:rPr>
        <w:tab/>
      </w:r>
      <w:r w:rsidRPr="003853B6">
        <w:rPr>
          <w:rFonts w:asciiTheme="majorHAnsi" w:hAnsiTheme="majorHAnsi" w:cstheme="majorHAnsi"/>
          <w:sz w:val="22"/>
          <w:szCs w:val="22"/>
        </w:rPr>
        <w:tab/>
      </w:r>
      <w:r w:rsidRPr="003853B6">
        <w:rPr>
          <w:rFonts w:asciiTheme="majorHAnsi" w:hAnsiTheme="majorHAnsi" w:cstheme="majorHAnsi"/>
          <w:sz w:val="22"/>
          <w:szCs w:val="22"/>
        </w:rPr>
        <w:tab/>
        <w:t>3.</w:t>
      </w:r>
    </w:p>
    <w:p w14:paraId="2D6683B9" w14:textId="77777777" w:rsidR="008B0255" w:rsidRPr="003853B6" w:rsidRDefault="008B0255" w:rsidP="008B0255">
      <w:pPr>
        <w:widowControl w:val="0"/>
        <w:numPr>
          <w:ilvl w:val="0"/>
          <w:numId w:val="3"/>
        </w:numPr>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 xml:space="preserve">Any type of Harassment defined in Yuba College’s Students Rights and Responsibilities. </w:t>
      </w:r>
    </w:p>
    <w:p w14:paraId="50D81298" w14:textId="77777777" w:rsidR="008B0255" w:rsidRPr="003853B6" w:rsidRDefault="008B0255" w:rsidP="008B0255">
      <w:pPr>
        <w:widowControl w:val="0"/>
        <w:tabs>
          <w:tab w:val="left" w:pos="-1440"/>
        </w:tabs>
        <w:ind w:left="720" w:hanging="720"/>
        <w:jc w:val="both"/>
        <w:rPr>
          <w:rFonts w:asciiTheme="majorHAnsi" w:hAnsiTheme="majorHAnsi" w:cstheme="majorHAnsi"/>
          <w:sz w:val="22"/>
          <w:szCs w:val="22"/>
        </w:rPr>
      </w:pPr>
    </w:p>
    <w:p w14:paraId="0C4E2884" w14:textId="77777777" w:rsidR="008B0255" w:rsidRPr="003853B6" w:rsidRDefault="008B0255" w:rsidP="008B0255">
      <w:pPr>
        <w:widowControl w:val="0"/>
        <w:numPr>
          <w:ilvl w:val="0"/>
          <w:numId w:val="3"/>
        </w:numPr>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 xml:space="preserve">Any willful form of behavior or activity that would be disruptive to the academic process. </w:t>
      </w:r>
    </w:p>
    <w:p w14:paraId="2D74F485" w14:textId="77777777" w:rsidR="008B0255" w:rsidRPr="003853B6" w:rsidRDefault="008B0255" w:rsidP="008B0255">
      <w:pPr>
        <w:widowControl w:val="0"/>
        <w:tabs>
          <w:tab w:val="left" w:pos="-1440"/>
        </w:tabs>
        <w:jc w:val="both"/>
        <w:rPr>
          <w:rFonts w:asciiTheme="majorHAnsi" w:hAnsiTheme="majorHAnsi" w:cstheme="majorHAnsi"/>
          <w:b/>
          <w:sz w:val="22"/>
          <w:szCs w:val="22"/>
        </w:rPr>
      </w:pPr>
    </w:p>
    <w:p w14:paraId="7AD55E5E" w14:textId="77777777" w:rsidR="008B0255" w:rsidRPr="003853B6" w:rsidRDefault="008B0255" w:rsidP="008B0255">
      <w:pPr>
        <w:widowControl w:val="0"/>
        <w:tabs>
          <w:tab w:val="left" w:pos="-1440"/>
        </w:tabs>
        <w:ind w:left="720" w:hanging="720"/>
        <w:jc w:val="both"/>
        <w:rPr>
          <w:rFonts w:asciiTheme="majorHAnsi" w:hAnsiTheme="majorHAnsi" w:cstheme="majorHAnsi"/>
          <w:sz w:val="22"/>
          <w:szCs w:val="22"/>
        </w:rPr>
      </w:pPr>
      <w:r w:rsidRPr="003853B6">
        <w:rPr>
          <w:rFonts w:asciiTheme="majorHAnsi" w:hAnsiTheme="majorHAnsi" w:cstheme="majorHAnsi"/>
          <w:b/>
          <w:sz w:val="22"/>
          <w:szCs w:val="22"/>
        </w:rPr>
        <w:t xml:space="preserve">      </w:t>
      </w:r>
      <w:r w:rsidRPr="003853B6">
        <w:rPr>
          <w:rFonts w:asciiTheme="majorHAnsi" w:hAnsiTheme="majorHAnsi" w:cstheme="majorHAnsi"/>
          <w:sz w:val="22"/>
          <w:szCs w:val="22"/>
        </w:rPr>
        <w:t>Any willful form of behavior or activity that would be unsafe to themselves or other students</w:t>
      </w:r>
    </w:p>
    <w:p w14:paraId="669223FF" w14:textId="77777777" w:rsidR="00F35E18" w:rsidRPr="003853B6" w:rsidRDefault="00F35E18" w:rsidP="008B0255">
      <w:pPr>
        <w:widowControl w:val="0"/>
        <w:tabs>
          <w:tab w:val="left" w:pos="-1440"/>
        </w:tabs>
        <w:ind w:left="720" w:hanging="720"/>
        <w:jc w:val="both"/>
        <w:rPr>
          <w:rFonts w:asciiTheme="majorHAnsi" w:hAnsiTheme="majorHAnsi" w:cstheme="majorHAnsi"/>
          <w:sz w:val="22"/>
          <w:szCs w:val="22"/>
        </w:rPr>
      </w:pPr>
    </w:p>
    <w:p w14:paraId="0F7BE48D" w14:textId="77777777" w:rsidR="008B0255" w:rsidRPr="003853B6" w:rsidRDefault="008B0255" w:rsidP="009C1CA5">
      <w:pPr>
        <w:widowControl w:val="0"/>
        <w:tabs>
          <w:tab w:val="left" w:pos="-1440"/>
        </w:tabs>
        <w:ind w:left="720" w:hanging="720"/>
        <w:jc w:val="both"/>
        <w:rPr>
          <w:rFonts w:asciiTheme="majorHAnsi" w:hAnsiTheme="majorHAnsi" w:cstheme="majorHAnsi"/>
          <w:b/>
          <w:sz w:val="22"/>
          <w:szCs w:val="22"/>
        </w:rPr>
      </w:pPr>
      <w:r w:rsidRPr="003853B6">
        <w:rPr>
          <w:rFonts w:asciiTheme="majorHAnsi" w:hAnsiTheme="majorHAnsi" w:cstheme="majorHAnsi"/>
          <w:sz w:val="22"/>
          <w:szCs w:val="22"/>
        </w:rPr>
        <w:t>Any offensive hygiene or body odor disruptive to an academic or professional environment</w:t>
      </w:r>
    </w:p>
    <w:p w14:paraId="1EFBB2D1" w14:textId="77777777" w:rsidR="008B0255" w:rsidRPr="003853B6" w:rsidRDefault="008B0255" w:rsidP="008B0255">
      <w:pPr>
        <w:widowControl w:val="0"/>
        <w:tabs>
          <w:tab w:val="left" w:pos="-1440"/>
        </w:tabs>
        <w:ind w:left="720" w:hanging="720"/>
        <w:jc w:val="both"/>
        <w:rPr>
          <w:rFonts w:asciiTheme="majorHAnsi" w:hAnsiTheme="majorHAnsi" w:cstheme="majorHAnsi"/>
          <w:sz w:val="22"/>
          <w:szCs w:val="22"/>
        </w:rPr>
      </w:pPr>
    </w:p>
    <w:p w14:paraId="3907BB3E" w14:textId="77777777" w:rsidR="008B0255" w:rsidRPr="003853B6" w:rsidRDefault="008B0255" w:rsidP="008B0255">
      <w:pPr>
        <w:widowControl w:val="0"/>
        <w:numPr>
          <w:ilvl w:val="0"/>
          <w:numId w:val="4"/>
        </w:numPr>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Any offensive clothing, equipment or shoes, disruptive to an academic or professional environment</w:t>
      </w:r>
    </w:p>
    <w:p w14:paraId="78A6FFA7" w14:textId="77777777" w:rsidR="008B0255" w:rsidRPr="003853B6" w:rsidRDefault="008B0255" w:rsidP="008B0255">
      <w:pPr>
        <w:widowControl w:val="0"/>
        <w:tabs>
          <w:tab w:val="left" w:pos="-1440"/>
        </w:tabs>
        <w:ind w:left="720" w:hanging="720"/>
        <w:jc w:val="both"/>
        <w:rPr>
          <w:rFonts w:asciiTheme="majorHAnsi" w:hAnsiTheme="majorHAnsi" w:cstheme="majorHAnsi"/>
          <w:sz w:val="22"/>
          <w:szCs w:val="22"/>
        </w:rPr>
      </w:pPr>
    </w:p>
    <w:p w14:paraId="39AAAA78" w14:textId="77777777" w:rsidR="008B0255" w:rsidRPr="003853B6" w:rsidRDefault="008B0255" w:rsidP="008B0255">
      <w:pPr>
        <w:widowControl w:val="0"/>
        <w:numPr>
          <w:ilvl w:val="0"/>
          <w:numId w:val="4"/>
        </w:numPr>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 xml:space="preserve">Any failure to wear the required uniform, and/or a closed toe protective shoe at all times.  </w:t>
      </w:r>
    </w:p>
    <w:p w14:paraId="635AA0B9" w14:textId="77777777" w:rsidR="008B0255" w:rsidRPr="003853B6" w:rsidRDefault="008B0255" w:rsidP="008B0255">
      <w:pPr>
        <w:widowControl w:val="0"/>
        <w:tabs>
          <w:tab w:val="left" w:pos="-1440"/>
        </w:tabs>
        <w:ind w:left="720" w:hanging="720"/>
        <w:jc w:val="both"/>
        <w:rPr>
          <w:rFonts w:asciiTheme="majorHAnsi" w:hAnsiTheme="majorHAnsi" w:cstheme="majorHAnsi"/>
          <w:sz w:val="22"/>
          <w:szCs w:val="22"/>
        </w:rPr>
      </w:pPr>
    </w:p>
    <w:p w14:paraId="26D4BEF6" w14:textId="77777777" w:rsidR="008B0255" w:rsidRPr="003853B6" w:rsidRDefault="008B0255" w:rsidP="008B0255">
      <w:pPr>
        <w:widowControl w:val="0"/>
        <w:numPr>
          <w:ilvl w:val="0"/>
          <w:numId w:val="4"/>
        </w:numPr>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Any failure to follow policies and procedures of an affiliated agency, hospital, or EMS provider.</w:t>
      </w:r>
    </w:p>
    <w:p w14:paraId="4AAEB078" w14:textId="77777777" w:rsidR="008B0255" w:rsidRPr="003853B6" w:rsidRDefault="008B0255" w:rsidP="008B0255">
      <w:pPr>
        <w:widowControl w:val="0"/>
        <w:tabs>
          <w:tab w:val="left" w:pos="-1440"/>
        </w:tabs>
        <w:ind w:left="720" w:hanging="720"/>
        <w:jc w:val="both"/>
        <w:rPr>
          <w:rFonts w:asciiTheme="majorHAnsi" w:hAnsiTheme="majorHAnsi" w:cstheme="majorHAnsi"/>
          <w:sz w:val="22"/>
          <w:szCs w:val="22"/>
        </w:rPr>
      </w:pPr>
    </w:p>
    <w:p w14:paraId="2AB4C1EA" w14:textId="77777777" w:rsidR="008B0255" w:rsidRPr="003853B6" w:rsidRDefault="008B0255" w:rsidP="008B0255">
      <w:pPr>
        <w:widowControl w:val="0"/>
        <w:numPr>
          <w:ilvl w:val="0"/>
          <w:numId w:val="4"/>
        </w:numPr>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Any willful behavior that is detrimental, misrepresenting, or reflects poorly on Sierra College</w:t>
      </w:r>
    </w:p>
    <w:p w14:paraId="737FEB12" w14:textId="77777777" w:rsidR="008B0255" w:rsidRPr="003853B6" w:rsidRDefault="008B0255" w:rsidP="008B0255">
      <w:pPr>
        <w:widowControl w:val="0"/>
        <w:tabs>
          <w:tab w:val="left" w:pos="-1440"/>
        </w:tabs>
        <w:ind w:left="720" w:hanging="720"/>
        <w:jc w:val="both"/>
        <w:rPr>
          <w:rFonts w:asciiTheme="majorHAnsi" w:hAnsiTheme="majorHAnsi" w:cstheme="majorHAnsi"/>
          <w:sz w:val="22"/>
          <w:szCs w:val="22"/>
        </w:rPr>
      </w:pPr>
    </w:p>
    <w:p w14:paraId="0D6A132B" w14:textId="77777777" w:rsidR="008B0255" w:rsidRPr="003853B6" w:rsidRDefault="008B0255" w:rsidP="008B0255">
      <w:pPr>
        <w:widowControl w:val="0"/>
        <w:numPr>
          <w:ilvl w:val="0"/>
          <w:numId w:val="4"/>
        </w:numPr>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 xml:space="preserve">Any willful behavior that misrepresents, misleads, or misuse of their Sierra College Uniform. </w:t>
      </w:r>
    </w:p>
    <w:p w14:paraId="396E1563" w14:textId="77777777" w:rsidR="008B0255" w:rsidRPr="003853B6" w:rsidRDefault="008B0255" w:rsidP="008B0255">
      <w:pPr>
        <w:widowControl w:val="0"/>
        <w:tabs>
          <w:tab w:val="left" w:pos="-1440"/>
        </w:tabs>
        <w:ind w:left="720" w:hanging="720"/>
        <w:jc w:val="both"/>
        <w:rPr>
          <w:rFonts w:asciiTheme="majorHAnsi" w:hAnsiTheme="majorHAnsi" w:cstheme="majorHAnsi"/>
          <w:sz w:val="22"/>
          <w:szCs w:val="22"/>
        </w:rPr>
      </w:pPr>
    </w:p>
    <w:p w14:paraId="4F375CB8" w14:textId="77777777" w:rsidR="008B0255" w:rsidRPr="003853B6" w:rsidRDefault="008B0255" w:rsidP="008B0255">
      <w:pPr>
        <w:widowControl w:val="0"/>
        <w:numPr>
          <w:ilvl w:val="0"/>
          <w:numId w:val="4"/>
        </w:numPr>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Any Failure to follow the Yuba College Public Safety program policies and procedures.</w:t>
      </w:r>
    </w:p>
    <w:p w14:paraId="19ECCBF3" w14:textId="77777777" w:rsidR="008B0255" w:rsidRPr="003853B6" w:rsidRDefault="008B0255" w:rsidP="008B0255">
      <w:pPr>
        <w:pStyle w:val="ListParagraph"/>
        <w:rPr>
          <w:rFonts w:asciiTheme="majorHAnsi" w:hAnsiTheme="majorHAnsi" w:cstheme="majorHAnsi"/>
          <w:sz w:val="22"/>
          <w:szCs w:val="22"/>
        </w:rPr>
      </w:pPr>
    </w:p>
    <w:p w14:paraId="2C58D93C" w14:textId="77777777" w:rsidR="008B0255" w:rsidRPr="003853B6" w:rsidRDefault="008B0255" w:rsidP="008B0255">
      <w:pPr>
        <w:widowControl w:val="0"/>
        <w:numPr>
          <w:ilvl w:val="0"/>
          <w:numId w:val="4"/>
        </w:numPr>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Any outright use or obvious indications of drug, alcohol or substance abuse and intoxication.</w:t>
      </w:r>
    </w:p>
    <w:p w14:paraId="67928FDD" w14:textId="77777777" w:rsidR="008B0255" w:rsidRPr="003853B6" w:rsidRDefault="008B0255" w:rsidP="008B0255">
      <w:pPr>
        <w:pStyle w:val="ListParagraph"/>
        <w:rPr>
          <w:rFonts w:asciiTheme="majorHAnsi" w:hAnsiTheme="majorHAnsi" w:cstheme="majorHAnsi"/>
          <w:sz w:val="22"/>
          <w:szCs w:val="22"/>
        </w:rPr>
      </w:pPr>
    </w:p>
    <w:p w14:paraId="7CA5EC8B" w14:textId="77777777" w:rsidR="008B0255" w:rsidRPr="003853B6" w:rsidRDefault="008B0255" w:rsidP="008B0255">
      <w:pPr>
        <w:widowControl w:val="0"/>
        <w:numPr>
          <w:ilvl w:val="0"/>
          <w:numId w:val="4"/>
        </w:numPr>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 xml:space="preserve">Any behavior or action consistent with charges of a felony, misdemeanor, or criminal infraction. </w:t>
      </w:r>
      <w:r w:rsidRPr="003853B6">
        <w:rPr>
          <w:rFonts w:asciiTheme="majorHAnsi" w:hAnsiTheme="majorHAnsi" w:cstheme="majorHAnsi"/>
          <w:b/>
          <w:sz w:val="22"/>
          <w:szCs w:val="22"/>
        </w:rPr>
        <w:t xml:space="preserve"> </w:t>
      </w:r>
    </w:p>
    <w:p w14:paraId="047099D8" w14:textId="77777777" w:rsidR="008B0255" w:rsidRPr="003853B6" w:rsidRDefault="008B0255" w:rsidP="008B0255">
      <w:pPr>
        <w:widowControl w:val="0"/>
        <w:jc w:val="both"/>
        <w:rPr>
          <w:rFonts w:asciiTheme="majorHAnsi" w:hAnsiTheme="majorHAnsi" w:cstheme="majorHAnsi"/>
          <w:b/>
          <w:sz w:val="22"/>
          <w:szCs w:val="22"/>
        </w:rPr>
      </w:pPr>
      <w:r w:rsidRPr="003853B6">
        <w:rPr>
          <w:rFonts w:asciiTheme="majorHAnsi" w:hAnsiTheme="majorHAnsi" w:cstheme="majorHAnsi"/>
          <w:b/>
          <w:sz w:val="22"/>
          <w:szCs w:val="22"/>
        </w:rPr>
        <w:t>STUDENT RIGHTS AND RESPONSIBILITIES:</w:t>
      </w:r>
    </w:p>
    <w:p w14:paraId="6ECAA4FE" w14:textId="77777777" w:rsidR="009253C3" w:rsidRPr="003853B6" w:rsidRDefault="009C1CA5" w:rsidP="00B37BFF">
      <w:pPr>
        <w:widowControl w:val="0"/>
        <w:tabs>
          <w:tab w:val="left" w:pos="-1440"/>
        </w:tabs>
        <w:jc w:val="both"/>
        <w:rPr>
          <w:rFonts w:asciiTheme="majorHAnsi" w:hAnsiTheme="majorHAnsi" w:cstheme="majorHAnsi"/>
          <w:sz w:val="22"/>
          <w:szCs w:val="22"/>
        </w:rPr>
      </w:pPr>
      <w:r w:rsidRPr="003853B6">
        <w:rPr>
          <w:rFonts w:asciiTheme="majorHAnsi" w:hAnsiTheme="majorHAnsi" w:cstheme="majorHAnsi"/>
          <w:sz w:val="22"/>
          <w:szCs w:val="22"/>
        </w:rPr>
        <w:tab/>
      </w:r>
      <w:r w:rsidR="009253C3" w:rsidRPr="003853B6">
        <w:rPr>
          <w:rFonts w:asciiTheme="majorHAnsi" w:hAnsiTheme="majorHAnsi" w:cstheme="majorHAnsi"/>
          <w:sz w:val="22"/>
          <w:szCs w:val="22"/>
        </w:rPr>
        <w:t xml:space="preserve">Student are required to comply with the EMT Course Requirements and follow </w:t>
      </w:r>
      <w:r w:rsidR="009253C3" w:rsidRPr="003853B6">
        <w:rPr>
          <w:rFonts w:asciiTheme="majorHAnsi" w:hAnsiTheme="majorHAnsi" w:cstheme="majorHAnsi"/>
          <w:sz w:val="22"/>
          <w:szCs w:val="22"/>
          <w:u w:val="single"/>
        </w:rPr>
        <w:t>all</w:t>
      </w:r>
      <w:r w:rsidR="009253C3" w:rsidRPr="003853B6">
        <w:rPr>
          <w:rFonts w:asciiTheme="majorHAnsi" w:hAnsiTheme="majorHAnsi" w:cstheme="majorHAnsi"/>
          <w:sz w:val="22"/>
          <w:szCs w:val="22"/>
        </w:rPr>
        <w:t xml:space="preserve"> policies</w:t>
      </w:r>
    </w:p>
    <w:p w14:paraId="6F28A6F2" w14:textId="77777777" w:rsidR="009253C3" w:rsidRPr="003853B6" w:rsidRDefault="009253C3" w:rsidP="009253C3">
      <w:pPr>
        <w:ind w:left="720"/>
        <w:jc w:val="both"/>
        <w:rPr>
          <w:rFonts w:asciiTheme="majorHAnsi" w:hAnsiTheme="majorHAnsi" w:cstheme="majorHAnsi"/>
          <w:sz w:val="22"/>
          <w:szCs w:val="22"/>
        </w:rPr>
      </w:pPr>
      <w:r w:rsidRPr="003853B6">
        <w:rPr>
          <w:rFonts w:asciiTheme="majorHAnsi" w:hAnsiTheme="majorHAnsi" w:cstheme="majorHAnsi"/>
          <w:sz w:val="22"/>
          <w:szCs w:val="22"/>
        </w:rPr>
        <w:t>and procedures of the Clinical Observation Guidelines.  Students are also expected to conduct themselves in accordance with the current Yuba College Student Rights and Responsibilities Handbook , and comply with the District standards designed to perpetuate its educational purposes, and compliance with local ordinances and state laws. Students are personally accountable for becoming familiar with the content of Student Handbook.</w:t>
      </w:r>
    </w:p>
    <w:p w14:paraId="059989BA" w14:textId="77777777" w:rsidR="009253C3" w:rsidRPr="003853B6" w:rsidRDefault="009253C3" w:rsidP="009253C3">
      <w:pPr>
        <w:ind w:left="720"/>
        <w:jc w:val="both"/>
        <w:rPr>
          <w:rFonts w:asciiTheme="majorHAnsi" w:hAnsiTheme="majorHAnsi" w:cstheme="majorHAnsi"/>
          <w:sz w:val="22"/>
          <w:szCs w:val="22"/>
        </w:rPr>
      </w:pPr>
    </w:p>
    <w:p w14:paraId="6E456921" w14:textId="77777777" w:rsidR="009253C3" w:rsidRPr="003853B6" w:rsidRDefault="009253C3" w:rsidP="009253C3">
      <w:pPr>
        <w:pStyle w:val="Heading2"/>
        <w:spacing w:before="0" w:after="0"/>
        <w:rPr>
          <w:rFonts w:asciiTheme="majorHAnsi" w:hAnsiTheme="majorHAnsi" w:cstheme="majorHAnsi"/>
          <w:i w:val="0"/>
          <w:sz w:val="22"/>
          <w:szCs w:val="22"/>
        </w:rPr>
      </w:pPr>
      <w:r w:rsidRPr="003853B6">
        <w:rPr>
          <w:rFonts w:asciiTheme="majorHAnsi" w:hAnsiTheme="majorHAnsi" w:cstheme="majorHAnsi"/>
          <w:i w:val="0"/>
          <w:sz w:val="22"/>
          <w:szCs w:val="22"/>
        </w:rPr>
        <w:t xml:space="preserve">CHEATING and Removal of Classroom Material: </w:t>
      </w:r>
    </w:p>
    <w:p w14:paraId="77DEF88B" w14:textId="77777777" w:rsidR="009253C3" w:rsidRPr="003853B6" w:rsidRDefault="009253C3" w:rsidP="009253C3">
      <w:pPr>
        <w:jc w:val="both"/>
        <w:rPr>
          <w:rFonts w:asciiTheme="majorHAnsi" w:hAnsiTheme="majorHAnsi" w:cstheme="majorHAnsi"/>
          <w:sz w:val="22"/>
          <w:szCs w:val="22"/>
        </w:rPr>
      </w:pPr>
    </w:p>
    <w:p w14:paraId="3FF1D984" w14:textId="77777777" w:rsidR="009C1CA5" w:rsidRPr="003853B6" w:rsidRDefault="009253C3" w:rsidP="009C1CA5">
      <w:pPr>
        <w:widowControl w:val="0"/>
        <w:ind w:left="720"/>
        <w:jc w:val="both"/>
        <w:rPr>
          <w:rFonts w:asciiTheme="majorHAnsi" w:hAnsiTheme="majorHAnsi" w:cstheme="majorHAnsi"/>
          <w:sz w:val="22"/>
          <w:szCs w:val="22"/>
        </w:rPr>
      </w:pPr>
      <w:r w:rsidRPr="003853B6">
        <w:rPr>
          <w:rFonts w:asciiTheme="majorHAnsi" w:hAnsiTheme="majorHAnsi" w:cstheme="majorHAnsi"/>
          <w:sz w:val="22"/>
          <w:szCs w:val="22"/>
        </w:rPr>
        <w:t xml:space="preserve">NO ELECTRONIC DEVICES ARE ALLOWED DURING TESTING: Any form of academic dishonesty will not be tolerated. Anyone caught cheating on any test, skills, or homework assignment will be issued a failing grade of “F” for that assignment or exam, which </w:t>
      </w:r>
      <w:r w:rsidRPr="003853B6">
        <w:rPr>
          <w:rFonts w:asciiTheme="majorHAnsi" w:hAnsiTheme="majorHAnsi" w:cstheme="majorHAnsi"/>
          <w:sz w:val="22"/>
          <w:szCs w:val="22"/>
          <w:u w:val="single"/>
        </w:rPr>
        <w:t>may</w:t>
      </w:r>
      <w:r w:rsidRPr="003853B6">
        <w:rPr>
          <w:rFonts w:asciiTheme="majorHAnsi" w:hAnsiTheme="majorHAnsi" w:cstheme="majorHAnsi"/>
          <w:sz w:val="22"/>
          <w:szCs w:val="22"/>
        </w:rPr>
        <w:t xml:space="preserve"> cause dismissal from the course. </w:t>
      </w:r>
      <w:r w:rsidRPr="003853B6">
        <w:rPr>
          <w:rFonts w:asciiTheme="majorHAnsi" w:hAnsiTheme="majorHAnsi" w:cstheme="majorHAnsi"/>
          <w:sz w:val="22"/>
          <w:szCs w:val="22"/>
          <w:u w:val="single"/>
        </w:rPr>
        <w:t>Any</w:t>
      </w:r>
      <w:r w:rsidRPr="003853B6">
        <w:rPr>
          <w:rFonts w:asciiTheme="majorHAnsi" w:hAnsiTheme="majorHAnsi" w:cstheme="majorHAnsi"/>
          <w:sz w:val="22"/>
          <w:szCs w:val="22"/>
        </w:rPr>
        <w:t xml:space="preserve"> use of an ELECTRONIC DEVICE for the purposes of copying any material, quizzes, or exams will be considered </w:t>
      </w:r>
      <w:r w:rsidRPr="003853B6">
        <w:rPr>
          <w:rFonts w:asciiTheme="majorHAnsi" w:hAnsiTheme="majorHAnsi" w:cstheme="majorHAnsi"/>
          <w:sz w:val="22"/>
          <w:szCs w:val="22"/>
          <w:u w:val="single"/>
        </w:rPr>
        <w:t>unauthorized</w:t>
      </w:r>
      <w:r w:rsidRPr="003853B6">
        <w:rPr>
          <w:rFonts w:asciiTheme="majorHAnsi" w:hAnsiTheme="majorHAnsi" w:cstheme="majorHAnsi"/>
          <w:sz w:val="22"/>
          <w:szCs w:val="22"/>
        </w:rPr>
        <w:t xml:space="preserve"> removal from the classroom and will be subject to disciplinary action as outlined in the Students Rights and Responsibilities handbook, and subject to dismissal from the program.</w:t>
      </w:r>
    </w:p>
    <w:p w14:paraId="3C3281E2" w14:textId="77777777" w:rsidR="009C1CA5" w:rsidRPr="003853B6" w:rsidRDefault="009C1CA5" w:rsidP="009C1CA5">
      <w:pPr>
        <w:widowControl w:val="0"/>
        <w:ind w:left="720"/>
        <w:jc w:val="both"/>
        <w:rPr>
          <w:rFonts w:asciiTheme="majorHAnsi" w:hAnsiTheme="majorHAnsi" w:cstheme="majorHAnsi"/>
          <w:b/>
          <w:sz w:val="22"/>
          <w:szCs w:val="22"/>
        </w:rPr>
      </w:pPr>
    </w:p>
    <w:p w14:paraId="78AD8846" w14:textId="77777777" w:rsidR="009C1CA5" w:rsidRPr="003853B6" w:rsidRDefault="009C1CA5" w:rsidP="009C1CA5">
      <w:pPr>
        <w:widowControl w:val="0"/>
        <w:ind w:left="720"/>
        <w:jc w:val="both"/>
        <w:rPr>
          <w:rFonts w:asciiTheme="majorHAnsi" w:hAnsiTheme="majorHAnsi" w:cstheme="majorHAnsi"/>
          <w:b/>
          <w:sz w:val="22"/>
          <w:szCs w:val="22"/>
        </w:rPr>
      </w:pPr>
    </w:p>
    <w:p w14:paraId="39B01AFC" w14:textId="4EFDF6CE" w:rsidR="009C1CA5" w:rsidRPr="003853B6" w:rsidRDefault="003853B6" w:rsidP="003853B6">
      <w:pPr>
        <w:widowControl w:val="0"/>
        <w:jc w:val="both"/>
        <w:rPr>
          <w:rFonts w:asciiTheme="majorHAnsi" w:hAnsiTheme="majorHAnsi" w:cstheme="majorHAnsi"/>
          <w:b/>
          <w:sz w:val="22"/>
          <w:szCs w:val="22"/>
        </w:rPr>
      </w:pPr>
      <w:r>
        <w:rPr>
          <w:rFonts w:asciiTheme="majorHAnsi" w:hAnsiTheme="majorHAnsi" w:cstheme="majorHAnsi"/>
          <w:b/>
          <w:sz w:val="22"/>
          <w:szCs w:val="22"/>
        </w:rPr>
        <w:t xml:space="preserve">              </w:t>
      </w:r>
      <w:r w:rsidR="009253C3" w:rsidRPr="003853B6">
        <w:rPr>
          <w:rFonts w:asciiTheme="majorHAnsi" w:hAnsiTheme="majorHAnsi" w:cstheme="majorHAnsi"/>
          <w:b/>
          <w:sz w:val="22"/>
          <w:szCs w:val="22"/>
        </w:rPr>
        <w:t>DISIPLINARY ACTION a</w:t>
      </w:r>
      <w:r w:rsidR="009C1CA5" w:rsidRPr="003853B6">
        <w:rPr>
          <w:rFonts w:asciiTheme="majorHAnsi" w:hAnsiTheme="majorHAnsi" w:cstheme="majorHAnsi"/>
          <w:b/>
          <w:sz w:val="22"/>
          <w:szCs w:val="22"/>
        </w:rPr>
        <w:t>nd/or DISMISSAL FROM EMT PROGRAM</w:t>
      </w:r>
    </w:p>
    <w:p w14:paraId="3407F922" w14:textId="77777777" w:rsidR="00F35E18" w:rsidRPr="003853B6" w:rsidRDefault="009253C3" w:rsidP="005C1E3F">
      <w:pPr>
        <w:widowControl w:val="0"/>
        <w:ind w:left="720"/>
        <w:jc w:val="both"/>
        <w:rPr>
          <w:rFonts w:asciiTheme="majorHAnsi" w:hAnsiTheme="majorHAnsi" w:cstheme="majorHAnsi"/>
          <w:sz w:val="22"/>
          <w:szCs w:val="22"/>
        </w:rPr>
      </w:pPr>
      <w:r w:rsidRPr="003853B6">
        <w:rPr>
          <w:rFonts w:asciiTheme="majorHAnsi" w:hAnsiTheme="majorHAnsi" w:cstheme="majorHAnsi"/>
          <w:sz w:val="22"/>
          <w:szCs w:val="22"/>
        </w:rPr>
        <w:t xml:space="preserve">Any student who fails to comply with the mandatory Course Requirements, or fails to </w:t>
      </w:r>
      <w:r w:rsidR="009C1CA5" w:rsidRPr="003853B6">
        <w:rPr>
          <w:rFonts w:asciiTheme="majorHAnsi" w:hAnsiTheme="majorHAnsi" w:cstheme="majorHAnsi"/>
          <w:sz w:val="22"/>
          <w:szCs w:val="22"/>
        </w:rPr>
        <w:t xml:space="preserve">     </w:t>
      </w:r>
      <w:r w:rsidRPr="003853B6">
        <w:rPr>
          <w:rFonts w:asciiTheme="majorHAnsi" w:hAnsiTheme="majorHAnsi" w:cstheme="majorHAnsi"/>
          <w:sz w:val="22"/>
          <w:szCs w:val="22"/>
        </w:rPr>
        <w:t xml:space="preserve">adhere to the program policies and procedures, may be subject to disciplinary action.  Any student that is subject to disciplinary action, will be granted the opportunity to initiate an appeal process with the EMT Program Director / Coordinator. If the disciplinary action was </w:t>
      </w:r>
    </w:p>
    <w:p w14:paraId="30ED610C" w14:textId="77777777" w:rsidR="00F35E18" w:rsidRPr="003853B6" w:rsidRDefault="00870A47" w:rsidP="00870A47">
      <w:pPr>
        <w:widowControl w:val="0"/>
        <w:tabs>
          <w:tab w:val="center" w:pos="5256"/>
        </w:tabs>
        <w:jc w:val="both"/>
        <w:rPr>
          <w:rFonts w:asciiTheme="majorHAnsi" w:hAnsiTheme="majorHAnsi" w:cstheme="majorHAnsi"/>
          <w:b/>
          <w:sz w:val="22"/>
          <w:szCs w:val="22"/>
        </w:rPr>
      </w:pPr>
      <w:r w:rsidRPr="003853B6">
        <w:rPr>
          <w:rFonts w:asciiTheme="majorHAnsi" w:hAnsiTheme="majorHAnsi" w:cstheme="majorHAnsi"/>
          <w:sz w:val="22"/>
          <w:szCs w:val="22"/>
        </w:rPr>
        <w:t xml:space="preserve">            </w:t>
      </w:r>
      <w:r w:rsidR="009253C3" w:rsidRPr="003853B6">
        <w:rPr>
          <w:rFonts w:asciiTheme="majorHAnsi" w:hAnsiTheme="majorHAnsi" w:cstheme="majorHAnsi"/>
          <w:sz w:val="22"/>
          <w:szCs w:val="22"/>
        </w:rPr>
        <w:t xml:space="preserve">initiated by the EMT Program Director / Coordinator, the student will initiate the appeal </w:t>
      </w:r>
    </w:p>
    <w:p w14:paraId="1DB0DF14" w14:textId="77777777" w:rsidR="009253C3" w:rsidRPr="003853B6" w:rsidRDefault="00F35E18" w:rsidP="00F35E18">
      <w:pPr>
        <w:widowControl w:val="0"/>
        <w:tabs>
          <w:tab w:val="center" w:pos="5256"/>
        </w:tabs>
        <w:ind w:left="720"/>
        <w:jc w:val="both"/>
        <w:rPr>
          <w:rFonts w:asciiTheme="majorHAnsi" w:hAnsiTheme="majorHAnsi" w:cstheme="majorHAnsi"/>
          <w:sz w:val="22"/>
          <w:szCs w:val="22"/>
        </w:rPr>
      </w:pPr>
      <w:r w:rsidRPr="003853B6">
        <w:rPr>
          <w:rFonts w:asciiTheme="majorHAnsi" w:hAnsiTheme="majorHAnsi" w:cstheme="majorHAnsi"/>
          <w:sz w:val="22"/>
          <w:szCs w:val="22"/>
        </w:rPr>
        <w:tab/>
      </w:r>
      <w:r w:rsidR="009253C3" w:rsidRPr="003853B6">
        <w:rPr>
          <w:rFonts w:asciiTheme="majorHAnsi" w:hAnsiTheme="majorHAnsi" w:cstheme="majorHAnsi"/>
          <w:sz w:val="22"/>
          <w:szCs w:val="22"/>
        </w:rPr>
        <w:t>process with the Division Dean that oversees the EMT Program.  All appeals will be forwarded</w:t>
      </w:r>
      <w:r w:rsidRPr="003853B6">
        <w:rPr>
          <w:rFonts w:asciiTheme="majorHAnsi" w:hAnsiTheme="majorHAnsi" w:cstheme="majorHAnsi"/>
          <w:sz w:val="22"/>
          <w:szCs w:val="22"/>
        </w:rPr>
        <w:t xml:space="preserve"> to </w:t>
      </w:r>
      <w:r w:rsidR="009253C3" w:rsidRPr="003853B6">
        <w:rPr>
          <w:rFonts w:asciiTheme="majorHAnsi" w:hAnsiTheme="majorHAnsi" w:cstheme="majorHAnsi"/>
          <w:sz w:val="22"/>
          <w:szCs w:val="22"/>
        </w:rPr>
        <w:lastRenderedPageBreak/>
        <w:t xml:space="preserve">the College Disciplinary Officer for recommendations and final resolution. </w:t>
      </w:r>
    </w:p>
    <w:p w14:paraId="256AD450" w14:textId="77777777" w:rsidR="009253C3" w:rsidRPr="003853B6" w:rsidRDefault="009253C3" w:rsidP="009253C3">
      <w:pPr>
        <w:widowControl w:val="0"/>
        <w:jc w:val="both"/>
        <w:rPr>
          <w:rFonts w:asciiTheme="majorHAnsi" w:hAnsiTheme="majorHAnsi" w:cstheme="majorHAnsi"/>
          <w:sz w:val="22"/>
          <w:szCs w:val="22"/>
        </w:rPr>
      </w:pPr>
    </w:p>
    <w:p w14:paraId="0E5FD6EF" w14:textId="77777777" w:rsidR="009253C3" w:rsidRPr="003853B6" w:rsidRDefault="009253C3" w:rsidP="009253C3">
      <w:pPr>
        <w:pStyle w:val="Heading2"/>
        <w:rPr>
          <w:rFonts w:asciiTheme="majorHAnsi" w:hAnsiTheme="majorHAnsi" w:cstheme="majorHAnsi"/>
          <w:i w:val="0"/>
          <w:caps/>
          <w:sz w:val="22"/>
          <w:szCs w:val="22"/>
        </w:rPr>
      </w:pPr>
      <w:r w:rsidRPr="003853B6">
        <w:rPr>
          <w:rFonts w:asciiTheme="majorHAnsi" w:hAnsiTheme="majorHAnsi" w:cstheme="majorHAnsi"/>
          <w:i w:val="0"/>
          <w:sz w:val="22"/>
          <w:szCs w:val="22"/>
        </w:rPr>
        <w:t>E</w:t>
      </w:r>
      <w:r w:rsidRPr="003853B6">
        <w:rPr>
          <w:rFonts w:asciiTheme="majorHAnsi" w:hAnsiTheme="majorHAnsi" w:cstheme="majorHAnsi"/>
          <w:i w:val="0"/>
          <w:caps/>
          <w:sz w:val="22"/>
          <w:szCs w:val="22"/>
        </w:rPr>
        <w:t>MT COURSE EXAMINATIONs and Academic Requirements:</w:t>
      </w:r>
    </w:p>
    <w:p w14:paraId="0DC54873" w14:textId="77777777" w:rsidR="009253C3" w:rsidRPr="003853B6" w:rsidRDefault="009253C3" w:rsidP="009253C3">
      <w:pPr>
        <w:rPr>
          <w:rFonts w:asciiTheme="majorHAnsi" w:hAnsiTheme="majorHAnsi" w:cstheme="majorHAnsi"/>
        </w:rPr>
      </w:pPr>
    </w:p>
    <w:p w14:paraId="64790B0A" w14:textId="12467D23" w:rsidR="009253C3" w:rsidRPr="003853B6" w:rsidRDefault="009253C3" w:rsidP="009253C3">
      <w:pPr>
        <w:ind w:left="720"/>
        <w:rPr>
          <w:rFonts w:asciiTheme="majorHAnsi" w:hAnsiTheme="majorHAnsi" w:cstheme="majorHAnsi"/>
          <w:b/>
          <w:color w:val="FF0000"/>
          <w:sz w:val="28"/>
          <w:szCs w:val="28"/>
          <w:u w:val="single"/>
        </w:rPr>
      </w:pPr>
    </w:p>
    <w:p w14:paraId="12A95F5E" w14:textId="77777777" w:rsidR="009253C3" w:rsidRPr="003853B6" w:rsidRDefault="009253C3" w:rsidP="009253C3">
      <w:pPr>
        <w:widowControl w:val="0"/>
        <w:ind w:firstLine="720"/>
        <w:jc w:val="both"/>
        <w:rPr>
          <w:rFonts w:asciiTheme="majorHAnsi" w:hAnsiTheme="majorHAnsi" w:cstheme="majorHAnsi"/>
          <w:sz w:val="22"/>
          <w:szCs w:val="22"/>
        </w:rPr>
      </w:pPr>
      <w:r w:rsidRPr="003853B6">
        <w:rPr>
          <w:rFonts w:asciiTheme="majorHAnsi" w:hAnsiTheme="majorHAnsi" w:cstheme="majorHAnsi"/>
          <w:b/>
          <w:sz w:val="22"/>
          <w:szCs w:val="22"/>
        </w:rPr>
        <w:t xml:space="preserve">Weekly Quizzes:  </w:t>
      </w:r>
      <w:r w:rsidRPr="003853B6">
        <w:rPr>
          <w:rFonts w:asciiTheme="majorHAnsi" w:hAnsiTheme="majorHAnsi" w:cstheme="majorHAnsi"/>
          <w:sz w:val="22"/>
          <w:szCs w:val="22"/>
        </w:rPr>
        <w:t xml:space="preserve">Quizzes May be given weekly or on schedule established by the </w:t>
      </w:r>
    </w:p>
    <w:p w14:paraId="06BC5FBC" w14:textId="77777777" w:rsidR="009253C3" w:rsidRPr="003853B6" w:rsidRDefault="009253C3" w:rsidP="009253C3">
      <w:pPr>
        <w:widowControl w:val="0"/>
        <w:ind w:firstLine="720"/>
        <w:jc w:val="both"/>
        <w:rPr>
          <w:rFonts w:asciiTheme="majorHAnsi" w:hAnsiTheme="majorHAnsi" w:cstheme="majorHAnsi"/>
          <w:sz w:val="22"/>
          <w:szCs w:val="22"/>
        </w:rPr>
      </w:pPr>
      <w:r w:rsidRPr="003853B6">
        <w:rPr>
          <w:rFonts w:asciiTheme="majorHAnsi" w:hAnsiTheme="majorHAnsi" w:cstheme="majorHAnsi"/>
          <w:sz w:val="22"/>
          <w:szCs w:val="22"/>
        </w:rPr>
        <w:t>primary instructor.  Quizzes can be multiple choice, fill-in, essay, true-false, or combined.</w:t>
      </w:r>
    </w:p>
    <w:p w14:paraId="03B166D3" w14:textId="77777777" w:rsidR="009253C3" w:rsidRPr="003853B6" w:rsidRDefault="009253C3" w:rsidP="009253C3">
      <w:pPr>
        <w:widowControl w:val="0"/>
        <w:ind w:firstLine="720"/>
        <w:jc w:val="both"/>
        <w:rPr>
          <w:rFonts w:asciiTheme="majorHAnsi" w:hAnsiTheme="majorHAnsi" w:cstheme="majorHAnsi"/>
          <w:sz w:val="22"/>
          <w:szCs w:val="22"/>
        </w:rPr>
      </w:pPr>
      <w:r w:rsidRPr="003853B6">
        <w:rPr>
          <w:rFonts w:asciiTheme="majorHAnsi" w:hAnsiTheme="majorHAnsi" w:cstheme="majorHAnsi"/>
          <w:sz w:val="22"/>
          <w:szCs w:val="22"/>
        </w:rPr>
        <w:t>Quizzes score will count toward a cumulative score and overall goal to maintain an 80%.</w:t>
      </w:r>
    </w:p>
    <w:p w14:paraId="47C2509E" w14:textId="77777777" w:rsidR="009253C3" w:rsidRPr="003853B6" w:rsidRDefault="009253C3" w:rsidP="009253C3">
      <w:pPr>
        <w:widowControl w:val="0"/>
        <w:ind w:firstLine="720"/>
        <w:jc w:val="both"/>
        <w:rPr>
          <w:rFonts w:asciiTheme="majorHAnsi" w:hAnsiTheme="majorHAnsi" w:cstheme="majorHAnsi"/>
          <w:sz w:val="22"/>
          <w:szCs w:val="22"/>
        </w:rPr>
      </w:pPr>
      <w:r w:rsidRPr="003853B6">
        <w:rPr>
          <w:rFonts w:asciiTheme="majorHAnsi" w:hAnsiTheme="majorHAnsi" w:cstheme="majorHAnsi"/>
          <w:sz w:val="22"/>
          <w:szCs w:val="22"/>
        </w:rPr>
        <w:t>Other assignments (as assigned) will be determined by the primary instructor.</w:t>
      </w:r>
    </w:p>
    <w:p w14:paraId="049B9E6F" w14:textId="77777777" w:rsidR="009253C3" w:rsidRPr="003853B6" w:rsidRDefault="009253C3" w:rsidP="009253C3">
      <w:pPr>
        <w:widowControl w:val="0"/>
        <w:ind w:firstLine="720"/>
        <w:jc w:val="both"/>
        <w:rPr>
          <w:rFonts w:asciiTheme="majorHAnsi" w:hAnsiTheme="majorHAnsi" w:cstheme="majorHAnsi"/>
          <w:sz w:val="22"/>
          <w:szCs w:val="22"/>
        </w:rPr>
      </w:pPr>
    </w:p>
    <w:p w14:paraId="6119C46A" w14:textId="77777777" w:rsidR="009253C3" w:rsidRPr="003853B6" w:rsidRDefault="009253C3" w:rsidP="009253C3">
      <w:pPr>
        <w:widowControl w:val="0"/>
        <w:ind w:firstLine="720"/>
        <w:jc w:val="both"/>
        <w:rPr>
          <w:rFonts w:asciiTheme="majorHAnsi" w:hAnsiTheme="majorHAnsi" w:cstheme="majorHAnsi"/>
          <w:sz w:val="22"/>
          <w:szCs w:val="22"/>
        </w:rPr>
      </w:pPr>
      <w:r w:rsidRPr="003853B6">
        <w:rPr>
          <w:rFonts w:asciiTheme="majorHAnsi" w:hAnsiTheme="majorHAnsi" w:cstheme="majorHAnsi"/>
          <w:sz w:val="22"/>
          <w:szCs w:val="22"/>
        </w:rPr>
        <w:t>Students are required to achieve a cumulative academic score of 80% or better on all</w:t>
      </w:r>
    </w:p>
    <w:p w14:paraId="34910A46" w14:textId="77777777" w:rsidR="006B152E" w:rsidRPr="003853B6" w:rsidRDefault="009253C3" w:rsidP="00582AA5">
      <w:pPr>
        <w:widowControl w:val="0"/>
        <w:ind w:left="720"/>
        <w:jc w:val="both"/>
        <w:rPr>
          <w:rFonts w:asciiTheme="majorHAnsi" w:hAnsiTheme="majorHAnsi" w:cstheme="majorHAnsi"/>
          <w:sz w:val="22"/>
          <w:szCs w:val="22"/>
        </w:rPr>
      </w:pPr>
      <w:r w:rsidRPr="003853B6">
        <w:rPr>
          <w:rFonts w:asciiTheme="majorHAnsi" w:hAnsiTheme="majorHAnsi" w:cstheme="majorHAnsi"/>
          <w:sz w:val="22"/>
          <w:szCs w:val="22"/>
        </w:rPr>
        <w:t xml:space="preserve">Written exams and quizzes.   </w:t>
      </w:r>
      <w:r w:rsidR="008E5B20" w:rsidRPr="003853B6">
        <w:rPr>
          <w:rFonts w:asciiTheme="majorHAnsi" w:hAnsiTheme="majorHAnsi" w:cstheme="majorHAnsi"/>
          <w:sz w:val="22"/>
          <w:szCs w:val="22"/>
        </w:rPr>
        <w:t>Students who fail to achieve an 80% on written tests will have 1 opportunity to remediate the exam.  The remediation score will be counted in your overall score.</w:t>
      </w:r>
      <w:r w:rsidRPr="003853B6">
        <w:rPr>
          <w:rFonts w:asciiTheme="majorHAnsi" w:hAnsiTheme="majorHAnsi" w:cstheme="majorHAnsi"/>
          <w:sz w:val="22"/>
          <w:szCs w:val="22"/>
        </w:rPr>
        <w:t xml:space="preserve"> </w:t>
      </w:r>
      <w:r w:rsidR="008E5B20" w:rsidRPr="003853B6">
        <w:rPr>
          <w:rFonts w:asciiTheme="majorHAnsi" w:hAnsiTheme="majorHAnsi" w:cstheme="majorHAnsi"/>
          <w:sz w:val="22"/>
          <w:szCs w:val="22"/>
        </w:rPr>
        <w:t xml:space="preserve">The student has a total of 3 </w:t>
      </w:r>
      <w:r w:rsidR="003431DD" w:rsidRPr="003853B6">
        <w:rPr>
          <w:rFonts w:asciiTheme="majorHAnsi" w:hAnsiTheme="majorHAnsi" w:cstheme="majorHAnsi"/>
          <w:sz w:val="22"/>
          <w:szCs w:val="22"/>
        </w:rPr>
        <w:t>remediation’s</w:t>
      </w:r>
      <w:r w:rsidR="008E5B20" w:rsidRPr="003853B6">
        <w:rPr>
          <w:rFonts w:asciiTheme="majorHAnsi" w:hAnsiTheme="majorHAnsi" w:cstheme="majorHAnsi"/>
          <w:sz w:val="22"/>
          <w:szCs w:val="22"/>
        </w:rPr>
        <w:t xml:space="preserve"> available.  If after all 3 </w:t>
      </w:r>
      <w:r w:rsidR="003431DD" w:rsidRPr="003853B6">
        <w:rPr>
          <w:rFonts w:asciiTheme="majorHAnsi" w:hAnsiTheme="majorHAnsi" w:cstheme="majorHAnsi"/>
          <w:sz w:val="22"/>
          <w:szCs w:val="22"/>
        </w:rPr>
        <w:t>remediation’s</w:t>
      </w:r>
      <w:r w:rsidR="008E5B20" w:rsidRPr="003853B6">
        <w:rPr>
          <w:rFonts w:asciiTheme="majorHAnsi" w:hAnsiTheme="majorHAnsi" w:cstheme="majorHAnsi"/>
          <w:sz w:val="22"/>
          <w:szCs w:val="22"/>
        </w:rPr>
        <w:t xml:space="preserve"> are used, the student will no longer be able to remediate an exam.  </w:t>
      </w:r>
      <w:r w:rsidR="006B152E" w:rsidRPr="003853B6">
        <w:rPr>
          <w:rFonts w:asciiTheme="majorHAnsi" w:hAnsiTheme="majorHAnsi" w:cstheme="majorHAnsi"/>
          <w:b/>
          <w:sz w:val="22"/>
          <w:szCs w:val="22"/>
        </w:rPr>
        <w:t xml:space="preserve">Students that show </w:t>
      </w:r>
      <w:r w:rsidR="006B152E" w:rsidRPr="003853B6">
        <w:rPr>
          <w:rFonts w:asciiTheme="majorHAnsi" w:hAnsiTheme="majorHAnsi" w:cstheme="majorHAnsi"/>
          <w:b/>
          <w:sz w:val="22"/>
          <w:szCs w:val="22"/>
          <w:u w:val="single"/>
        </w:rPr>
        <w:t>no</w:t>
      </w:r>
      <w:r w:rsidR="006B152E" w:rsidRPr="003853B6">
        <w:rPr>
          <w:rFonts w:asciiTheme="majorHAnsi" w:hAnsiTheme="majorHAnsi" w:cstheme="majorHAnsi"/>
          <w:b/>
          <w:sz w:val="22"/>
          <w:szCs w:val="22"/>
        </w:rPr>
        <w:t xml:space="preserve"> progress toward meeting academic requirements, and have become ineligible from successfully completing the course, will not be allowed to take the final exam or psychomotor skills exam.</w:t>
      </w:r>
    </w:p>
    <w:p w14:paraId="3B43EB42" w14:textId="77777777" w:rsidR="006B152E" w:rsidRPr="003853B6" w:rsidRDefault="006B152E" w:rsidP="006B152E">
      <w:pPr>
        <w:widowControl w:val="0"/>
        <w:ind w:left="720"/>
        <w:jc w:val="both"/>
        <w:rPr>
          <w:rFonts w:asciiTheme="majorHAnsi" w:hAnsiTheme="majorHAnsi" w:cstheme="majorHAnsi"/>
          <w:b/>
          <w:color w:val="C00000"/>
          <w:sz w:val="22"/>
          <w:szCs w:val="22"/>
        </w:rPr>
      </w:pPr>
    </w:p>
    <w:p w14:paraId="37A515EC" w14:textId="77777777" w:rsidR="006B152E" w:rsidRPr="003853B6" w:rsidRDefault="006B152E" w:rsidP="006B152E">
      <w:pPr>
        <w:pStyle w:val="NoSpacing"/>
        <w:rPr>
          <w:rFonts w:asciiTheme="majorHAnsi" w:hAnsiTheme="majorHAnsi" w:cstheme="majorHAnsi"/>
          <w:sz w:val="22"/>
          <w:szCs w:val="22"/>
        </w:rPr>
      </w:pPr>
    </w:p>
    <w:p w14:paraId="5346DB7F" w14:textId="77777777" w:rsidR="006B152E" w:rsidRPr="003853B6" w:rsidRDefault="006B152E" w:rsidP="006B152E">
      <w:pPr>
        <w:widowControl w:val="0"/>
        <w:numPr>
          <w:ilvl w:val="0"/>
          <w:numId w:val="5"/>
        </w:numPr>
        <w:rPr>
          <w:rFonts w:asciiTheme="majorHAnsi" w:hAnsiTheme="majorHAnsi" w:cstheme="majorHAnsi"/>
          <w:b/>
          <w:sz w:val="22"/>
          <w:szCs w:val="22"/>
        </w:rPr>
      </w:pPr>
      <w:r w:rsidRPr="003853B6">
        <w:rPr>
          <w:rFonts w:asciiTheme="majorHAnsi" w:hAnsiTheme="majorHAnsi" w:cstheme="majorHAnsi"/>
          <w:b/>
          <w:sz w:val="22"/>
          <w:szCs w:val="22"/>
        </w:rPr>
        <w:t>Student will not be Assigned to a Clinical ER or Field Internship.</w:t>
      </w:r>
    </w:p>
    <w:p w14:paraId="605F6C07" w14:textId="77777777" w:rsidR="006B152E" w:rsidRPr="003853B6" w:rsidRDefault="006B152E" w:rsidP="006B152E">
      <w:pPr>
        <w:widowControl w:val="0"/>
        <w:ind w:firstLine="720"/>
        <w:rPr>
          <w:rFonts w:asciiTheme="majorHAnsi" w:hAnsiTheme="majorHAnsi" w:cstheme="majorHAnsi"/>
          <w:b/>
          <w:sz w:val="22"/>
          <w:szCs w:val="22"/>
        </w:rPr>
      </w:pPr>
    </w:p>
    <w:p w14:paraId="47C04107" w14:textId="77777777" w:rsidR="006B152E" w:rsidRPr="003853B6" w:rsidRDefault="006B152E" w:rsidP="006B152E">
      <w:pPr>
        <w:widowControl w:val="0"/>
        <w:numPr>
          <w:ilvl w:val="0"/>
          <w:numId w:val="5"/>
        </w:numPr>
        <w:rPr>
          <w:rFonts w:asciiTheme="majorHAnsi" w:hAnsiTheme="majorHAnsi" w:cstheme="majorHAnsi"/>
          <w:b/>
          <w:sz w:val="22"/>
          <w:szCs w:val="22"/>
        </w:rPr>
      </w:pPr>
      <w:r w:rsidRPr="003853B6">
        <w:rPr>
          <w:rFonts w:asciiTheme="majorHAnsi" w:hAnsiTheme="majorHAnsi" w:cstheme="majorHAnsi"/>
          <w:b/>
          <w:sz w:val="22"/>
          <w:szCs w:val="22"/>
        </w:rPr>
        <w:t>Student will not participate with an Assigned Group during Skills Labs.</w:t>
      </w:r>
    </w:p>
    <w:p w14:paraId="358B8661" w14:textId="77777777" w:rsidR="006B152E" w:rsidRPr="003853B6" w:rsidRDefault="006B152E" w:rsidP="00F35E18">
      <w:pPr>
        <w:pStyle w:val="BodyTextIndent3"/>
        <w:keepNext w:val="0"/>
        <w:keepLines w:val="0"/>
        <w:widowControl w:val="0"/>
        <w:spacing w:before="360"/>
        <w:ind w:left="0"/>
        <w:rPr>
          <w:rFonts w:asciiTheme="majorHAnsi" w:hAnsiTheme="majorHAnsi" w:cstheme="majorHAnsi"/>
          <w:sz w:val="22"/>
          <w:szCs w:val="22"/>
        </w:rPr>
      </w:pPr>
      <w:r w:rsidRPr="003853B6">
        <w:rPr>
          <w:rFonts w:asciiTheme="majorHAnsi" w:hAnsiTheme="majorHAnsi" w:cstheme="majorHAnsi"/>
          <w:b/>
          <w:bCs/>
          <w:sz w:val="22"/>
          <w:szCs w:val="22"/>
        </w:rPr>
        <w:t>Final Written Examination:</w:t>
      </w:r>
      <w:r w:rsidRPr="003853B6">
        <w:rPr>
          <w:rFonts w:asciiTheme="majorHAnsi" w:hAnsiTheme="majorHAnsi" w:cstheme="majorHAnsi"/>
          <w:sz w:val="22"/>
          <w:szCs w:val="22"/>
        </w:rPr>
        <w:t xml:space="preserve"> </w:t>
      </w:r>
      <w:r w:rsidR="003431DD" w:rsidRPr="003853B6">
        <w:rPr>
          <w:rFonts w:asciiTheme="majorHAnsi" w:hAnsiTheme="majorHAnsi" w:cstheme="majorHAnsi"/>
          <w:sz w:val="22"/>
          <w:szCs w:val="22"/>
        </w:rPr>
        <w:t>is a comprehensive 100-150</w:t>
      </w:r>
      <w:r w:rsidRPr="003853B6">
        <w:rPr>
          <w:rFonts w:asciiTheme="majorHAnsi" w:hAnsiTheme="majorHAnsi" w:cstheme="majorHAnsi"/>
          <w:sz w:val="22"/>
          <w:szCs w:val="22"/>
        </w:rPr>
        <w:t xml:space="preserve"> question multiple-choice examination covering all course content. </w:t>
      </w:r>
      <w:r w:rsidRPr="003853B6">
        <w:rPr>
          <w:rFonts w:asciiTheme="majorHAnsi" w:hAnsiTheme="majorHAnsi" w:cstheme="majorHAnsi"/>
          <w:b/>
          <w:sz w:val="22"/>
          <w:szCs w:val="22"/>
        </w:rPr>
        <w:t>Students must have a mini</w:t>
      </w:r>
      <w:r w:rsidR="004F45C3" w:rsidRPr="003853B6">
        <w:rPr>
          <w:rFonts w:asciiTheme="majorHAnsi" w:hAnsiTheme="majorHAnsi" w:cstheme="majorHAnsi"/>
          <w:b/>
          <w:sz w:val="22"/>
          <w:szCs w:val="22"/>
        </w:rPr>
        <w:t>mum cumulative score of 80% to be eligible</w:t>
      </w:r>
      <w:r w:rsidR="004F45C3" w:rsidRPr="003853B6">
        <w:rPr>
          <w:rFonts w:asciiTheme="majorHAnsi" w:hAnsiTheme="majorHAnsi" w:cstheme="majorHAnsi"/>
          <w:sz w:val="22"/>
          <w:szCs w:val="22"/>
        </w:rPr>
        <w:t xml:space="preserve"> </w:t>
      </w:r>
      <w:r w:rsidR="004F45C3" w:rsidRPr="003853B6">
        <w:rPr>
          <w:rFonts w:asciiTheme="majorHAnsi" w:hAnsiTheme="majorHAnsi" w:cstheme="majorHAnsi"/>
          <w:b/>
          <w:sz w:val="22"/>
          <w:szCs w:val="22"/>
        </w:rPr>
        <w:t>to take the final exam.</w:t>
      </w:r>
      <w:r w:rsidR="004F45C3" w:rsidRPr="003853B6">
        <w:rPr>
          <w:rFonts w:asciiTheme="majorHAnsi" w:hAnsiTheme="majorHAnsi" w:cstheme="majorHAnsi"/>
          <w:sz w:val="22"/>
          <w:szCs w:val="22"/>
        </w:rPr>
        <w:t xml:space="preserve"> Students must have a total overall score of 80%</w:t>
      </w:r>
      <w:r w:rsidR="005C1E3F" w:rsidRPr="003853B6">
        <w:rPr>
          <w:rFonts w:asciiTheme="majorHAnsi" w:hAnsiTheme="majorHAnsi" w:cstheme="majorHAnsi"/>
          <w:sz w:val="22"/>
          <w:szCs w:val="22"/>
        </w:rPr>
        <w:t xml:space="preserve"> including the final</w:t>
      </w:r>
      <w:r w:rsidR="004F45C3" w:rsidRPr="003853B6">
        <w:rPr>
          <w:rFonts w:asciiTheme="majorHAnsi" w:hAnsiTheme="majorHAnsi" w:cstheme="majorHAnsi"/>
          <w:sz w:val="22"/>
          <w:szCs w:val="22"/>
        </w:rPr>
        <w:t xml:space="preserve"> and</w:t>
      </w:r>
      <w:r w:rsidRPr="003853B6">
        <w:rPr>
          <w:rFonts w:asciiTheme="majorHAnsi" w:hAnsiTheme="majorHAnsi" w:cstheme="majorHAnsi"/>
          <w:sz w:val="22"/>
          <w:szCs w:val="22"/>
        </w:rPr>
        <w:t xml:space="preserve"> pass all NREMT</w:t>
      </w:r>
      <w:r w:rsidR="00870A47" w:rsidRPr="003853B6">
        <w:rPr>
          <w:rFonts w:asciiTheme="majorHAnsi" w:hAnsiTheme="majorHAnsi" w:cstheme="majorHAnsi"/>
          <w:sz w:val="22"/>
          <w:szCs w:val="22"/>
        </w:rPr>
        <w:t xml:space="preserve"> psychomotor Skills</w:t>
      </w:r>
      <w:r w:rsidRPr="003853B6">
        <w:rPr>
          <w:rFonts w:asciiTheme="majorHAnsi" w:hAnsiTheme="majorHAnsi" w:cstheme="majorHAnsi"/>
          <w:sz w:val="22"/>
          <w:szCs w:val="22"/>
        </w:rPr>
        <w:t xml:space="preserve"> exams to receive a Yuba College Certificate of Completion.</w:t>
      </w:r>
      <w:r w:rsidRPr="003853B6">
        <w:rPr>
          <w:rFonts w:asciiTheme="majorHAnsi" w:hAnsiTheme="majorHAnsi" w:cstheme="majorHAnsi"/>
          <w:b/>
          <w:sz w:val="22"/>
          <w:szCs w:val="22"/>
        </w:rPr>
        <w:t xml:space="preserve"> </w:t>
      </w:r>
      <w:r w:rsidRPr="003853B6">
        <w:rPr>
          <w:rFonts w:asciiTheme="majorHAnsi" w:hAnsiTheme="majorHAnsi" w:cstheme="majorHAnsi"/>
          <w:sz w:val="22"/>
          <w:szCs w:val="22"/>
        </w:rPr>
        <w:t>Students are then eligible to take the NREMT EMT written examination. Individual instructors have the right to modify their final examination requirements specific to their individual class assignment.</w:t>
      </w:r>
    </w:p>
    <w:p w14:paraId="44AF131A" w14:textId="77777777" w:rsidR="0025619B" w:rsidRPr="003853B6" w:rsidRDefault="0025619B" w:rsidP="0025619B">
      <w:pPr>
        <w:jc w:val="both"/>
        <w:rPr>
          <w:rFonts w:asciiTheme="majorHAnsi" w:hAnsiTheme="majorHAnsi" w:cstheme="majorHAnsi"/>
          <w:bCs/>
          <w:sz w:val="22"/>
          <w:szCs w:val="22"/>
        </w:rPr>
      </w:pPr>
    </w:p>
    <w:p w14:paraId="0B7C9A73" w14:textId="77777777" w:rsidR="0025619B" w:rsidRPr="003853B6" w:rsidRDefault="0025619B" w:rsidP="0025619B">
      <w:pPr>
        <w:jc w:val="both"/>
        <w:rPr>
          <w:rFonts w:asciiTheme="majorHAnsi" w:hAnsiTheme="majorHAnsi" w:cstheme="majorHAnsi"/>
          <w:bCs/>
          <w:sz w:val="22"/>
          <w:szCs w:val="22"/>
        </w:rPr>
      </w:pPr>
    </w:p>
    <w:p w14:paraId="463DE4A0" w14:textId="189ED9A1" w:rsidR="0025619B" w:rsidRPr="003853B6" w:rsidRDefault="0025619B" w:rsidP="0025619B">
      <w:pPr>
        <w:jc w:val="both"/>
        <w:rPr>
          <w:rFonts w:asciiTheme="majorHAnsi" w:hAnsiTheme="majorHAnsi" w:cstheme="majorHAnsi"/>
          <w:sz w:val="22"/>
          <w:szCs w:val="22"/>
        </w:rPr>
      </w:pPr>
      <w:r w:rsidRPr="003853B6">
        <w:rPr>
          <w:rFonts w:asciiTheme="majorHAnsi" w:hAnsiTheme="majorHAnsi" w:cstheme="majorHAnsi"/>
          <w:b/>
          <w:bCs/>
          <w:sz w:val="22"/>
          <w:szCs w:val="22"/>
        </w:rPr>
        <w:t>The NREMT Final Practical Skills Exams</w:t>
      </w:r>
      <w:r w:rsidRPr="003853B6">
        <w:rPr>
          <w:rFonts w:asciiTheme="majorHAnsi" w:hAnsiTheme="majorHAnsi" w:cstheme="majorHAnsi"/>
          <w:bCs/>
          <w:sz w:val="22"/>
          <w:szCs w:val="22"/>
        </w:rPr>
        <w:t xml:space="preserve"> will include </w:t>
      </w:r>
      <w:r w:rsidRPr="003853B6">
        <w:rPr>
          <w:rFonts w:asciiTheme="majorHAnsi" w:hAnsiTheme="majorHAnsi" w:cstheme="majorHAnsi"/>
          <w:bCs/>
          <w:sz w:val="22"/>
          <w:szCs w:val="22"/>
          <w:u w:val="single"/>
        </w:rPr>
        <w:t>all</w:t>
      </w:r>
      <w:r w:rsidRPr="003853B6">
        <w:rPr>
          <w:rFonts w:asciiTheme="majorHAnsi" w:hAnsiTheme="majorHAnsi" w:cstheme="majorHAnsi"/>
          <w:bCs/>
          <w:sz w:val="22"/>
          <w:szCs w:val="22"/>
        </w:rPr>
        <w:t xml:space="preserve"> EMT skills</w:t>
      </w:r>
      <w:r w:rsidRPr="003853B6">
        <w:rPr>
          <w:rFonts w:asciiTheme="majorHAnsi" w:hAnsiTheme="majorHAnsi" w:cstheme="majorHAnsi"/>
          <w:sz w:val="22"/>
          <w:szCs w:val="22"/>
        </w:rPr>
        <w:t xml:space="preserve"> cov</w:t>
      </w:r>
      <w:r w:rsidR="00766775">
        <w:rPr>
          <w:rFonts w:asciiTheme="majorHAnsi" w:hAnsiTheme="majorHAnsi" w:cstheme="majorHAnsi"/>
          <w:sz w:val="22"/>
          <w:szCs w:val="22"/>
        </w:rPr>
        <w:t xml:space="preserve">ered throughout </w:t>
      </w:r>
      <w:proofErr w:type="gramStart"/>
      <w:r w:rsidR="00766775">
        <w:rPr>
          <w:rFonts w:asciiTheme="majorHAnsi" w:hAnsiTheme="majorHAnsi" w:cstheme="majorHAnsi"/>
          <w:sz w:val="22"/>
          <w:szCs w:val="22"/>
        </w:rPr>
        <w:t xml:space="preserve">the  </w:t>
      </w:r>
      <w:r w:rsidRPr="003853B6">
        <w:rPr>
          <w:rFonts w:asciiTheme="majorHAnsi" w:hAnsiTheme="majorHAnsi" w:cstheme="majorHAnsi"/>
          <w:sz w:val="22"/>
          <w:szCs w:val="22"/>
        </w:rPr>
        <w:t>semester</w:t>
      </w:r>
      <w:proofErr w:type="gramEnd"/>
      <w:r w:rsidRPr="003853B6">
        <w:rPr>
          <w:rFonts w:asciiTheme="majorHAnsi" w:hAnsiTheme="majorHAnsi" w:cstheme="majorHAnsi"/>
          <w:sz w:val="22"/>
          <w:szCs w:val="22"/>
        </w:rPr>
        <w:t xml:space="preserve">. Scoring on final EMT skills exams will be Pass/Fail, and based on the NREMT practical testing criteria. Students </w:t>
      </w:r>
      <w:r w:rsidRPr="003853B6">
        <w:rPr>
          <w:rFonts w:asciiTheme="majorHAnsi" w:hAnsiTheme="majorHAnsi" w:cstheme="majorHAnsi"/>
          <w:sz w:val="22"/>
          <w:szCs w:val="22"/>
          <w:u w:val="single"/>
        </w:rPr>
        <w:t>must</w:t>
      </w:r>
      <w:r w:rsidRPr="003853B6">
        <w:rPr>
          <w:rFonts w:asciiTheme="majorHAnsi" w:hAnsiTheme="majorHAnsi" w:cstheme="majorHAnsi"/>
          <w:sz w:val="22"/>
          <w:szCs w:val="22"/>
        </w:rPr>
        <w:t xml:space="preserve"> successfully pass </w:t>
      </w:r>
      <w:r w:rsidRPr="003853B6">
        <w:rPr>
          <w:rFonts w:asciiTheme="majorHAnsi" w:hAnsiTheme="majorHAnsi" w:cstheme="majorHAnsi"/>
          <w:sz w:val="22"/>
          <w:szCs w:val="22"/>
          <w:u w:val="single"/>
        </w:rPr>
        <w:t>all</w:t>
      </w:r>
      <w:r w:rsidRPr="003853B6">
        <w:rPr>
          <w:rFonts w:asciiTheme="majorHAnsi" w:hAnsiTheme="majorHAnsi" w:cstheme="majorHAnsi"/>
          <w:sz w:val="22"/>
          <w:szCs w:val="22"/>
        </w:rPr>
        <w:t xml:space="preserve"> EMT practical examinations to successfully complete the course, receive a certificate of completion, and to be eligible for the NREMT cognitive examination and qualify for national and state certification.  The primary instructor has the right to modify the skills examination testing schedule specific to their individual class. Students are allowed 1 remediation per </w:t>
      </w:r>
      <w:r w:rsidR="009C1CA5" w:rsidRPr="003853B6">
        <w:rPr>
          <w:rFonts w:asciiTheme="majorHAnsi" w:hAnsiTheme="majorHAnsi" w:cstheme="majorHAnsi"/>
          <w:sz w:val="22"/>
          <w:szCs w:val="22"/>
        </w:rPr>
        <w:t>skill</w:t>
      </w:r>
      <w:r w:rsidR="009C1CA5" w:rsidRPr="003853B6">
        <w:rPr>
          <w:rFonts w:asciiTheme="majorHAnsi" w:hAnsiTheme="majorHAnsi" w:cstheme="majorHAnsi"/>
          <w:b/>
          <w:sz w:val="22"/>
          <w:szCs w:val="22"/>
        </w:rPr>
        <w:t xml:space="preserve">. </w:t>
      </w:r>
      <w:r w:rsidR="00C25B46" w:rsidRPr="003853B6">
        <w:rPr>
          <w:rFonts w:asciiTheme="majorHAnsi" w:hAnsiTheme="majorHAnsi" w:cstheme="majorHAnsi"/>
          <w:b/>
          <w:sz w:val="22"/>
          <w:szCs w:val="22"/>
        </w:rPr>
        <w:t>If the student fails a skill after the remediation attempt</w:t>
      </w:r>
      <w:r w:rsidR="00C25B46" w:rsidRPr="003853B6">
        <w:rPr>
          <w:rFonts w:asciiTheme="majorHAnsi" w:hAnsiTheme="majorHAnsi" w:cstheme="majorHAnsi"/>
          <w:sz w:val="22"/>
          <w:szCs w:val="22"/>
        </w:rPr>
        <w:t xml:space="preserve"> </w:t>
      </w:r>
      <w:r w:rsidR="00F1043F" w:rsidRPr="003853B6">
        <w:rPr>
          <w:rFonts w:asciiTheme="majorHAnsi" w:hAnsiTheme="majorHAnsi" w:cstheme="majorHAnsi"/>
          <w:b/>
          <w:sz w:val="22"/>
          <w:szCs w:val="22"/>
        </w:rPr>
        <w:t>they will receive a grade only based on total didactic points earned and will not be eligible to take the NREMT exam and will not receive an EMT course completion certificate.</w:t>
      </w:r>
    </w:p>
    <w:p w14:paraId="4F78A677" w14:textId="77777777" w:rsidR="00F35E18" w:rsidRPr="003853B6" w:rsidRDefault="00F35E18" w:rsidP="0025619B">
      <w:pPr>
        <w:jc w:val="both"/>
        <w:rPr>
          <w:rFonts w:asciiTheme="majorHAnsi" w:hAnsiTheme="majorHAnsi" w:cstheme="majorHAnsi"/>
          <w:sz w:val="22"/>
          <w:szCs w:val="22"/>
        </w:rPr>
      </w:pPr>
    </w:p>
    <w:p w14:paraId="629702FD" w14:textId="77777777" w:rsidR="00F35E18" w:rsidRPr="003853B6" w:rsidRDefault="00F35E18" w:rsidP="0025619B">
      <w:pPr>
        <w:jc w:val="both"/>
        <w:rPr>
          <w:rFonts w:asciiTheme="majorHAnsi" w:hAnsiTheme="majorHAnsi" w:cstheme="majorHAnsi"/>
          <w:sz w:val="22"/>
          <w:szCs w:val="22"/>
        </w:rPr>
      </w:pPr>
    </w:p>
    <w:p w14:paraId="565A82FE" w14:textId="77777777" w:rsidR="009C1CA5" w:rsidRPr="003853B6" w:rsidRDefault="00F35E18" w:rsidP="009C1CA5">
      <w:pPr>
        <w:jc w:val="both"/>
        <w:rPr>
          <w:rFonts w:asciiTheme="majorHAnsi" w:hAnsiTheme="majorHAnsi" w:cstheme="majorHAnsi"/>
          <w:b/>
          <w:sz w:val="22"/>
          <w:szCs w:val="22"/>
        </w:rPr>
      </w:pP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p>
    <w:p w14:paraId="080BBD9D" w14:textId="77777777" w:rsidR="003853B6" w:rsidRDefault="003853B6" w:rsidP="009C1CA5">
      <w:pPr>
        <w:jc w:val="both"/>
        <w:rPr>
          <w:rFonts w:asciiTheme="majorHAnsi" w:hAnsiTheme="majorHAnsi" w:cstheme="majorHAnsi"/>
          <w:b/>
          <w:sz w:val="22"/>
          <w:szCs w:val="22"/>
        </w:rPr>
      </w:pPr>
    </w:p>
    <w:p w14:paraId="5877954F" w14:textId="77777777" w:rsidR="003853B6" w:rsidRDefault="003853B6" w:rsidP="009C1CA5">
      <w:pPr>
        <w:jc w:val="both"/>
        <w:rPr>
          <w:rFonts w:asciiTheme="majorHAnsi" w:hAnsiTheme="majorHAnsi" w:cstheme="majorHAnsi"/>
          <w:b/>
          <w:sz w:val="22"/>
          <w:szCs w:val="22"/>
        </w:rPr>
      </w:pPr>
    </w:p>
    <w:p w14:paraId="0A7CC603" w14:textId="77777777" w:rsidR="003853B6" w:rsidRDefault="003853B6" w:rsidP="009C1CA5">
      <w:pPr>
        <w:jc w:val="both"/>
        <w:rPr>
          <w:rFonts w:asciiTheme="majorHAnsi" w:hAnsiTheme="majorHAnsi" w:cstheme="majorHAnsi"/>
          <w:b/>
          <w:sz w:val="22"/>
          <w:szCs w:val="22"/>
        </w:rPr>
      </w:pPr>
    </w:p>
    <w:p w14:paraId="7559DFDD" w14:textId="77777777" w:rsidR="003853B6" w:rsidRDefault="003853B6" w:rsidP="009C1CA5">
      <w:pPr>
        <w:jc w:val="both"/>
        <w:rPr>
          <w:rFonts w:asciiTheme="majorHAnsi" w:hAnsiTheme="majorHAnsi" w:cstheme="majorHAnsi"/>
          <w:b/>
          <w:sz w:val="22"/>
          <w:szCs w:val="22"/>
        </w:rPr>
      </w:pPr>
    </w:p>
    <w:p w14:paraId="30DB11EB" w14:textId="77777777" w:rsidR="003853B6" w:rsidRDefault="003853B6" w:rsidP="009C1CA5">
      <w:pPr>
        <w:jc w:val="both"/>
        <w:rPr>
          <w:rFonts w:asciiTheme="majorHAnsi" w:hAnsiTheme="majorHAnsi" w:cstheme="majorHAnsi"/>
          <w:b/>
          <w:sz w:val="22"/>
          <w:szCs w:val="22"/>
        </w:rPr>
      </w:pPr>
    </w:p>
    <w:p w14:paraId="626828C4" w14:textId="77777777" w:rsidR="003853B6" w:rsidRDefault="003853B6" w:rsidP="009C1CA5">
      <w:pPr>
        <w:jc w:val="both"/>
        <w:rPr>
          <w:rFonts w:asciiTheme="majorHAnsi" w:hAnsiTheme="majorHAnsi" w:cstheme="majorHAnsi"/>
          <w:b/>
          <w:sz w:val="22"/>
          <w:szCs w:val="22"/>
        </w:rPr>
      </w:pPr>
    </w:p>
    <w:p w14:paraId="25796B64" w14:textId="77777777" w:rsidR="003853B6" w:rsidRDefault="003853B6" w:rsidP="009C1CA5">
      <w:pPr>
        <w:jc w:val="both"/>
        <w:rPr>
          <w:rFonts w:asciiTheme="majorHAnsi" w:hAnsiTheme="majorHAnsi" w:cstheme="majorHAnsi"/>
          <w:b/>
          <w:sz w:val="22"/>
          <w:szCs w:val="22"/>
        </w:rPr>
      </w:pPr>
    </w:p>
    <w:p w14:paraId="6960375E" w14:textId="44239E37" w:rsidR="0025619B" w:rsidRPr="003853B6" w:rsidRDefault="0025619B" w:rsidP="009C1CA5">
      <w:pPr>
        <w:jc w:val="both"/>
        <w:rPr>
          <w:rFonts w:asciiTheme="majorHAnsi" w:hAnsiTheme="majorHAnsi" w:cstheme="majorHAnsi"/>
          <w:b/>
          <w:sz w:val="22"/>
          <w:szCs w:val="22"/>
        </w:rPr>
      </w:pPr>
      <w:r w:rsidRPr="003853B6">
        <w:rPr>
          <w:rFonts w:asciiTheme="majorHAnsi" w:hAnsiTheme="majorHAnsi" w:cstheme="majorHAnsi"/>
          <w:b/>
          <w:sz w:val="22"/>
          <w:szCs w:val="22"/>
        </w:rPr>
        <w:t>EMT FINAL PRACTICAL SKILLS EXAM.</w:t>
      </w:r>
    </w:p>
    <w:p w14:paraId="2B38FCF9" w14:textId="77777777" w:rsidR="0025619B" w:rsidRPr="003853B6" w:rsidRDefault="0025619B" w:rsidP="0025619B">
      <w:pPr>
        <w:pStyle w:val="Heading2"/>
        <w:rPr>
          <w:rFonts w:asciiTheme="majorHAnsi" w:hAnsiTheme="majorHAnsi" w:cstheme="majorHAnsi"/>
          <w:i w:val="0"/>
          <w:sz w:val="22"/>
          <w:szCs w:val="22"/>
        </w:rPr>
      </w:pPr>
      <w:r w:rsidRPr="003853B6">
        <w:rPr>
          <w:rFonts w:asciiTheme="majorHAnsi" w:hAnsiTheme="majorHAnsi" w:cstheme="majorHAnsi"/>
          <w:i w:val="0"/>
          <w:sz w:val="22"/>
          <w:szCs w:val="22"/>
        </w:rPr>
        <w:t xml:space="preserve">The NREMT Final Practical Exam will be based on EMT skills from the following subject areas. </w:t>
      </w:r>
    </w:p>
    <w:p w14:paraId="444D9E8B" w14:textId="77777777" w:rsidR="0025619B" w:rsidRPr="003853B6" w:rsidRDefault="0025619B" w:rsidP="0025619B">
      <w:pPr>
        <w:rPr>
          <w:rFonts w:asciiTheme="majorHAnsi" w:hAnsiTheme="majorHAnsi" w:cstheme="majorHAnsi"/>
          <w:b/>
          <w:sz w:val="22"/>
          <w:szCs w:val="22"/>
        </w:rPr>
      </w:pPr>
    </w:p>
    <w:p w14:paraId="70C81C46" w14:textId="77777777" w:rsidR="0025619B" w:rsidRPr="003853B6" w:rsidRDefault="0025619B" w:rsidP="0025619B">
      <w:pPr>
        <w:rPr>
          <w:rFonts w:asciiTheme="majorHAnsi" w:hAnsiTheme="majorHAnsi" w:cstheme="majorHAnsi"/>
          <w:sz w:val="22"/>
          <w:szCs w:val="22"/>
        </w:rPr>
      </w:pPr>
    </w:p>
    <w:p w14:paraId="47F1AB35" w14:textId="77777777" w:rsidR="0025619B" w:rsidRPr="003853B6" w:rsidRDefault="0025619B" w:rsidP="0025619B">
      <w:pPr>
        <w:pStyle w:val="NoSpacing"/>
        <w:numPr>
          <w:ilvl w:val="3"/>
          <w:numId w:val="6"/>
        </w:numPr>
        <w:rPr>
          <w:rFonts w:asciiTheme="majorHAnsi" w:hAnsiTheme="majorHAnsi" w:cstheme="majorHAnsi"/>
          <w:sz w:val="22"/>
          <w:szCs w:val="22"/>
        </w:rPr>
      </w:pPr>
      <w:r w:rsidRPr="003853B6">
        <w:rPr>
          <w:rFonts w:asciiTheme="majorHAnsi" w:hAnsiTheme="majorHAnsi" w:cstheme="majorHAnsi"/>
          <w:sz w:val="22"/>
          <w:szCs w:val="22"/>
        </w:rPr>
        <w:t>PATIENT ASSESSMENT -  Medical</w:t>
      </w:r>
    </w:p>
    <w:p w14:paraId="1D41DACF" w14:textId="77777777" w:rsidR="0025619B" w:rsidRPr="003853B6" w:rsidRDefault="0025619B" w:rsidP="0025619B">
      <w:pPr>
        <w:pStyle w:val="NoSpacing"/>
        <w:ind w:left="720"/>
        <w:rPr>
          <w:rFonts w:asciiTheme="majorHAnsi" w:hAnsiTheme="majorHAnsi" w:cstheme="majorHAnsi"/>
          <w:sz w:val="22"/>
          <w:szCs w:val="22"/>
        </w:rPr>
      </w:pPr>
    </w:p>
    <w:p w14:paraId="027406C7" w14:textId="77777777" w:rsidR="0025619B" w:rsidRPr="003853B6" w:rsidRDefault="0025619B" w:rsidP="0025619B">
      <w:pPr>
        <w:pStyle w:val="NoSpacing"/>
        <w:numPr>
          <w:ilvl w:val="3"/>
          <w:numId w:val="6"/>
        </w:numPr>
        <w:rPr>
          <w:rFonts w:asciiTheme="majorHAnsi" w:hAnsiTheme="majorHAnsi" w:cstheme="majorHAnsi"/>
          <w:sz w:val="22"/>
          <w:szCs w:val="22"/>
        </w:rPr>
      </w:pPr>
      <w:r w:rsidRPr="003853B6">
        <w:rPr>
          <w:rFonts w:asciiTheme="majorHAnsi" w:hAnsiTheme="majorHAnsi" w:cstheme="majorHAnsi"/>
          <w:sz w:val="22"/>
          <w:szCs w:val="22"/>
        </w:rPr>
        <w:t>PATIENT ASSESSMENT - Trauma</w:t>
      </w:r>
    </w:p>
    <w:p w14:paraId="3834B006" w14:textId="77777777" w:rsidR="0025619B" w:rsidRPr="003853B6" w:rsidRDefault="0025619B" w:rsidP="0025619B">
      <w:pPr>
        <w:pStyle w:val="NoSpacing"/>
        <w:ind w:firstLine="60"/>
        <w:rPr>
          <w:rFonts w:asciiTheme="majorHAnsi" w:hAnsiTheme="majorHAnsi" w:cstheme="majorHAnsi"/>
          <w:sz w:val="22"/>
          <w:szCs w:val="22"/>
        </w:rPr>
      </w:pPr>
    </w:p>
    <w:p w14:paraId="5851A4B5" w14:textId="77777777" w:rsidR="0025619B" w:rsidRPr="003853B6" w:rsidRDefault="0025619B" w:rsidP="0025619B">
      <w:pPr>
        <w:pStyle w:val="NoSpacing"/>
        <w:numPr>
          <w:ilvl w:val="3"/>
          <w:numId w:val="6"/>
        </w:numPr>
        <w:rPr>
          <w:rFonts w:asciiTheme="majorHAnsi" w:hAnsiTheme="majorHAnsi" w:cstheme="majorHAnsi"/>
          <w:sz w:val="22"/>
          <w:szCs w:val="22"/>
        </w:rPr>
      </w:pPr>
      <w:r w:rsidRPr="003853B6">
        <w:rPr>
          <w:rFonts w:asciiTheme="majorHAnsi" w:hAnsiTheme="majorHAnsi" w:cstheme="majorHAnsi"/>
          <w:sz w:val="22"/>
          <w:szCs w:val="22"/>
        </w:rPr>
        <w:t>AIRWAY MANAGEMENT - Oxygen delivery</w:t>
      </w:r>
    </w:p>
    <w:p w14:paraId="4F288C05" w14:textId="77777777" w:rsidR="0025619B" w:rsidRPr="003853B6" w:rsidRDefault="0025619B" w:rsidP="0025619B">
      <w:pPr>
        <w:pStyle w:val="NoSpacing"/>
        <w:rPr>
          <w:rFonts w:asciiTheme="majorHAnsi" w:hAnsiTheme="majorHAnsi" w:cstheme="majorHAnsi"/>
          <w:sz w:val="22"/>
          <w:szCs w:val="22"/>
        </w:rPr>
      </w:pPr>
    </w:p>
    <w:p w14:paraId="6190749B" w14:textId="77777777" w:rsidR="0025619B" w:rsidRPr="003853B6" w:rsidRDefault="0025619B" w:rsidP="0025619B">
      <w:pPr>
        <w:pStyle w:val="NoSpacing"/>
        <w:numPr>
          <w:ilvl w:val="3"/>
          <w:numId w:val="6"/>
        </w:numPr>
        <w:rPr>
          <w:rFonts w:asciiTheme="majorHAnsi" w:hAnsiTheme="majorHAnsi" w:cstheme="majorHAnsi"/>
          <w:sz w:val="22"/>
          <w:szCs w:val="22"/>
        </w:rPr>
      </w:pPr>
      <w:r w:rsidRPr="003853B6">
        <w:rPr>
          <w:rFonts w:asciiTheme="majorHAnsi" w:hAnsiTheme="majorHAnsi" w:cstheme="majorHAnsi"/>
          <w:sz w:val="22"/>
          <w:szCs w:val="22"/>
        </w:rPr>
        <w:t>AIRWAY MANAGEMENT - BVM and Airway Adjuncts</w:t>
      </w:r>
    </w:p>
    <w:p w14:paraId="7DD64183" w14:textId="77777777" w:rsidR="0025619B" w:rsidRPr="003853B6" w:rsidRDefault="0025619B" w:rsidP="0025619B">
      <w:pPr>
        <w:pStyle w:val="NoSpacing"/>
        <w:ind w:firstLine="180"/>
        <w:rPr>
          <w:rFonts w:asciiTheme="majorHAnsi" w:hAnsiTheme="majorHAnsi" w:cstheme="majorHAnsi"/>
          <w:sz w:val="22"/>
          <w:szCs w:val="22"/>
        </w:rPr>
      </w:pPr>
    </w:p>
    <w:p w14:paraId="1F9C2B50" w14:textId="77777777" w:rsidR="0025619B" w:rsidRPr="003853B6" w:rsidRDefault="0025619B" w:rsidP="0025619B">
      <w:pPr>
        <w:pStyle w:val="NoSpacing"/>
        <w:numPr>
          <w:ilvl w:val="3"/>
          <w:numId w:val="6"/>
        </w:numPr>
        <w:rPr>
          <w:rFonts w:asciiTheme="majorHAnsi" w:hAnsiTheme="majorHAnsi" w:cstheme="majorHAnsi"/>
          <w:sz w:val="22"/>
          <w:szCs w:val="22"/>
        </w:rPr>
      </w:pPr>
      <w:r w:rsidRPr="003853B6">
        <w:rPr>
          <w:rFonts w:asciiTheme="majorHAnsi" w:hAnsiTheme="majorHAnsi" w:cstheme="majorHAnsi"/>
          <w:sz w:val="22"/>
          <w:szCs w:val="22"/>
        </w:rPr>
        <w:t xml:space="preserve">LONG BONE IMMOBILIZATION </w:t>
      </w:r>
    </w:p>
    <w:p w14:paraId="4536651E" w14:textId="77777777" w:rsidR="0025619B" w:rsidRPr="003853B6" w:rsidRDefault="0025619B" w:rsidP="0025619B">
      <w:pPr>
        <w:pStyle w:val="ListParagraph"/>
        <w:rPr>
          <w:rFonts w:asciiTheme="majorHAnsi" w:hAnsiTheme="majorHAnsi" w:cstheme="majorHAnsi"/>
          <w:sz w:val="22"/>
          <w:szCs w:val="22"/>
        </w:rPr>
      </w:pPr>
    </w:p>
    <w:p w14:paraId="52D20D8F" w14:textId="77777777" w:rsidR="0025619B" w:rsidRPr="003853B6" w:rsidRDefault="0025619B" w:rsidP="0025619B">
      <w:pPr>
        <w:pStyle w:val="NoSpacing"/>
        <w:numPr>
          <w:ilvl w:val="3"/>
          <w:numId w:val="6"/>
        </w:numPr>
        <w:rPr>
          <w:rFonts w:asciiTheme="majorHAnsi" w:hAnsiTheme="majorHAnsi" w:cstheme="majorHAnsi"/>
          <w:sz w:val="22"/>
          <w:szCs w:val="22"/>
        </w:rPr>
      </w:pPr>
      <w:r w:rsidRPr="003853B6">
        <w:rPr>
          <w:rFonts w:asciiTheme="majorHAnsi" w:hAnsiTheme="majorHAnsi" w:cstheme="majorHAnsi"/>
          <w:sz w:val="22"/>
          <w:szCs w:val="22"/>
        </w:rPr>
        <w:t>JOINT IMMOBILIZATION</w:t>
      </w:r>
    </w:p>
    <w:p w14:paraId="5F5F02BC" w14:textId="77777777" w:rsidR="0025619B" w:rsidRPr="003853B6" w:rsidRDefault="0025619B" w:rsidP="0025619B">
      <w:pPr>
        <w:pStyle w:val="NoSpacing"/>
        <w:rPr>
          <w:rFonts w:asciiTheme="majorHAnsi" w:hAnsiTheme="majorHAnsi" w:cstheme="majorHAnsi"/>
          <w:sz w:val="22"/>
          <w:szCs w:val="22"/>
        </w:rPr>
      </w:pPr>
    </w:p>
    <w:p w14:paraId="5AF8D3B1" w14:textId="77777777" w:rsidR="0025619B" w:rsidRPr="003853B6" w:rsidRDefault="0025619B" w:rsidP="0025619B">
      <w:pPr>
        <w:pStyle w:val="NoSpacing"/>
        <w:numPr>
          <w:ilvl w:val="3"/>
          <w:numId w:val="6"/>
        </w:numPr>
        <w:rPr>
          <w:rFonts w:asciiTheme="majorHAnsi" w:hAnsiTheme="majorHAnsi" w:cstheme="majorHAnsi"/>
          <w:sz w:val="22"/>
          <w:szCs w:val="22"/>
        </w:rPr>
      </w:pPr>
      <w:r w:rsidRPr="003853B6">
        <w:rPr>
          <w:rFonts w:asciiTheme="majorHAnsi" w:hAnsiTheme="majorHAnsi" w:cstheme="majorHAnsi"/>
          <w:sz w:val="22"/>
          <w:szCs w:val="22"/>
        </w:rPr>
        <w:t>BLEEDING CONTROL / SHOCK MANAGEMENT</w:t>
      </w:r>
    </w:p>
    <w:p w14:paraId="16DE0EA3" w14:textId="77777777" w:rsidR="0025619B" w:rsidRPr="003853B6" w:rsidRDefault="0025619B" w:rsidP="0025619B">
      <w:pPr>
        <w:pStyle w:val="NoSpacing"/>
        <w:ind w:firstLine="1740"/>
        <w:rPr>
          <w:rFonts w:asciiTheme="majorHAnsi" w:hAnsiTheme="majorHAnsi" w:cstheme="majorHAnsi"/>
          <w:sz w:val="22"/>
          <w:szCs w:val="22"/>
        </w:rPr>
      </w:pPr>
    </w:p>
    <w:p w14:paraId="5FE434D1" w14:textId="77777777" w:rsidR="0025619B" w:rsidRPr="003853B6" w:rsidRDefault="0025619B" w:rsidP="0025619B">
      <w:pPr>
        <w:pStyle w:val="NoSpacing"/>
        <w:numPr>
          <w:ilvl w:val="3"/>
          <w:numId w:val="6"/>
        </w:numPr>
        <w:rPr>
          <w:rFonts w:asciiTheme="majorHAnsi" w:hAnsiTheme="majorHAnsi" w:cstheme="majorHAnsi"/>
          <w:sz w:val="22"/>
          <w:szCs w:val="22"/>
        </w:rPr>
      </w:pPr>
      <w:r w:rsidRPr="003853B6">
        <w:rPr>
          <w:rFonts w:asciiTheme="majorHAnsi" w:hAnsiTheme="majorHAnsi" w:cstheme="majorHAnsi"/>
          <w:sz w:val="22"/>
          <w:szCs w:val="22"/>
        </w:rPr>
        <w:t>SPINAL IMMOBILIZATION - Seated</w:t>
      </w:r>
    </w:p>
    <w:p w14:paraId="50CB1934" w14:textId="77777777" w:rsidR="0025619B" w:rsidRPr="003853B6" w:rsidRDefault="0025619B" w:rsidP="0025619B">
      <w:pPr>
        <w:pStyle w:val="ListParagraph"/>
        <w:rPr>
          <w:rFonts w:asciiTheme="majorHAnsi" w:hAnsiTheme="majorHAnsi" w:cstheme="majorHAnsi"/>
          <w:sz w:val="22"/>
          <w:szCs w:val="22"/>
        </w:rPr>
      </w:pPr>
    </w:p>
    <w:p w14:paraId="1A92D395" w14:textId="77777777" w:rsidR="0025619B" w:rsidRPr="003853B6" w:rsidRDefault="0025619B" w:rsidP="0025619B">
      <w:pPr>
        <w:pStyle w:val="NoSpacing"/>
        <w:numPr>
          <w:ilvl w:val="3"/>
          <w:numId w:val="6"/>
        </w:numPr>
        <w:rPr>
          <w:rFonts w:asciiTheme="majorHAnsi" w:hAnsiTheme="majorHAnsi" w:cstheme="majorHAnsi"/>
          <w:sz w:val="22"/>
          <w:szCs w:val="22"/>
        </w:rPr>
      </w:pPr>
      <w:r w:rsidRPr="003853B6">
        <w:rPr>
          <w:rFonts w:asciiTheme="majorHAnsi" w:hAnsiTheme="majorHAnsi" w:cstheme="majorHAnsi"/>
          <w:sz w:val="22"/>
          <w:szCs w:val="22"/>
        </w:rPr>
        <w:t xml:space="preserve">SPINAL IMMOBILIZATION - Supine </w:t>
      </w:r>
    </w:p>
    <w:p w14:paraId="0DCBBFFE" w14:textId="77777777" w:rsidR="0025619B" w:rsidRPr="003853B6" w:rsidRDefault="0025619B" w:rsidP="0025619B">
      <w:pPr>
        <w:pStyle w:val="NoSpacing"/>
        <w:rPr>
          <w:rFonts w:asciiTheme="majorHAnsi" w:hAnsiTheme="majorHAnsi" w:cstheme="majorHAnsi"/>
          <w:sz w:val="22"/>
          <w:szCs w:val="22"/>
        </w:rPr>
      </w:pPr>
    </w:p>
    <w:p w14:paraId="5C9123FA" w14:textId="77777777" w:rsidR="0025619B" w:rsidRPr="003853B6" w:rsidRDefault="00C25B46" w:rsidP="00C25B46">
      <w:pPr>
        <w:pStyle w:val="ListParagraph"/>
        <w:numPr>
          <w:ilvl w:val="3"/>
          <w:numId w:val="6"/>
        </w:numPr>
        <w:jc w:val="both"/>
        <w:rPr>
          <w:rFonts w:asciiTheme="majorHAnsi" w:hAnsiTheme="majorHAnsi" w:cstheme="majorHAnsi"/>
          <w:sz w:val="22"/>
          <w:szCs w:val="22"/>
        </w:rPr>
      </w:pPr>
      <w:r w:rsidRPr="003853B6">
        <w:rPr>
          <w:rFonts w:asciiTheme="majorHAnsi" w:hAnsiTheme="majorHAnsi" w:cstheme="majorHAnsi"/>
          <w:sz w:val="22"/>
          <w:szCs w:val="22"/>
        </w:rPr>
        <w:t xml:space="preserve"> </w:t>
      </w:r>
      <w:r w:rsidR="0025619B" w:rsidRPr="003853B6">
        <w:rPr>
          <w:rFonts w:asciiTheme="majorHAnsi" w:hAnsiTheme="majorHAnsi" w:cstheme="majorHAnsi"/>
          <w:sz w:val="22"/>
          <w:szCs w:val="22"/>
        </w:rPr>
        <w:t>CARDIAC ARREST MANAGEMENT / AED</w:t>
      </w:r>
    </w:p>
    <w:p w14:paraId="471E0A35" w14:textId="77777777" w:rsidR="00CA10AB" w:rsidRPr="003853B6" w:rsidRDefault="00CA10AB" w:rsidP="00CA10AB">
      <w:pPr>
        <w:pStyle w:val="ListParagraph"/>
        <w:rPr>
          <w:rFonts w:asciiTheme="majorHAnsi" w:hAnsiTheme="majorHAnsi" w:cstheme="majorHAnsi"/>
          <w:sz w:val="22"/>
          <w:szCs w:val="22"/>
        </w:rPr>
      </w:pPr>
    </w:p>
    <w:p w14:paraId="667A6BAB" w14:textId="77777777" w:rsidR="00CA10AB" w:rsidRPr="003853B6" w:rsidRDefault="00CA10AB" w:rsidP="00CA10AB">
      <w:pPr>
        <w:jc w:val="both"/>
        <w:rPr>
          <w:rFonts w:asciiTheme="majorHAnsi" w:hAnsiTheme="majorHAnsi" w:cstheme="majorHAnsi"/>
          <w:b/>
          <w:sz w:val="24"/>
          <w:szCs w:val="24"/>
        </w:rPr>
      </w:pPr>
      <w:r w:rsidRPr="003853B6">
        <w:rPr>
          <w:rFonts w:asciiTheme="majorHAnsi" w:hAnsiTheme="majorHAnsi" w:cstheme="majorHAnsi"/>
          <w:b/>
          <w:sz w:val="24"/>
          <w:szCs w:val="24"/>
        </w:rPr>
        <w:t>Homework:</w:t>
      </w:r>
    </w:p>
    <w:p w14:paraId="018165DA" w14:textId="77777777" w:rsidR="00CA10AB" w:rsidRPr="003853B6" w:rsidRDefault="00CA10AB" w:rsidP="00CA10AB">
      <w:pPr>
        <w:jc w:val="both"/>
        <w:rPr>
          <w:rFonts w:asciiTheme="majorHAnsi" w:hAnsiTheme="majorHAnsi" w:cstheme="majorHAnsi"/>
          <w:b/>
          <w:sz w:val="24"/>
          <w:szCs w:val="24"/>
        </w:rPr>
      </w:pPr>
    </w:p>
    <w:p w14:paraId="5C2D10CB" w14:textId="77777777" w:rsidR="00CA10AB" w:rsidRPr="003853B6" w:rsidRDefault="00CA10AB" w:rsidP="00CA10AB">
      <w:pPr>
        <w:jc w:val="both"/>
        <w:rPr>
          <w:rFonts w:asciiTheme="majorHAnsi" w:hAnsiTheme="majorHAnsi" w:cstheme="majorHAnsi"/>
          <w:sz w:val="24"/>
          <w:szCs w:val="24"/>
        </w:rPr>
      </w:pPr>
      <w:r w:rsidRPr="003853B6">
        <w:rPr>
          <w:rFonts w:asciiTheme="majorHAnsi" w:hAnsiTheme="majorHAnsi" w:cstheme="majorHAnsi"/>
          <w:b/>
          <w:sz w:val="24"/>
          <w:szCs w:val="24"/>
        </w:rPr>
        <w:tab/>
      </w:r>
      <w:r w:rsidRPr="003853B6">
        <w:rPr>
          <w:rFonts w:asciiTheme="majorHAnsi" w:hAnsiTheme="majorHAnsi" w:cstheme="majorHAnsi"/>
          <w:sz w:val="24"/>
          <w:szCs w:val="24"/>
        </w:rPr>
        <w:t xml:space="preserve">The Yuba College EMT program will utilize the MY BRADY LAB online learning </w:t>
      </w:r>
    </w:p>
    <w:p w14:paraId="47EA2938" w14:textId="77777777" w:rsidR="0025619B" w:rsidRPr="003853B6" w:rsidRDefault="00CA10AB" w:rsidP="0025619B">
      <w:pPr>
        <w:jc w:val="both"/>
        <w:rPr>
          <w:rFonts w:asciiTheme="majorHAnsi" w:hAnsiTheme="majorHAnsi" w:cstheme="majorHAnsi"/>
          <w:sz w:val="24"/>
          <w:szCs w:val="24"/>
        </w:rPr>
      </w:pPr>
      <w:r w:rsidRPr="003853B6">
        <w:rPr>
          <w:rFonts w:asciiTheme="majorHAnsi" w:hAnsiTheme="majorHAnsi" w:cstheme="majorHAnsi"/>
          <w:sz w:val="24"/>
          <w:szCs w:val="24"/>
        </w:rPr>
        <w:tab/>
        <w:t xml:space="preserve">Tool </w:t>
      </w:r>
      <w:r w:rsidR="00F35E18" w:rsidRPr="003853B6">
        <w:rPr>
          <w:rFonts w:asciiTheme="majorHAnsi" w:hAnsiTheme="majorHAnsi" w:cstheme="majorHAnsi"/>
          <w:sz w:val="24"/>
          <w:szCs w:val="24"/>
        </w:rPr>
        <w:t>for home</w:t>
      </w:r>
      <w:r w:rsidRPr="003853B6">
        <w:rPr>
          <w:rFonts w:asciiTheme="majorHAnsi" w:hAnsiTheme="majorHAnsi" w:cstheme="majorHAnsi"/>
          <w:sz w:val="24"/>
          <w:szCs w:val="24"/>
        </w:rPr>
        <w:t xml:space="preserve">work.  Students are required to complete all MY BRADY LAB </w:t>
      </w:r>
    </w:p>
    <w:p w14:paraId="7D3C16BE" w14:textId="77777777" w:rsidR="00CA10AB" w:rsidRPr="003853B6" w:rsidRDefault="00CA10AB" w:rsidP="0025619B">
      <w:pPr>
        <w:jc w:val="both"/>
        <w:rPr>
          <w:rFonts w:asciiTheme="majorHAnsi" w:hAnsiTheme="majorHAnsi" w:cstheme="majorHAnsi"/>
          <w:sz w:val="24"/>
          <w:szCs w:val="24"/>
        </w:rPr>
      </w:pPr>
      <w:r w:rsidRPr="003853B6">
        <w:rPr>
          <w:rFonts w:asciiTheme="majorHAnsi" w:hAnsiTheme="majorHAnsi" w:cstheme="majorHAnsi"/>
          <w:sz w:val="24"/>
          <w:szCs w:val="24"/>
        </w:rPr>
        <w:tab/>
        <w:t xml:space="preserve">Assignments.  Points will be </w:t>
      </w:r>
      <w:r w:rsidR="00464FFB" w:rsidRPr="003853B6">
        <w:rPr>
          <w:rFonts w:asciiTheme="majorHAnsi" w:hAnsiTheme="majorHAnsi" w:cstheme="majorHAnsi"/>
          <w:sz w:val="24"/>
          <w:szCs w:val="24"/>
        </w:rPr>
        <w:t>awarded for each module</w:t>
      </w:r>
      <w:r w:rsidRPr="003853B6">
        <w:rPr>
          <w:rFonts w:asciiTheme="majorHAnsi" w:hAnsiTheme="majorHAnsi" w:cstheme="majorHAnsi"/>
          <w:sz w:val="24"/>
          <w:szCs w:val="24"/>
        </w:rPr>
        <w:t xml:space="preserve"> assignment.</w:t>
      </w:r>
    </w:p>
    <w:p w14:paraId="05416938" w14:textId="77777777" w:rsidR="00CA10AB" w:rsidRPr="003853B6" w:rsidRDefault="00CA10AB" w:rsidP="0025619B">
      <w:pPr>
        <w:jc w:val="both"/>
        <w:rPr>
          <w:rFonts w:asciiTheme="majorHAnsi" w:hAnsiTheme="majorHAnsi" w:cstheme="majorHAnsi"/>
          <w:sz w:val="24"/>
          <w:szCs w:val="24"/>
        </w:rPr>
      </w:pPr>
      <w:r w:rsidRPr="003853B6">
        <w:rPr>
          <w:rFonts w:asciiTheme="majorHAnsi" w:hAnsiTheme="majorHAnsi" w:cstheme="majorHAnsi"/>
          <w:sz w:val="24"/>
          <w:szCs w:val="24"/>
        </w:rPr>
        <w:tab/>
        <w:t xml:space="preserve">Failure to complete any portion of the homework assignment will result in 0 points </w:t>
      </w:r>
    </w:p>
    <w:p w14:paraId="396E35ED" w14:textId="77777777" w:rsidR="00CA10AB" w:rsidRPr="003853B6" w:rsidRDefault="00CA10AB" w:rsidP="0025619B">
      <w:pPr>
        <w:jc w:val="both"/>
        <w:rPr>
          <w:rFonts w:asciiTheme="majorHAnsi" w:hAnsiTheme="majorHAnsi" w:cstheme="majorHAnsi"/>
          <w:sz w:val="24"/>
          <w:szCs w:val="24"/>
        </w:rPr>
      </w:pPr>
      <w:r w:rsidRPr="003853B6">
        <w:rPr>
          <w:rFonts w:asciiTheme="majorHAnsi" w:hAnsiTheme="majorHAnsi" w:cstheme="majorHAnsi"/>
          <w:sz w:val="24"/>
          <w:szCs w:val="24"/>
        </w:rPr>
        <w:tab/>
        <w:t xml:space="preserve">Awarded. The total points will be added to the overall score. </w:t>
      </w:r>
      <w:r w:rsidR="00F35E18" w:rsidRPr="003853B6">
        <w:rPr>
          <w:rFonts w:asciiTheme="majorHAnsi" w:hAnsiTheme="majorHAnsi" w:cstheme="majorHAnsi"/>
          <w:sz w:val="24"/>
          <w:szCs w:val="24"/>
        </w:rPr>
        <w:t>The primary instructor</w:t>
      </w:r>
    </w:p>
    <w:p w14:paraId="5417A1DC" w14:textId="77777777" w:rsidR="00F35E18" w:rsidRPr="003853B6" w:rsidRDefault="00F35E18" w:rsidP="0025619B">
      <w:pPr>
        <w:jc w:val="both"/>
        <w:rPr>
          <w:rFonts w:asciiTheme="majorHAnsi" w:hAnsiTheme="majorHAnsi" w:cstheme="majorHAnsi"/>
          <w:sz w:val="24"/>
          <w:szCs w:val="24"/>
        </w:rPr>
      </w:pPr>
      <w:r w:rsidRPr="003853B6">
        <w:rPr>
          <w:rFonts w:asciiTheme="majorHAnsi" w:hAnsiTheme="majorHAnsi" w:cstheme="majorHAnsi"/>
          <w:sz w:val="24"/>
          <w:szCs w:val="24"/>
        </w:rPr>
        <w:tab/>
        <w:t>has the right to modify the homework assignments and points specific to their</w:t>
      </w:r>
    </w:p>
    <w:p w14:paraId="29A949D1" w14:textId="77777777" w:rsidR="00F35E18" w:rsidRPr="003853B6" w:rsidRDefault="00F35E18" w:rsidP="0025619B">
      <w:pPr>
        <w:jc w:val="both"/>
        <w:rPr>
          <w:rFonts w:asciiTheme="majorHAnsi" w:hAnsiTheme="majorHAnsi" w:cstheme="majorHAnsi"/>
          <w:sz w:val="24"/>
          <w:szCs w:val="24"/>
        </w:rPr>
      </w:pPr>
      <w:r w:rsidRPr="003853B6">
        <w:rPr>
          <w:rFonts w:asciiTheme="majorHAnsi" w:hAnsiTheme="majorHAnsi" w:cstheme="majorHAnsi"/>
          <w:sz w:val="24"/>
          <w:szCs w:val="24"/>
        </w:rPr>
        <w:tab/>
        <w:t>individual class.</w:t>
      </w:r>
    </w:p>
    <w:p w14:paraId="5E81A90C" w14:textId="77777777" w:rsidR="0025619B" w:rsidRPr="003853B6" w:rsidRDefault="0025619B" w:rsidP="0025619B">
      <w:pPr>
        <w:widowControl w:val="0"/>
        <w:jc w:val="both"/>
        <w:rPr>
          <w:rFonts w:asciiTheme="majorHAnsi" w:hAnsiTheme="majorHAnsi" w:cstheme="majorHAnsi"/>
          <w:b/>
          <w:sz w:val="22"/>
          <w:szCs w:val="22"/>
        </w:rPr>
      </w:pPr>
    </w:p>
    <w:p w14:paraId="2F3F0E32" w14:textId="77777777" w:rsidR="0025619B" w:rsidRPr="003853B6" w:rsidRDefault="0025619B" w:rsidP="0025619B">
      <w:pPr>
        <w:jc w:val="both"/>
        <w:rPr>
          <w:rFonts w:asciiTheme="majorHAnsi" w:hAnsiTheme="majorHAnsi" w:cstheme="majorHAnsi"/>
          <w:b/>
          <w:sz w:val="22"/>
          <w:szCs w:val="22"/>
        </w:rPr>
      </w:pPr>
      <w:r w:rsidRPr="003853B6">
        <w:rPr>
          <w:rFonts w:asciiTheme="majorHAnsi" w:hAnsiTheme="majorHAnsi" w:cstheme="majorHAnsi"/>
          <w:b/>
          <w:sz w:val="22"/>
          <w:szCs w:val="22"/>
        </w:rPr>
        <w:t xml:space="preserve">          GRADES:  </w:t>
      </w:r>
    </w:p>
    <w:p w14:paraId="21107007" w14:textId="77777777" w:rsidR="0025619B" w:rsidRPr="003853B6" w:rsidRDefault="0025619B" w:rsidP="0025619B">
      <w:pPr>
        <w:jc w:val="both"/>
        <w:rPr>
          <w:rFonts w:asciiTheme="majorHAnsi" w:hAnsiTheme="majorHAnsi" w:cstheme="majorHAnsi"/>
          <w:b/>
          <w:sz w:val="22"/>
          <w:szCs w:val="22"/>
        </w:rPr>
      </w:pPr>
      <w:r w:rsidRPr="003853B6">
        <w:rPr>
          <w:rFonts w:asciiTheme="majorHAnsi" w:hAnsiTheme="majorHAnsi" w:cstheme="majorHAnsi"/>
          <w:b/>
          <w:sz w:val="22"/>
          <w:szCs w:val="22"/>
        </w:rPr>
        <w:tab/>
      </w:r>
    </w:p>
    <w:p w14:paraId="0EA68A8C" w14:textId="77777777" w:rsidR="0025619B" w:rsidRPr="003853B6" w:rsidRDefault="0025619B" w:rsidP="0025619B">
      <w:pPr>
        <w:jc w:val="both"/>
        <w:rPr>
          <w:rFonts w:asciiTheme="majorHAnsi" w:hAnsiTheme="majorHAnsi" w:cstheme="majorHAnsi"/>
          <w:sz w:val="22"/>
          <w:szCs w:val="22"/>
        </w:rPr>
      </w:pPr>
      <w:r w:rsidRPr="003853B6">
        <w:rPr>
          <w:rFonts w:asciiTheme="majorHAnsi" w:hAnsiTheme="majorHAnsi" w:cstheme="majorHAnsi"/>
          <w:b/>
          <w:sz w:val="22"/>
          <w:szCs w:val="22"/>
        </w:rPr>
        <w:tab/>
      </w:r>
      <w:r w:rsidRPr="003853B6">
        <w:rPr>
          <w:rFonts w:asciiTheme="majorHAnsi" w:hAnsiTheme="majorHAnsi" w:cstheme="majorHAnsi"/>
          <w:sz w:val="22"/>
          <w:szCs w:val="22"/>
        </w:rPr>
        <w:t xml:space="preserve">Grades are based on the cumulative percentage of total possible points.  Any student who </w:t>
      </w:r>
    </w:p>
    <w:p w14:paraId="261DD3B5" w14:textId="77777777" w:rsidR="00F35E18" w:rsidRPr="003853B6" w:rsidRDefault="009C1CA5" w:rsidP="0025619B">
      <w:pPr>
        <w:jc w:val="both"/>
        <w:rPr>
          <w:rFonts w:asciiTheme="majorHAnsi" w:hAnsiTheme="majorHAnsi" w:cstheme="majorHAnsi"/>
          <w:sz w:val="22"/>
          <w:szCs w:val="22"/>
        </w:rPr>
      </w:pPr>
      <w:r w:rsidRPr="003853B6">
        <w:rPr>
          <w:rFonts w:asciiTheme="majorHAnsi" w:hAnsiTheme="majorHAnsi" w:cstheme="majorHAnsi"/>
          <w:sz w:val="22"/>
          <w:szCs w:val="22"/>
        </w:rPr>
        <w:tab/>
        <w:t xml:space="preserve">Achieves </w:t>
      </w:r>
      <w:r w:rsidR="0025619B" w:rsidRPr="003853B6">
        <w:rPr>
          <w:rFonts w:asciiTheme="majorHAnsi" w:hAnsiTheme="majorHAnsi" w:cstheme="majorHAnsi"/>
          <w:sz w:val="22"/>
          <w:szCs w:val="22"/>
        </w:rPr>
        <w:t xml:space="preserve">an 80% or better after the final </w:t>
      </w:r>
      <w:r w:rsidR="00F1043F" w:rsidRPr="003853B6">
        <w:rPr>
          <w:rFonts w:asciiTheme="majorHAnsi" w:hAnsiTheme="majorHAnsi" w:cstheme="majorHAnsi"/>
          <w:sz w:val="22"/>
          <w:szCs w:val="22"/>
        </w:rPr>
        <w:t>written exam</w:t>
      </w:r>
      <w:r w:rsidRPr="003853B6">
        <w:rPr>
          <w:rFonts w:asciiTheme="majorHAnsi" w:hAnsiTheme="majorHAnsi" w:cstheme="majorHAnsi"/>
          <w:sz w:val="22"/>
          <w:szCs w:val="22"/>
        </w:rPr>
        <w:t xml:space="preserve"> and pass all psychomotor skills</w:t>
      </w:r>
      <w:r w:rsidR="00F1043F" w:rsidRPr="003853B6">
        <w:rPr>
          <w:rFonts w:asciiTheme="majorHAnsi" w:hAnsiTheme="majorHAnsi" w:cstheme="majorHAnsi"/>
          <w:sz w:val="22"/>
          <w:szCs w:val="22"/>
        </w:rPr>
        <w:t xml:space="preserve"> will receive a</w:t>
      </w:r>
      <w:r w:rsidRPr="003853B6">
        <w:rPr>
          <w:rFonts w:asciiTheme="majorHAnsi" w:hAnsiTheme="majorHAnsi" w:cstheme="majorHAnsi"/>
          <w:sz w:val="22"/>
          <w:szCs w:val="22"/>
        </w:rPr>
        <w:t xml:space="preserve"> Course Completion Certificate and a letter grade. </w:t>
      </w:r>
      <w:r w:rsidR="0025619B" w:rsidRPr="003853B6">
        <w:rPr>
          <w:rFonts w:asciiTheme="majorHAnsi" w:hAnsiTheme="majorHAnsi" w:cstheme="majorHAnsi"/>
          <w:sz w:val="22"/>
          <w:szCs w:val="22"/>
        </w:rPr>
        <w:t>Students who fail to achieve an 80% or better</w:t>
      </w:r>
      <w:r w:rsidRPr="003853B6">
        <w:rPr>
          <w:rFonts w:asciiTheme="majorHAnsi" w:hAnsiTheme="majorHAnsi" w:cstheme="majorHAnsi"/>
          <w:sz w:val="22"/>
          <w:szCs w:val="22"/>
        </w:rPr>
        <w:t xml:space="preserve"> and/or who fail any one of the psychomotor skills</w:t>
      </w:r>
      <w:r w:rsidR="0025619B" w:rsidRPr="003853B6">
        <w:rPr>
          <w:rFonts w:asciiTheme="majorHAnsi" w:hAnsiTheme="majorHAnsi" w:cstheme="majorHAnsi"/>
          <w:sz w:val="22"/>
          <w:szCs w:val="22"/>
        </w:rPr>
        <w:t xml:space="preserve"> will rece</w:t>
      </w:r>
      <w:r w:rsidR="00F1043F" w:rsidRPr="003853B6">
        <w:rPr>
          <w:rFonts w:asciiTheme="majorHAnsi" w:hAnsiTheme="majorHAnsi" w:cstheme="majorHAnsi"/>
          <w:sz w:val="22"/>
          <w:szCs w:val="22"/>
        </w:rPr>
        <w:t>ive a letter grade</w:t>
      </w:r>
      <w:r w:rsidRPr="003853B6">
        <w:rPr>
          <w:rFonts w:asciiTheme="majorHAnsi" w:hAnsiTheme="majorHAnsi" w:cstheme="majorHAnsi"/>
          <w:sz w:val="22"/>
          <w:szCs w:val="22"/>
        </w:rPr>
        <w:t xml:space="preserve"> only</w:t>
      </w:r>
      <w:r w:rsidR="00F1043F" w:rsidRPr="003853B6">
        <w:rPr>
          <w:rFonts w:asciiTheme="majorHAnsi" w:hAnsiTheme="majorHAnsi" w:cstheme="majorHAnsi"/>
          <w:sz w:val="22"/>
          <w:szCs w:val="22"/>
        </w:rPr>
        <w:t xml:space="preserve"> based on</w:t>
      </w:r>
      <w:r w:rsidR="00482577" w:rsidRPr="003853B6">
        <w:rPr>
          <w:rFonts w:asciiTheme="majorHAnsi" w:hAnsiTheme="majorHAnsi" w:cstheme="majorHAnsi"/>
          <w:sz w:val="22"/>
          <w:szCs w:val="22"/>
        </w:rPr>
        <w:t xml:space="preserve"> didactic</w:t>
      </w:r>
      <w:r w:rsidR="00F1043F" w:rsidRPr="003853B6">
        <w:rPr>
          <w:rFonts w:asciiTheme="majorHAnsi" w:hAnsiTheme="majorHAnsi" w:cstheme="majorHAnsi"/>
          <w:sz w:val="22"/>
          <w:szCs w:val="22"/>
        </w:rPr>
        <w:t xml:space="preserve"> points earned.  </w:t>
      </w:r>
    </w:p>
    <w:p w14:paraId="614F9F18" w14:textId="77777777" w:rsidR="00F1043F" w:rsidRPr="003853B6" w:rsidRDefault="00F1043F" w:rsidP="0025619B">
      <w:pPr>
        <w:jc w:val="both"/>
        <w:rPr>
          <w:rFonts w:asciiTheme="majorHAnsi" w:hAnsiTheme="majorHAnsi" w:cstheme="majorHAnsi"/>
          <w:sz w:val="22"/>
          <w:szCs w:val="22"/>
        </w:rPr>
      </w:pPr>
    </w:p>
    <w:p w14:paraId="46973B7A" w14:textId="77777777" w:rsidR="009C1CA5" w:rsidRPr="003853B6" w:rsidRDefault="009C1CA5" w:rsidP="0025619B">
      <w:pPr>
        <w:jc w:val="both"/>
        <w:rPr>
          <w:rFonts w:asciiTheme="majorHAnsi" w:hAnsiTheme="majorHAnsi" w:cstheme="majorHAnsi"/>
          <w:sz w:val="22"/>
          <w:szCs w:val="22"/>
        </w:rPr>
      </w:pPr>
    </w:p>
    <w:p w14:paraId="32D19668" w14:textId="77777777" w:rsidR="009C1CA5" w:rsidRPr="003853B6" w:rsidRDefault="009C1CA5" w:rsidP="0025619B">
      <w:pPr>
        <w:jc w:val="both"/>
        <w:rPr>
          <w:rFonts w:asciiTheme="majorHAnsi" w:hAnsiTheme="majorHAnsi" w:cstheme="majorHAnsi"/>
          <w:b/>
          <w:sz w:val="22"/>
          <w:szCs w:val="22"/>
        </w:rPr>
      </w:pPr>
    </w:p>
    <w:p w14:paraId="2D83DA84" w14:textId="77777777" w:rsidR="009C1CA5" w:rsidRPr="003853B6" w:rsidRDefault="009C1CA5" w:rsidP="0025619B">
      <w:pPr>
        <w:jc w:val="both"/>
        <w:rPr>
          <w:rFonts w:asciiTheme="majorHAnsi" w:hAnsiTheme="majorHAnsi" w:cstheme="majorHAnsi"/>
          <w:b/>
          <w:sz w:val="22"/>
          <w:szCs w:val="22"/>
        </w:rPr>
      </w:pPr>
    </w:p>
    <w:p w14:paraId="3662BF6A" w14:textId="77777777" w:rsidR="009C1CA5" w:rsidRPr="003853B6" w:rsidRDefault="009C1CA5" w:rsidP="0025619B">
      <w:pPr>
        <w:jc w:val="both"/>
        <w:rPr>
          <w:rFonts w:asciiTheme="majorHAnsi" w:hAnsiTheme="majorHAnsi" w:cstheme="majorHAnsi"/>
          <w:b/>
          <w:sz w:val="22"/>
          <w:szCs w:val="22"/>
        </w:rPr>
      </w:pP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p>
    <w:p w14:paraId="05560799" w14:textId="77777777" w:rsidR="009C1CA5" w:rsidRPr="003853B6" w:rsidRDefault="009C1CA5" w:rsidP="0025619B">
      <w:pPr>
        <w:jc w:val="both"/>
        <w:rPr>
          <w:rFonts w:asciiTheme="majorHAnsi" w:hAnsiTheme="majorHAnsi" w:cstheme="majorHAnsi"/>
          <w:b/>
          <w:sz w:val="22"/>
          <w:szCs w:val="22"/>
        </w:rPr>
      </w:pPr>
    </w:p>
    <w:p w14:paraId="506E3400" w14:textId="77777777" w:rsidR="00C25B46" w:rsidRPr="003853B6" w:rsidRDefault="00F1043F" w:rsidP="0025619B">
      <w:pPr>
        <w:jc w:val="both"/>
        <w:rPr>
          <w:rFonts w:asciiTheme="majorHAnsi" w:hAnsiTheme="majorHAnsi" w:cstheme="majorHAnsi"/>
          <w:b/>
          <w:sz w:val="22"/>
          <w:szCs w:val="22"/>
        </w:rPr>
      </w:pPr>
      <w:r w:rsidRPr="003853B6">
        <w:rPr>
          <w:rFonts w:asciiTheme="majorHAnsi" w:hAnsiTheme="majorHAnsi" w:cstheme="majorHAnsi"/>
          <w:b/>
          <w:sz w:val="22"/>
          <w:szCs w:val="22"/>
        </w:rPr>
        <w:t>Grades</w:t>
      </w:r>
    </w:p>
    <w:p w14:paraId="2ECDBF6A" w14:textId="77777777" w:rsidR="009C1CA5" w:rsidRPr="003853B6" w:rsidRDefault="009C1CA5" w:rsidP="0025619B">
      <w:pPr>
        <w:jc w:val="both"/>
        <w:rPr>
          <w:rFonts w:asciiTheme="majorHAnsi" w:hAnsiTheme="majorHAnsi" w:cstheme="majorHAnsi"/>
          <w:b/>
          <w:sz w:val="22"/>
          <w:szCs w:val="22"/>
        </w:rPr>
      </w:pP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r w:rsidRPr="003853B6">
        <w:rPr>
          <w:rFonts w:asciiTheme="majorHAnsi" w:hAnsiTheme="majorHAnsi" w:cstheme="majorHAnsi"/>
          <w:b/>
          <w:sz w:val="22"/>
          <w:szCs w:val="22"/>
        </w:rPr>
        <w:tab/>
      </w:r>
    </w:p>
    <w:p w14:paraId="26351010" w14:textId="77777777" w:rsidR="00C35EDA" w:rsidRPr="003853B6" w:rsidRDefault="00C35EDA" w:rsidP="0025619B">
      <w:pPr>
        <w:jc w:val="both"/>
        <w:rPr>
          <w:rFonts w:asciiTheme="majorHAnsi" w:hAnsiTheme="majorHAnsi" w:cstheme="majorHAnsi"/>
          <w:b/>
          <w:sz w:val="22"/>
          <w:szCs w:val="22"/>
        </w:rPr>
      </w:pPr>
      <w:r w:rsidRPr="003853B6">
        <w:rPr>
          <w:rFonts w:asciiTheme="majorHAnsi" w:hAnsiTheme="majorHAnsi" w:cstheme="majorHAnsi"/>
          <w:b/>
          <w:sz w:val="22"/>
          <w:szCs w:val="22"/>
        </w:rPr>
        <w:t>A – 90-100%</w:t>
      </w:r>
    </w:p>
    <w:p w14:paraId="5CB60563" w14:textId="77777777" w:rsidR="00C35EDA" w:rsidRPr="003853B6" w:rsidRDefault="00C35EDA" w:rsidP="0025619B">
      <w:pPr>
        <w:jc w:val="both"/>
        <w:rPr>
          <w:rFonts w:asciiTheme="majorHAnsi" w:hAnsiTheme="majorHAnsi" w:cstheme="majorHAnsi"/>
          <w:b/>
          <w:sz w:val="22"/>
          <w:szCs w:val="22"/>
        </w:rPr>
      </w:pPr>
      <w:r w:rsidRPr="003853B6">
        <w:rPr>
          <w:rFonts w:asciiTheme="majorHAnsi" w:hAnsiTheme="majorHAnsi" w:cstheme="majorHAnsi"/>
          <w:b/>
          <w:sz w:val="22"/>
          <w:szCs w:val="22"/>
        </w:rPr>
        <w:t xml:space="preserve">B </w:t>
      </w:r>
      <w:proofErr w:type="gramStart"/>
      <w:r w:rsidRPr="003853B6">
        <w:rPr>
          <w:rFonts w:asciiTheme="majorHAnsi" w:hAnsiTheme="majorHAnsi" w:cstheme="majorHAnsi"/>
          <w:b/>
          <w:sz w:val="22"/>
          <w:szCs w:val="22"/>
        </w:rPr>
        <w:t>-  80</w:t>
      </w:r>
      <w:proofErr w:type="gramEnd"/>
      <w:r w:rsidRPr="003853B6">
        <w:rPr>
          <w:rFonts w:asciiTheme="majorHAnsi" w:hAnsiTheme="majorHAnsi" w:cstheme="majorHAnsi"/>
          <w:b/>
          <w:sz w:val="22"/>
          <w:szCs w:val="22"/>
        </w:rPr>
        <w:t>-89%</w:t>
      </w:r>
    </w:p>
    <w:p w14:paraId="4DF97D0F" w14:textId="53C99E45" w:rsidR="00C35EDA" w:rsidRPr="003853B6" w:rsidRDefault="00C35EDA" w:rsidP="0025619B">
      <w:pPr>
        <w:jc w:val="both"/>
        <w:rPr>
          <w:rFonts w:asciiTheme="majorHAnsi" w:hAnsiTheme="majorHAnsi" w:cstheme="majorHAnsi"/>
          <w:b/>
          <w:sz w:val="22"/>
          <w:szCs w:val="22"/>
        </w:rPr>
      </w:pPr>
      <w:r w:rsidRPr="003853B6">
        <w:rPr>
          <w:rFonts w:asciiTheme="majorHAnsi" w:hAnsiTheme="majorHAnsi" w:cstheme="majorHAnsi"/>
          <w:b/>
          <w:sz w:val="22"/>
          <w:szCs w:val="22"/>
        </w:rPr>
        <w:t xml:space="preserve">C </w:t>
      </w:r>
      <w:proofErr w:type="gramStart"/>
      <w:r w:rsidRPr="003853B6">
        <w:rPr>
          <w:rFonts w:asciiTheme="majorHAnsi" w:hAnsiTheme="majorHAnsi" w:cstheme="majorHAnsi"/>
          <w:b/>
          <w:sz w:val="22"/>
          <w:szCs w:val="22"/>
        </w:rPr>
        <w:t>-  70</w:t>
      </w:r>
      <w:proofErr w:type="gramEnd"/>
      <w:r w:rsidRPr="003853B6">
        <w:rPr>
          <w:rFonts w:asciiTheme="majorHAnsi" w:hAnsiTheme="majorHAnsi" w:cstheme="majorHAnsi"/>
          <w:b/>
          <w:sz w:val="22"/>
          <w:szCs w:val="22"/>
        </w:rPr>
        <w:t>-79%</w:t>
      </w:r>
      <w:r w:rsidR="005C1E3F" w:rsidRPr="003853B6">
        <w:rPr>
          <w:rFonts w:asciiTheme="majorHAnsi" w:hAnsiTheme="majorHAnsi" w:cstheme="majorHAnsi"/>
          <w:b/>
          <w:sz w:val="22"/>
          <w:szCs w:val="22"/>
        </w:rPr>
        <w:t xml:space="preserve"> No Course Completion Record issued.</w:t>
      </w:r>
      <w:r w:rsidR="008C626E">
        <w:rPr>
          <w:rFonts w:asciiTheme="majorHAnsi" w:hAnsiTheme="majorHAnsi" w:cstheme="majorHAnsi"/>
          <w:b/>
          <w:sz w:val="22"/>
          <w:szCs w:val="22"/>
        </w:rPr>
        <w:t xml:space="preserve"> </w:t>
      </w:r>
      <w:proofErr w:type="gramStart"/>
      <w:r w:rsidR="008C626E">
        <w:rPr>
          <w:rFonts w:asciiTheme="majorHAnsi" w:hAnsiTheme="majorHAnsi" w:cstheme="majorHAnsi"/>
          <w:b/>
          <w:sz w:val="22"/>
          <w:szCs w:val="22"/>
        </w:rPr>
        <w:t>( Students</w:t>
      </w:r>
      <w:proofErr w:type="gramEnd"/>
      <w:r w:rsidR="008C626E">
        <w:rPr>
          <w:rFonts w:asciiTheme="majorHAnsi" w:hAnsiTheme="majorHAnsi" w:cstheme="majorHAnsi"/>
          <w:b/>
          <w:sz w:val="22"/>
          <w:szCs w:val="22"/>
        </w:rPr>
        <w:t xml:space="preserve"> will be ineligible to take NREMT exam)</w:t>
      </w:r>
    </w:p>
    <w:p w14:paraId="773F76F9" w14:textId="77777777" w:rsidR="00C35EDA" w:rsidRPr="003853B6" w:rsidRDefault="00C35EDA" w:rsidP="0025619B">
      <w:pPr>
        <w:jc w:val="both"/>
        <w:rPr>
          <w:rFonts w:asciiTheme="majorHAnsi" w:hAnsiTheme="majorHAnsi" w:cstheme="majorHAnsi"/>
          <w:b/>
          <w:sz w:val="22"/>
          <w:szCs w:val="22"/>
        </w:rPr>
      </w:pPr>
      <w:proofErr w:type="gramStart"/>
      <w:r w:rsidRPr="003853B6">
        <w:rPr>
          <w:rFonts w:asciiTheme="majorHAnsi" w:hAnsiTheme="majorHAnsi" w:cstheme="majorHAnsi"/>
          <w:b/>
          <w:sz w:val="22"/>
          <w:szCs w:val="22"/>
        </w:rPr>
        <w:t>D  -</w:t>
      </w:r>
      <w:proofErr w:type="gramEnd"/>
      <w:r w:rsidRPr="003853B6">
        <w:rPr>
          <w:rFonts w:asciiTheme="majorHAnsi" w:hAnsiTheme="majorHAnsi" w:cstheme="majorHAnsi"/>
          <w:b/>
          <w:sz w:val="22"/>
          <w:szCs w:val="22"/>
        </w:rPr>
        <w:t xml:space="preserve">  60-69%</w:t>
      </w:r>
    </w:p>
    <w:p w14:paraId="58C41615" w14:textId="77777777" w:rsidR="00C35EDA" w:rsidRPr="003853B6" w:rsidRDefault="00C35EDA" w:rsidP="0025619B">
      <w:pPr>
        <w:jc w:val="both"/>
        <w:rPr>
          <w:rFonts w:asciiTheme="majorHAnsi" w:hAnsiTheme="majorHAnsi" w:cstheme="majorHAnsi"/>
          <w:b/>
          <w:sz w:val="22"/>
          <w:szCs w:val="22"/>
        </w:rPr>
      </w:pPr>
      <w:r w:rsidRPr="003853B6">
        <w:rPr>
          <w:rFonts w:asciiTheme="majorHAnsi" w:hAnsiTheme="majorHAnsi" w:cstheme="majorHAnsi"/>
          <w:b/>
          <w:sz w:val="22"/>
          <w:szCs w:val="22"/>
        </w:rPr>
        <w:t>F - &gt;60%</w:t>
      </w:r>
    </w:p>
    <w:p w14:paraId="7590058F" w14:textId="77777777" w:rsidR="00390761" w:rsidRPr="003853B6" w:rsidRDefault="00390761" w:rsidP="0025619B">
      <w:pPr>
        <w:jc w:val="both"/>
        <w:rPr>
          <w:rFonts w:asciiTheme="majorHAnsi" w:hAnsiTheme="majorHAnsi" w:cstheme="majorHAnsi"/>
          <w:b/>
          <w:sz w:val="22"/>
          <w:szCs w:val="22"/>
        </w:rPr>
      </w:pPr>
    </w:p>
    <w:p w14:paraId="3132284D" w14:textId="77777777" w:rsidR="00390761" w:rsidRPr="003853B6" w:rsidRDefault="00390761" w:rsidP="0025619B">
      <w:pPr>
        <w:jc w:val="both"/>
        <w:rPr>
          <w:rFonts w:asciiTheme="majorHAnsi" w:hAnsiTheme="majorHAnsi" w:cstheme="majorHAnsi"/>
          <w:b/>
          <w:sz w:val="22"/>
          <w:szCs w:val="22"/>
        </w:rPr>
      </w:pPr>
      <w:r w:rsidRPr="003853B6">
        <w:rPr>
          <w:rFonts w:asciiTheme="majorHAnsi" w:hAnsiTheme="majorHAnsi" w:cstheme="majorHAnsi"/>
          <w:b/>
          <w:sz w:val="22"/>
          <w:szCs w:val="22"/>
        </w:rPr>
        <w:t>Failure of any practical skills after Remediation attempt will result in No Course Completion Record issued.</w:t>
      </w:r>
      <w:r w:rsidR="00707CA8" w:rsidRPr="003853B6">
        <w:rPr>
          <w:rFonts w:asciiTheme="majorHAnsi" w:hAnsiTheme="majorHAnsi" w:cstheme="majorHAnsi"/>
          <w:b/>
          <w:sz w:val="22"/>
          <w:szCs w:val="22"/>
        </w:rPr>
        <w:t xml:space="preserve"> (Grade only)</w:t>
      </w:r>
    </w:p>
    <w:p w14:paraId="6C40D46F" w14:textId="77777777" w:rsidR="00C25B46" w:rsidRPr="003853B6" w:rsidRDefault="00C25B46" w:rsidP="00C25B46">
      <w:pPr>
        <w:pStyle w:val="Heading2"/>
        <w:rPr>
          <w:rFonts w:asciiTheme="majorHAnsi" w:hAnsiTheme="majorHAnsi" w:cstheme="majorHAnsi"/>
          <w:b w:val="0"/>
          <w:i w:val="0"/>
          <w:sz w:val="22"/>
          <w:szCs w:val="22"/>
        </w:rPr>
      </w:pPr>
      <w:r w:rsidRPr="003853B6">
        <w:rPr>
          <w:rFonts w:asciiTheme="majorHAnsi" w:hAnsiTheme="majorHAnsi" w:cstheme="majorHAnsi"/>
          <w:i w:val="0"/>
          <w:sz w:val="22"/>
          <w:szCs w:val="22"/>
        </w:rPr>
        <w:t>MANDATORY CLINICAL EXPERIENCE:</w:t>
      </w:r>
    </w:p>
    <w:p w14:paraId="0E228496" w14:textId="77777777" w:rsidR="00F35E18" w:rsidRPr="003853B6" w:rsidRDefault="00C25B46" w:rsidP="00F35E18">
      <w:pPr>
        <w:widowControl w:val="0"/>
        <w:tabs>
          <w:tab w:val="left" w:pos="-1440"/>
        </w:tabs>
        <w:ind w:left="720" w:hanging="720"/>
        <w:jc w:val="both"/>
        <w:rPr>
          <w:rFonts w:asciiTheme="majorHAnsi" w:hAnsiTheme="majorHAnsi" w:cstheme="majorHAnsi"/>
          <w:sz w:val="22"/>
          <w:szCs w:val="22"/>
        </w:rPr>
      </w:pPr>
      <w:r w:rsidRPr="003853B6">
        <w:rPr>
          <w:rFonts w:asciiTheme="majorHAnsi" w:hAnsiTheme="majorHAnsi" w:cstheme="majorHAnsi"/>
          <w:sz w:val="22"/>
          <w:szCs w:val="22"/>
        </w:rPr>
        <w:t xml:space="preserve">        Under California Code of Regulations Title 22 EMT training programs require a minimum 24 </w:t>
      </w:r>
    </w:p>
    <w:p w14:paraId="5D453573" w14:textId="77777777" w:rsidR="00F35E18" w:rsidRPr="003853B6" w:rsidRDefault="00C25B46" w:rsidP="00C35EDA">
      <w:pPr>
        <w:widowControl w:val="0"/>
        <w:tabs>
          <w:tab w:val="left" w:pos="-1440"/>
        </w:tabs>
        <w:jc w:val="both"/>
        <w:rPr>
          <w:rFonts w:asciiTheme="majorHAnsi" w:hAnsiTheme="majorHAnsi" w:cstheme="majorHAnsi"/>
          <w:b/>
          <w:sz w:val="22"/>
          <w:szCs w:val="22"/>
        </w:rPr>
      </w:pPr>
      <w:r w:rsidRPr="003853B6">
        <w:rPr>
          <w:rFonts w:asciiTheme="majorHAnsi" w:hAnsiTheme="majorHAnsi" w:cstheme="majorHAnsi"/>
          <w:sz w:val="22"/>
          <w:szCs w:val="22"/>
        </w:rPr>
        <w:t xml:space="preserve">hours of authorized clinical or field experience, and ten (10) documented patient contacts. </w:t>
      </w:r>
    </w:p>
    <w:p w14:paraId="43205724" w14:textId="77777777" w:rsidR="00F35E18" w:rsidRPr="003853B6" w:rsidRDefault="00C25B46" w:rsidP="00F35E18">
      <w:pPr>
        <w:widowControl w:val="0"/>
        <w:tabs>
          <w:tab w:val="left" w:pos="-1440"/>
        </w:tabs>
        <w:ind w:left="720" w:hanging="720"/>
        <w:jc w:val="both"/>
        <w:rPr>
          <w:rFonts w:asciiTheme="majorHAnsi" w:hAnsiTheme="majorHAnsi" w:cstheme="majorHAnsi"/>
          <w:sz w:val="22"/>
          <w:szCs w:val="22"/>
        </w:rPr>
      </w:pPr>
      <w:r w:rsidRPr="003853B6">
        <w:rPr>
          <w:rFonts w:asciiTheme="majorHAnsi" w:hAnsiTheme="majorHAnsi" w:cstheme="majorHAnsi"/>
          <w:sz w:val="22"/>
          <w:szCs w:val="22"/>
        </w:rPr>
        <w:t>EMT Students are required to acknowledge and agree to follow the Clinical Experience</w:t>
      </w:r>
      <w:r w:rsidR="00F35E18" w:rsidRPr="003853B6">
        <w:rPr>
          <w:rFonts w:asciiTheme="majorHAnsi" w:hAnsiTheme="majorHAnsi" w:cstheme="majorHAnsi"/>
          <w:sz w:val="22"/>
          <w:szCs w:val="22"/>
        </w:rPr>
        <w:t xml:space="preserve"> Policies</w:t>
      </w:r>
    </w:p>
    <w:p w14:paraId="4ABBDC2A" w14:textId="77777777" w:rsidR="00C25B46" w:rsidRPr="003853B6" w:rsidRDefault="00C25B46" w:rsidP="00F35E18">
      <w:pPr>
        <w:widowControl w:val="0"/>
        <w:tabs>
          <w:tab w:val="left" w:pos="-1440"/>
        </w:tabs>
        <w:ind w:left="720" w:hanging="720"/>
        <w:jc w:val="both"/>
        <w:rPr>
          <w:rFonts w:asciiTheme="majorHAnsi" w:hAnsiTheme="majorHAnsi" w:cstheme="majorHAnsi"/>
          <w:sz w:val="22"/>
          <w:szCs w:val="22"/>
        </w:rPr>
      </w:pPr>
      <w:r w:rsidRPr="003853B6">
        <w:rPr>
          <w:rFonts w:asciiTheme="majorHAnsi" w:hAnsiTheme="majorHAnsi" w:cstheme="majorHAnsi"/>
          <w:sz w:val="22"/>
          <w:szCs w:val="22"/>
        </w:rPr>
        <w:t xml:space="preserve">and Guideline established by the Yuba College EMT program. </w:t>
      </w:r>
    </w:p>
    <w:p w14:paraId="23FA1A2A" w14:textId="77777777" w:rsidR="00F35E18" w:rsidRPr="003853B6" w:rsidRDefault="00F35E18" w:rsidP="00C25B46">
      <w:pPr>
        <w:rPr>
          <w:rFonts w:asciiTheme="majorHAnsi" w:hAnsiTheme="majorHAnsi" w:cstheme="majorHAnsi"/>
          <w:sz w:val="22"/>
          <w:szCs w:val="22"/>
          <w:u w:val="single"/>
        </w:rPr>
      </w:pPr>
    </w:p>
    <w:p w14:paraId="4CCA8E1B" w14:textId="77777777" w:rsidR="00C25B46" w:rsidRPr="003853B6" w:rsidRDefault="00C35EDA" w:rsidP="00C25B46">
      <w:pPr>
        <w:rPr>
          <w:rFonts w:asciiTheme="majorHAnsi" w:hAnsiTheme="majorHAnsi" w:cstheme="majorHAnsi"/>
          <w:sz w:val="22"/>
          <w:szCs w:val="22"/>
        </w:rPr>
      </w:pPr>
      <w:r w:rsidRPr="003853B6">
        <w:rPr>
          <w:rFonts w:asciiTheme="majorHAnsi" w:hAnsiTheme="majorHAnsi" w:cstheme="majorHAnsi"/>
          <w:sz w:val="22"/>
          <w:szCs w:val="22"/>
        </w:rPr>
        <w:t>To be eligible</w:t>
      </w:r>
      <w:r w:rsidR="00C25B46" w:rsidRPr="003853B6">
        <w:rPr>
          <w:rFonts w:asciiTheme="majorHAnsi" w:hAnsiTheme="majorHAnsi" w:cstheme="majorHAnsi"/>
          <w:sz w:val="22"/>
          <w:szCs w:val="22"/>
        </w:rPr>
        <w:t xml:space="preserve"> for a Clinical Assignment, student </w:t>
      </w:r>
      <w:r w:rsidR="00C25B46" w:rsidRPr="003853B6">
        <w:rPr>
          <w:rFonts w:asciiTheme="majorHAnsi" w:hAnsiTheme="majorHAnsi" w:cstheme="majorHAnsi"/>
          <w:sz w:val="22"/>
          <w:szCs w:val="22"/>
          <w:u w:val="single"/>
        </w:rPr>
        <w:t>must</w:t>
      </w:r>
      <w:r w:rsidR="00C25B46" w:rsidRPr="003853B6">
        <w:rPr>
          <w:rFonts w:asciiTheme="majorHAnsi" w:hAnsiTheme="majorHAnsi" w:cstheme="majorHAnsi"/>
          <w:sz w:val="22"/>
          <w:szCs w:val="22"/>
        </w:rPr>
        <w:t xml:space="preserve"> have a </w:t>
      </w:r>
      <w:r w:rsidR="00C25B46" w:rsidRPr="003853B6">
        <w:rPr>
          <w:rFonts w:asciiTheme="majorHAnsi" w:hAnsiTheme="majorHAnsi" w:cstheme="majorHAnsi"/>
          <w:b/>
          <w:sz w:val="22"/>
          <w:szCs w:val="22"/>
        </w:rPr>
        <w:t>Cumulative score of 80%</w:t>
      </w:r>
      <w:r w:rsidRPr="003853B6">
        <w:rPr>
          <w:rFonts w:asciiTheme="majorHAnsi" w:hAnsiTheme="majorHAnsi" w:cstheme="majorHAnsi"/>
          <w:sz w:val="22"/>
          <w:szCs w:val="22"/>
        </w:rPr>
        <w:t xml:space="preserve"> or better at the time of clinical</w:t>
      </w:r>
      <w:r w:rsidR="00482577" w:rsidRPr="003853B6">
        <w:rPr>
          <w:rFonts w:asciiTheme="majorHAnsi" w:hAnsiTheme="majorHAnsi" w:cstheme="majorHAnsi"/>
          <w:sz w:val="22"/>
          <w:szCs w:val="22"/>
        </w:rPr>
        <w:t xml:space="preserve"> rotation</w:t>
      </w:r>
      <w:r w:rsidR="00C25B46" w:rsidRPr="003853B6">
        <w:rPr>
          <w:rFonts w:asciiTheme="majorHAnsi" w:hAnsiTheme="majorHAnsi" w:cstheme="majorHAnsi"/>
          <w:sz w:val="22"/>
          <w:szCs w:val="22"/>
        </w:rPr>
        <w:t>. Students will function as an Intern and will be required to follow EMT Clinical Policies and Procedures, adhere to the EMT uniform dress code and conduct themselves in the same professional manner required of ER/ED and EMS personnel.  Failure to follow the Clinical Policies and Procedures may result in disciplinary action or dismissal from program.  Clinical hours will be performed in an authorized hospital emergency department or with an authorized pre-hospital care provider. The clinical experience must be verified by a Clinical Preceptor (ER or Ambulance personnel) and approved by the EMT Clinical Coordinator.</w:t>
      </w:r>
    </w:p>
    <w:p w14:paraId="11BA7B47" w14:textId="77777777" w:rsidR="00164EC2" w:rsidRPr="003853B6" w:rsidRDefault="00164EC2" w:rsidP="00164EC2">
      <w:pPr>
        <w:pStyle w:val="BodyTextIndent"/>
        <w:ind w:left="0"/>
        <w:rPr>
          <w:rFonts w:asciiTheme="majorHAnsi" w:hAnsiTheme="majorHAnsi" w:cstheme="majorHAnsi"/>
          <w:sz w:val="22"/>
          <w:szCs w:val="22"/>
        </w:rPr>
      </w:pPr>
    </w:p>
    <w:p w14:paraId="3A1801A0" w14:textId="77777777" w:rsidR="00164EC2" w:rsidRPr="003853B6" w:rsidRDefault="00164EC2" w:rsidP="00164EC2">
      <w:pPr>
        <w:pStyle w:val="BodyTextIndent"/>
        <w:ind w:left="0"/>
        <w:rPr>
          <w:rFonts w:asciiTheme="majorHAnsi" w:hAnsiTheme="majorHAnsi" w:cstheme="majorHAnsi"/>
          <w:b/>
          <w:sz w:val="22"/>
          <w:szCs w:val="22"/>
        </w:rPr>
      </w:pPr>
      <w:r w:rsidRPr="003853B6">
        <w:rPr>
          <w:rFonts w:asciiTheme="majorHAnsi" w:hAnsiTheme="majorHAnsi" w:cstheme="majorHAnsi"/>
          <w:sz w:val="22"/>
          <w:szCs w:val="22"/>
        </w:rPr>
        <w:t xml:space="preserve">Students must attend their scheduled clinical assignment without any exception, there will be no cancellations or reschedules.  Cancellations or unexcused absences cannot be tolerated, and may be grounds for dismissal from the program. Any Illness or extenuating circumstance must be reported to the Clinical Coordinator, EMT instructor, or clinical administrator prior to the scheduled assignment and may require verification. </w:t>
      </w:r>
      <w:r w:rsidRPr="003853B6">
        <w:rPr>
          <w:rFonts w:asciiTheme="majorHAnsi" w:hAnsiTheme="majorHAnsi" w:cstheme="majorHAnsi"/>
          <w:b/>
          <w:sz w:val="22"/>
          <w:szCs w:val="22"/>
        </w:rPr>
        <w:t xml:space="preserve">Proper clinical documentation must be submitted to the EMT instructor with verification of 10 patient contacts. Failure to submit the authorized documentation will be a </w:t>
      </w:r>
      <w:r w:rsidRPr="003853B6">
        <w:rPr>
          <w:rFonts w:asciiTheme="majorHAnsi" w:hAnsiTheme="majorHAnsi" w:cstheme="majorHAnsi"/>
          <w:b/>
          <w:sz w:val="22"/>
          <w:szCs w:val="22"/>
          <w:u w:val="single"/>
        </w:rPr>
        <w:t>failure</w:t>
      </w:r>
      <w:r w:rsidRPr="003853B6">
        <w:rPr>
          <w:rFonts w:asciiTheme="majorHAnsi" w:hAnsiTheme="majorHAnsi" w:cstheme="majorHAnsi"/>
          <w:b/>
          <w:sz w:val="22"/>
          <w:szCs w:val="22"/>
        </w:rPr>
        <w:t xml:space="preserve"> to meet the program requirements, and </w:t>
      </w:r>
      <w:r w:rsidRPr="003853B6">
        <w:rPr>
          <w:rFonts w:asciiTheme="majorHAnsi" w:hAnsiTheme="majorHAnsi" w:cstheme="majorHAnsi"/>
          <w:b/>
          <w:sz w:val="22"/>
          <w:szCs w:val="22"/>
          <w:u w:val="single"/>
        </w:rPr>
        <w:t>may</w:t>
      </w:r>
      <w:r w:rsidRPr="003853B6">
        <w:rPr>
          <w:rFonts w:asciiTheme="majorHAnsi" w:hAnsiTheme="majorHAnsi" w:cstheme="majorHAnsi"/>
          <w:b/>
          <w:sz w:val="22"/>
          <w:szCs w:val="22"/>
        </w:rPr>
        <w:t xml:space="preserve"> resu</w:t>
      </w:r>
      <w:r w:rsidR="00C35EDA" w:rsidRPr="003853B6">
        <w:rPr>
          <w:rFonts w:asciiTheme="majorHAnsi" w:hAnsiTheme="majorHAnsi" w:cstheme="majorHAnsi"/>
          <w:b/>
          <w:sz w:val="22"/>
          <w:szCs w:val="22"/>
        </w:rPr>
        <w:t>lt in a course grade only and with no Course completion cert granted.</w:t>
      </w:r>
      <w:r w:rsidRPr="003853B6">
        <w:rPr>
          <w:rFonts w:asciiTheme="majorHAnsi" w:hAnsiTheme="majorHAnsi" w:cstheme="majorHAnsi"/>
          <w:b/>
          <w:sz w:val="22"/>
          <w:szCs w:val="22"/>
        </w:rPr>
        <w:t xml:space="preserve">  </w:t>
      </w:r>
    </w:p>
    <w:p w14:paraId="46031EC2" w14:textId="1FB56995" w:rsidR="00164EC2" w:rsidRPr="003853B6" w:rsidRDefault="00164EC2" w:rsidP="00164EC2">
      <w:pPr>
        <w:pStyle w:val="BodyTextIndent"/>
        <w:ind w:left="0"/>
        <w:rPr>
          <w:rFonts w:asciiTheme="majorHAnsi" w:hAnsiTheme="majorHAnsi" w:cstheme="majorHAnsi"/>
          <w:sz w:val="22"/>
          <w:szCs w:val="22"/>
        </w:rPr>
      </w:pPr>
      <w:r w:rsidRPr="003853B6">
        <w:rPr>
          <w:rFonts w:asciiTheme="majorHAnsi" w:hAnsiTheme="majorHAnsi" w:cstheme="majorHAnsi"/>
          <w:sz w:val="22"/>
          <w:szCs w:val="22"/>
        </w:rPr>
        <w:t>Students are required to wear the appropriate u</w:t>
      </w:r>
      <w:r w:rsidR="00CB745C" w:rsidRPr="003853B6">
        <w:rPr>
          <w:rFonts w:asciiTheme="majorHAnsi" w:hAnsiTheme="majorHAnsi" w:cstheme="majorHAnsi"/>
          <w:sz w:val="22"/>
          <w:szCs w:val="22"/>
        </w:rPr>
        <w:t xml:space="preserve">niform, Yuba College EMT Shirt, </w:t>
      </w:r>
      <w:r w:rsidRPr="003853B6">
        <w:rPr>
          <w:rFonts w:asciiTheme="majorHAnsi" w:hAnsiTheme="majorHAnsi" w:cstheme="majorHAnsi"/>
          <w:sz w:val="22"/>
          <w:szCs w:val="22"/>
        </w:rPr>
        <w:t>Navy Blue EMT pants, black uniform belt and black EMT, SWAT or police duty boots.</w:t>
      </w:r>
    </w:p>
    <w:p w14:paraId="00BFC4D5" w14:textId="77777777" w:rsidR="00164EC2" w:rsidRPr="003853B6" w:rsidRDefault="00164EC2" w:rsidP="00164EC2">
      <w:pPr>
        <w:pStyle w:val="BodyTextIndent"/>
        <w:ind w:left="0"/>
        <w:rPr>
          <w:rFonts w:asciiTheme="majorHAnsi" w:hAnsiTheme="majorHAnsi" w:cstheme="majorHAnsi"/>
          <w:sz w:val="22"/>
          <w:szCs w:val="22"/>
        </w:rPr>
      </w:pPr>
    </w:p>
    <w:p w14:paraId="57EED660" w14:textId="77777777" w:rsidR="00164EC2" w:rsidRPr="003853B6" w:rsidRDefault="00164EC2" w:rsidP="00164EC2">
      <w:pPr>
        <w:pStyle w:val="BodyTextIndent"/>
        <w:ind w:left="0"/>
        <w:rPr>
          <w:rFonts w:asciiTheme="majorHAnsi" w:hAnsiTheme="majorHAnsi" w:cstheme="majorHAnsi"/>
          <w:sz w:val="22"/>
          <w:szCs w:val="22"/>
        </w:rPr>
      </w:pPr>
      <w:r w:rsidRPr="003853B6">
        <w:rPr>
          <w:rFonts w:asciiTheme="majorHAnsi" w:hAnsiTheme="majorHAnsi" w:cstheme="majorHAnsi"/>
          <w:sz w:val="22"/>
          <w:szCs w:val="22"/>
        </w:rPr>
        <w:t xml:space="preserve">During the clinical rotation, students are not to leave the clinical facility or department to which they are assigned without the permission of the assigned preceptor. Students may not undertake in the care of any patient which has not been assigned to them. </w:t>
      </w:r>
    </w:p>
    <w:p w14:paraId="00A30728" w14:textId="77777777" w:rsidR="00164EC2" w:rsidRPr="003853B6" w:rsidRDefault="00164EC2" w:rsidP="00164EC2">
      <w:pPr>
        <w:pStyle w:val="BodyTextIndent"/>
        <w:ind w:left="720"/>
        <w:rPr>
          <w:rFonts w:asciiTheme="majorHAnsi" w:hAnsiTheme="majorHAnsi" w:cstheme="majorHAnsi"/>
          <w:sz w:val="22"/>
          <w:szCs w:val="22"/>
        </w:rPr>
      </w:pPr>
    </w:p>
    <w:p w14:paraId="09564627" w14:textId="77777777" w:rsidR="00164EC2" w:rsidRPr="003853B6" w:rsidRDefault="00164EC2" w:rsidP="00164EC2">
      <w:pPr>
        <w:pStyle w:val="BodyTextIndent"/>
        <w:ind w:left="0"/>
        <w:rPr>
          <w:rFonts w:asciiTheme="majorHAnsi" w:hAnsiTheme="majorHAnsi" w:cstheme="majorHAnsi"/>
          <w:sz w:val="22"/>
          <w:szCs w:val="22"/>
        </w:rPr>
      </w:pPr>
      <w:r w:rsidRPr="003853B6">
        <w:rPr>
          <w:rFonts w:asciiTheme="majorHAnsi" w:hAnsiTheme="majorHAnsi" w:cstheme="majorHAnsi"/>
          <w:sz w:val="22"/>
          <w:szCs w:val="22"/>
        </w:rPr>
        <w:lastRenderedPageBreak/>
        <w:t xml:space="preserve">Students must arrive 15 minutes early and are responsible for transportation to and from clinical assignments. The student assumes all liability for traveling to and from clinical sites. Students must park in the designated visitor parking areas. </w:t>
      </w:r>
    </w:p>
    <w:p w14:paraId="4DCDF79F" w14:textId="77777777" w:rsidR="00164EC2" w:rsidRPr="003853B6" w:rsidRDefault="00164EC2" w:rsidP="00164EC2">
      <w:pPr>
        <w:pStyle w:val="BodyTextIndent"/>
        <w:ind w:left="720"/>
        <w:rPr>
          <w:rFonts w:asciiTheme="majorHAnsi" w:hAnsiTheme="majorHAnsi" w:cstheme="majorHAnsi"/>
          <w:sz w:val="22"/>
          <w:szCs w:val="22"/>
        </w:rPr>
      </w:pPr>
    </w:p>
    <w:p w14:paraId="71A16F9B" w14:textId="77777777" w:rsidR="00164EC2" w:rsidRPr="003853B6" w:rsidRDefault="00164EC2" w:rsidP="00164EC2">
      <w:pPr>
        <w:pStyle w:val="BodyTextIndent"/>
        <w:ind w:left="0"/>
        <w:rPr>
          <w:rFonts w:asciiTheme="majorHAnsi" w:hAnsiTheme="majorHAnsi" w:cstheme="majorHAnsi"/>
          <w:sz w:val="22"/>
          <w:szCs w:val="22"/>
        </w:rPr>
      </w:pPr>
      <w:r w:rsidRPr="003853B6">
        <w:rPr>
          <w:rFonts w:asciiTheme="majorHAnsi" w:hAnsiTheme="majorHAnsi" w:cstheme="majorHAnsi"/>
          <w:sz w:val="22"/>
          <w:szCs w:val="22"/>
        </w:rPr>
        <w:t xml:space="preserve">Cell phones must remain off and out of sight at all times. CPs are not be used for any reason while in the clinical setting.  Personal phone calls or texting should be placed or received only while on assigned break. Students may NOT have visitors while in the clinical setting. </w:t>
      </w:r>
    </w:p>
    <w:p w14:paraId="59437190" w14:textId="77777777" w:rsidR="009C1CA5" w:rsidRPr="003853B6" w:rsidRDefault="009C1CA5" w:rsidP="00164EC2">
      <w:pPr>
        <w:pStyle w:val="BodyTextIndent"/>
        <w:ind w:left="0"/>
        <w:rPr>
          <w:rFonts w:asciiTheme="majorHAnsi" w:hAnsiTheme="majorHAnsi" w:cstheme="majorHAnsi"/>
          <w:sz w:val="22"/>
          <w:szCs w:val="22"/>
        </w:rPr>
      </w:pPr>
      <w:r w:rsidRPr="003853B6">
        <w:rPr>
          <w:rFonts w:asciiTheme="majorHAnsi" w:hAnsiTheme="majorHAnsi" w:cstheme="majorHAnsi"/>
          <w:sz w:val="22"/>
          <w:szCs w:val="22"/>
        </w:rPr>
        <w:tab/>
      </w:r>
      <w:r w:rsidRPr="003853B6">
        <w:rPr>
          <w:rFonts w:asciiTheme="majorHAnsi" w:hAnsiTheme="majorHAnsi" w:cstheme="majorHAnsi"/>
          <w:sz w:val="22"/>
          <w:szCs w:val="22"/>
        </w:rPr>
        <w:tab/>
      </w:r>
      <w:r w:rsidRPr="003853B6">
        <w:rPr>
          <w:rFonts w:asciiTheme="majorHAnsi" w:hAnsiTheme="majorHAnsi" w:cstheme="majorHAnsi"/>
          <w:sz w:val="22"/>
          <w:szCs w:val="22"/>
        </w:rPr>
        <w:tab/>
      </w:r>
      <w:r w:rsidRPr="003853B6">
        <w:rPr>
          <w:rFonts w:asciiTheme="majorHAnsi" w:hAnsiTheme="majorHAnsi" w:cstheme="majorHAnsi"/>
          <w:sz w:val="22"/>
          <w:szCs w:val="22"/>
        </w:rPr>
        <w:tab/>
      </w:r>
      <w:r w:rsidRPr="003853B6">
        <w:rPr>
          <w:rFonts w:asciiTheme="majorHAnsi" w:hAnsiTheme="majorHAnsi" w:cstheme="majorHAnsi"/>
          <w:sz w:val="22"/>
          <w:szCs w:val="22"/>
        </w:rPr>
        <w:tab/>
      </w:r>
      <w:r w:rsidRPr="003853B6">
        <w:rPr>
          <w:rFonts w:asciiTheme="majorHAnsi" w:hAnsiTheme="majorHAnsi" w:cstheme="majorHAnsi"/>
          <w:sz w:val="22"/>
          <w:szCs w:val="22"/>
        </w:rPr>
        <w:tab/>
      </w:r>
    </w:p>
    <w:p w14:paraId="0B687CA7" w14:textId="77777777" w:rsidR="00164EC2" w:rsidRPr="003853B6" w:rsidRDefault="00164EC2" w:rsidP="00164EC2">
      <w:pPr>
        <w:pStyle w:val="BodyTextIndent"/>
        <w:ind w:left="0"/>
        <w:rPr>
          <w:rFonts w:asciiTheme="majorHAnsi" w:hAnsiTheme="majorHAnsi" w:cstheme="majorHAnsi"/>
          <w:sz w:val="22"/>
          <w:szCs w:val="22"/>
        </w:rPr>
      </w:pPr>
      <w:r w:rsidRPr="003853B6">
        <w:rPr>
          <w:rFonts w:asciiTheme="majorHAnsi" w:hAnsiTheme="majorHAnsi" w:cstheme="majorHAnsi"/>
          <w:sz w:val="22"/>
          <w:szCs w:val="22"/>
        </w:rPr>
        <w:t>Students will be accountable to all policies regarding conduct and participation as set forth by the Yuba College EMT program and set forth by the Clinical Provider or EMS agency.</w:t>
      </w:r>
    </w:p>
    <w:p w14:paraId="4282D641" w14:textId="77777777" w:rsidR="00164EC2" w:rsidRPr="003853B6" w:rsidRDefault="00164EC2" w:rsidP="00164EC2">
      <w:pPr>
        <w:pStyle w:val="BodyTextIndent"/>
        <w:ind w:left="0"/>
        <w:rPr>
          <w:rFonts w:asciiTheme="majorHAnsi" w:hAnsiTheme="majorHAnsi" w:cstheme="majorHAnsi"/>
          <w:sz w:val="22"/>
          <w:szCs w:val="22"/>
        </w:rPr>
      </w:pPr>
    </w:p>
    <w:p w14:paraId="30624F4F" w14:textId="77777777" w:rsidR="00F35E18" w:rsidRPr="003853B6" w:rsidRDefault="00164EC2" w:rsidP="00164EC2">
      <w:pPr>
        <w:widowControl w:val="0"/>
        <w:jc w:val="both"/>
        <w:rPr>
          <w:rFonts w:asciiTheme="majorHAnsi" w:hAnsiTheme="majorHAnsi" w:cstheme="majorHAnsi"/>
          <w:b/>
          <w:sz w:val="22"/>
          <w:szCs w:val="22"/>
        </w:rPr>
      </w:pPr>
      <w:r w:rsidRPr="003853B6">
        <w:rPr>
          <w:rFonts w:asciiTheme="majorHAnsi" w:hAnsiTheme="majorHAnsi" w:cstheme="majorHAnsi"/>
          <w:b/>
          <w:sz w:val="22"/>
          <w:szCs w:val="22"/>
        </w:rPr>
        <w:t xml:space="preserve">Any dismissal from a field or clinical assignment for failure to follow policy, lack of </w:t>
      </w:r>
    </w:p>
    <w:p w14:paraId="46895F6B" w14:textId="77777777" w:rsidR="00F35E18" w:rsidRPr="003853B6" w:rsidRDefault="00164EC2" w:rsidP="00164EC2">
      <w:pPr>
        <w:widowControl w:val="0"/>
        <w:jc w:val="both"/>
        <w:rPr>
          <w:rFonts w:asciiTheme="majorHAnsi" w:hAnsiTheme="majorHAnsi" w:cstheme="majorHAnsi"/>
          <w:b/>
          <w:sz w:val="22"/>
          <w:szCs w:val="22"/>
        </w:rPr>
      </w:pPr>
      <w:r w:rsidRPr="003853B6">
        <w:rPr>
          <w:rFonts w:asciiTheme="majorHAnsi" w:hAnsiTheme="majorHAnsi" w:cstheme="majorHAnsi"/>
          <w:b/>
          <w:sz w:val="22"/>
          <w:szCs w:val="22"/>
        </w:rPr>
        <w:t xml:space="preserve">participation, disorderly or unprofessional conduct, offensive language, attitude, offending personal presentation, offensive hygiene, or any other behavior, action or </w:t>
      </w:r>
    </w:p>
    <w:p w14:paraId="1F1E5DEB" w14:textId="77777777" w:rsidR="00164EC2" w:rsidRPr="003853B6" w:rsidRDefault="00164EC2" w:rsidP="00164EC2">
      <w:pPr>
        <w:widowControl w:val="0"/>
        <w:jc w:val="both"/>
        <w:rPr>
          <w:rFonts w:asciiTheme="majorHAnsi" w:hAnsiTheme="majorHAnsi" w:cstheme="majorHAnsi"/>
          <w:b/>
          <w:sz w:val="22"/>
          <w:szCs w:val="22"/>
        </w:rPr>
      </w:pPr>
      <w:r w:rsidRPr="003853B6">
        <w:rPr>
          <w:rFonts w:asciiTheme="majorHAnsi" w:hAnsiTheme="majorHAnsi" w:cstheme="majorHAnsi"/>
          <w:b/>
          <w:sz w:val="22"/>
          <w:szCs w:val="22"/>
        </w:rPr>
        <w:t xml:space="preserve">conduct that is disruptive, offensive, or </w:t>
      </w:r>
      <w:r w:rsidR="003431DD" w:rsidRPr="003853B6">
        <w:rPr>
          <w:rFonts w:asciiTheme="majorHAnsi" w:hAnsiTheme="majorHAnsi" w:cstheme="majorHAnsi"/>
          <w:b/>
          <w:sz w:val="22"/>
          <w:szCs w:val="22"/>
        </w:rPr>
        <w:t>disrespectful in</w:t>
      </w:r>
      <w:r w:rsidRPr="003853B6">
        <w:rPr>
          <w:rFonts w:asciiTheme="majorHAnsi" w:hAnsiTheme="majorHAnsi" w:cstheme="majorHAnsi"/>
          <w:b/>
          <w:sz w:val="22"/>
          <w:szCs w:val="22"/>
        </w:rPr>
        <w:t xml:space="preserve"> a </w:t>
      </w:r>
      <w:r w:rsidR="003431DD" w:rsidRPr="003853B6">
        <w:rPr>
          <w:rFonts w:asciiTheme="majorHAnsi" w:hAnsiTheme="majorHAnsi" w:cstheme="majorHAnsi"/>
          <w:b/>
          <w:sz w:val="22"/>
          <w:szCs w:val="22"/>
        </w:rPr>
        <w:t>professional medical environment</w:t>
      </w:r>
      <w:r w:rsidRPr="003853B6">
        <w:rPr>
          <w:rFonts w:asciiTheme="majorHAnsi" w:hAnsiTheme="majorHAnsi" w:cstheme="majorHAnsi"/>
          <w:b/>
          <w:sz w:val="22"/>
          <w:szCs w:val="22"/>
        </w:rPr>
        <w:t xml:space="preserve">, will be </w:t>
      </w:r>
      <w:r w:rsidR="003431DD" w:rsidRPr="003853B6">
        <w:rPr>
          <w:rFonts w:asciiTheme="majorHAnsi" w:hAnsiTheme="majorHAnsi" w:cstheme="majorHAnsi"/>
          <w:b/>
          <w:sz w:val="22"/>
          <w:szCs w:val="22"/>
        </w:rPr>
        <w:t>subject to</w:t>
      </w:r>
      <w:r w:rsidRPr="003853B6">
        <w:rPr>
          <w:rFonts w:asciiTheme="majorHAnsi" w:hAnsiTheme="majorHAnsi" w:cstheme="majorHAnsi"/>
          <w:b/>
          <w:sz w:val="22"/>
          <w:szCs w:val="22"/>
        </w:rPr>
        <w:t xml:space="preserve"> </w:t>
      </w:r>
      <w:r w:rsidR="003431DD" w:rsidRPr="003853B6">
        <w:rPr>
          <w:rFonts w:asciiTheme="majorHAnsi" w:hAnsiTheme="majorHAnsi" w:cstheme="majorHAnsi"/>
          <w:b/>
          <w:sz w:val="22"/>
          <w:szCs w:val="22"/>
        </w:rPr>
        <w:t>disciplinary action</w:t>
      </w:r>
      <w:r w:rsidRPr="003853B6">
        <w:rPr>
          <w:rFonts w:asciiTheme="majorHAnsi" w:hAnsiTheme="majorHAnsi" w:cstheme="majorHAnsi"/>
          <w:b/>
          <w:sz w:val="22"/>
          <w:szCs w:val="22"/>
        </w:rPr>
        <w:t xml:space="preserve"> and dismissal from the program.</w:t>
      </w:r>
    </w:p>
    <w:p w14:paraId="6B05D63D" w14:textId="77777777" w:rsidR="00164EC2" w:rsidRPr="003853B6" w:rsidRDefault="00164EC2" w:rsidP="00164EC2">
      <w:pPr>
        <w:widowControl w:val="0"/>
        <w:jc w:val="both"/>
        <w:rPr>
          <w:rFonts w:asciiTheme="majorHAnsi" w:hAnsiTheme="majorHAnsi" w:cstheme="majorHAnsi"/>
          <w:b/>
          <w:sz w:val="22"/>
          <w:szCs w:val="22"/>
        </w:rPr>
      </w:pPr>
    </w:p>
    <w:p w14:paraId="59F8C224" w14:textId="77777777" w:rsidR="00164EC2" w:rsidRPr="003853B6" w:rsidRDefault="00164EC2" w:rsidP="00164EC2">
      <w:pPr>
        <w:widowControl w:val="0"/>
        <w:jc w:val="both"/>
        <w:rPr>
          <w:rFonts w:asciiTheme="majorHAnsi" w:hAnsiTheme="majorHAnsi" w:cstheme="majorHAnsi"/>
          <w:b/>
          <w:sz w:val="22"/>
          <w:szCs w:val="22"/>
        </w:rPr>
      </w:pPr>
    </w:p>
    <w:p w14:paraId="373CD325" w14:textId="77777777" w:rsidR="00164EC2" w:rsidRPr="003853B6" w:rsidRDefault="00164EC2" w:rsidP="00164EC2">
      <w:pPr>
        <w:widowControl w:val="0"/>
        <w:jc w:val="both"/>
        <w:rPr>
          <w:rFonts w:asciiTheme="majorHAnsi" w:hAnsiTheme="majorHAnsi" w:cstheme="majorHAnsi"/>
          <w:b/>
          <w:sz w:val="22"/>
          <w:szCs w:val="22"/>
        </w:rPr>
      </w:pPr>
      <w:r w:rsidRPr="003853B6">
        <w:rPr>
          <w:rFonts w:asciiTheme="majorHAnsi" w:hAnsiTheme="majorHAnsi" w:cstheme="majorHAnsi"/>
          <w:b/>
          <w:sz w:val="22"/>
          <w:szCs w:val="22"/>
        </w:rPr>
        <w:t xml:space="preserve">NREMT (NATIONAL) AND STATE EMT CERTIFICATION: </w:t>
      </w:r>
    </w:p>
    <w:p w14:paraId="337CF3C8" w14:textId="77777777" w:rsidR="00164EC2" w:rsidRPr="003853B6" w:rsidRDefault="00164EC2" w:rsidP="00164EC2">
      <w:pPr>
        <w:widowControl w:val="0"/>
        <w:jc w:val="both"/>
        <w:rPr>
          <w:rFonts w:asciiTheme="majorHAnsi" w:hAnsiTheme="majorHAnsi" w:cstheme="majorHAnsi"/>
          <w:b/>
          <w:sz w:val="22"/>
          <w:szCs w:val="22"/>
        </w:rPr>
      </w:pPr>
    </w:p>
    <w:p w14:paraId="5BA1021E" w14:textId="77777777" w:rsidR="00164EC2" w:rsidRPr="003853B6" w:rsidRDefault="00164EC2" w:rsidP="00164EC2">
      <w:pPr>
        <w:widowControl w:val="0"/>
        <w:jc w:val="both"/>
        <w:rPr>
          <w:rFonts w:asciiTheme="majorHAnsi" w:hAnsiTheme="majorHAnsi" w:cstheme="majorHAnsi"/>
          <w:sz w:val="22"/>
          <w:szCs w:val="22"/>
        </w:rPr>
      </w:pPr>
      <w:r w:rsidRPr="003853B6">
        <w:rPr>
          <w:rFonts w:asciiTheme="majorHAnsi" w:hAnsiTheme="majorHAnsi" w:cstheme="majorHAnsi"/>
          <w:sz w:val="22"/>
          <w:szCs w:val="22"/>
        </w:rPr>
        <w:t xml:space="preserve">EMT certification requirements are established by the State of California and administered by the Sierra-Sacramento Valley EMS Agency. Successful completion of an EMT course does not automatically grant certification as an EMT.  Students must take the NREMT EMT- Examination and then apply for certification with a local EMS Agency. Application for NREMT and State certification is the responsibility of the student.  At the conclusion of the course you will be provided instructions on applying for certification through an EMS Agency. </w:t>
      </w:r>
    </w:p>
    <w:p w14:paraId="4ADB1728" w14:textId="77777777" w:rsidR="00164EC2" w:rsidRPr="003853B6" w:rsidRDefault="00164EC2" w:rsidP="00164EC2">
      <w:pPr>
        <w:widowControl w:val="0"/>
        <w:jc w:val="both"/>
        <w:rPr>
          <w:rFonts w:asciiTheme="majorHAnsi" w:hAnsiTheme="majorHAnsi" w:cstheme="majorHAnsi"/>
          <w:sz w:val="22"/>
          <w:szCs w:val="22"/>
        </w:rPr>
      </w:pPr>
    </w:p>
    <w:p w14:paraId="521446B3" w14:textId="77777777" w:rsidR="00164EC2" w:rsidRPr="003853B6" w:rsidRDefault="00164EC2" w:rsidP="00164EC2">
      <w:pPr>
        <w:pStyle w:val="Heading2"/>
        <w:rPr>
          <w:rFonts w:asciiTheme="majorHAnsi" w:hAnsiTheme="majorHAnsi" w:cstheme="majorHAnsi"/>
          <w:b w:val="0"/>
          <w:i w:val="0"/>
          <w:sz w:val="22"/>
          <w:szCs w:val="22"/>
        </w:rPr>
      </w:pPr>
      <w:r w:rsidRPr="003853B6">
        <w:rPr>
          <w:rFonts w:asciiTheme="majorHAnsi" w:hAnsiTheme="majorHAnsi" w:cstheme="majorHAnsi"/>
          <w:i w:val="0"/>
          <w:sz w:val="22"/>
          <w:szCs w:val="22"/>
        </w:rPr>
        <w:t>COURSE STUDENT LEARNING OUTCOMES (CSLO)</w:t>
      </w:r>
      <w:r w:rsidRPr="003853B6">
        <w:rPr>
          <w:rFonts w:asciiTheme="majorHAnsi" w:hAnsiTheme="majorHAnsi" w:cstheme="majorHAnsi"/>
          <w:b w:val="0"/>
          <w:i w:val="0"/>
          <w:sz w:val="22"/>
          <w:szCs w:val="22"/>
        </w:rPr>
        <w:t xml:space="preserve">: </w:t>
      </w:r>
    </w:p>
    <w:p w14:paraId="6EE933D1" w14:textId="77777777" w:rsidR="00164EC2" w:rsidRPr="003853B6" w:rsidRDefault="00164EC2" w:rsidP="00164EC2">
      <w:pPr>
        <w:widowControl w:val="0"/>
        <w:jc w:val="both"/>
        <w:rPr>
          <w:rFonts w:asciiTheme="majorHAnsi" w:hAnsiTheme="majorHAnsi" w:cstheme="majorHAnsi"/>
          <w:sz w:val="22"/>
          <w:szCs w:val="22"/>
        </w:rPr>
      </w:pPr>
    </w:p>
    <w:p w14:paraId="0375BD42" w14:textId="77777777" w:rsidR="00164EC2" w:rsidRPr="003853B6" w:rsidRDefault="00164EC2" w:rsidP="00164EC2">
      <w:pPr>
        <w:pStyle w:val="NoSpacing"/>
        <w:rPr>
          <w:rFonts w:asciiTheme="majorHAnsi" w:hAnsiTheme="majorHAnsi" w:cstheme="majorHAnsi"/>
          <w:sz w:val="22"/>
          <w:szCs w:val="22"/>
        </w:rPr>
      </w:pPr>
      <w:r w:rsidRPr="003853B6">
        <w:rPr>
          <w:rFonts w:asciiTheme="majorHAnsi" w:hAnsiTheme="majorHAnsi" w:cstheme="majorHAnsi"/>
          <w:sz w:val="22"/>
          <w:szCs w:val="22"/>
        </w:rPr>
        <w:t>At completion of the EMT program, students will be able to demonstrate the following outcomes:</w:t>
      </w:r>
    </w:p>
    <w:p w14:paraId="56EA48D8" w14:textId="77777777" w:rsidR="00164EC2" w:rsidRPr="003853B6" w:rsidRDefault="00164EC2" w:rsidP="00164EC2">
      <w:pPr>
        <w:rPr>
          <w:rFonts w:asciiTheme="majorHAnsi" w:hAnsiTheme="majorHAnsi" w:cstheme="majorHAnsi"/>
          <w:i/>
          <w:sz w:val="22"/>
          <w:szCs w:val="22"/>
        </w:rPr>
      </w:pPr>
    </w:p>
    <w:p w14:paraId="74F96553" w14:textId="77777777" w:rsidR="00164EC2" w:rsidRPr="003853B6" w:rsidRDefault="00164EC2" w:rsidP="00164EC2">
      <w:pPr>
        <w:pStyle w:val="Heading2"/>
        <w:numPr>
          <w:ilvl w:val="0"/>
          <w:numId w:val="8"/>
        </w:numPr>
        <w:jc w:val="both"/>
        <w:rPr>
          <w:rFonts w:asciiTheme="majorHAnsi" w:hAnsiTheme="majorHAnsi" w:cstheme="majorHAnsi"/>
          <w:b w:val="0"/>
          <w:i w:val="0"/>
          <w:sz w:val="22"/>
          <w:szCs w:val="22"/>
        </w:rPr>
      </w:pPr>
      <w:r w:rsidRPr="003853B6">
        <w:rPr>
          <w:rFonts w:asciiTheme="majorHAnsi" w:hAnsiTheme="majorHAnsi" w:cstheme="majorHAnsi"/>
          <w:b w:val="0"/>
          <w:i w:val="0"/>
          <w:sz w:val="22"/>
          <w:szCs w:val="22"/>
        </w:rPr>
        <w:t>Student will demonstrate the ability to perform a primary and secondary assessment on an adult, child and infant in acute respiratory, cardiovascular, and trauma related emergencies and perform the appropriate interventions and assistive treatment.</w:t>
      </w:r>
    </w:p>
    <w:p w14:paraId="1EB11FB5" w14:textId="77777777" w:rsidR="00164EC2" w:rsidRPr="003853B6" w:rsidRDefault="00164EC2" w:rsidP="00164EC2">
      <w:pPr>
        <w:pStyle w:val="NoSpacing"/>
        <w:jc w:val="both"/>
        <w:rPr>
          <w:rFonts w:asciiTheme="majorHAnsi" w:hAnsiTheme="majorHAnsi" w:cstheme="majorHAnsi"/>
          <w:sz w:val="22"/>
          <w:szCs w:val="22"/>
        </w:rPr>
      </w:pPr>
    </w:p>
    <w:p w14:paraId="0C1A34A7" w14:textId="77777777" w:rsidR="00164EC2" w:rsidRPr="003853B6" w:rsidRDefault="00164EC2" w:rsidP="00164EC2">
      <w:pPr>
        <w:pStyle w:val="Heading2"/>
        <w:numPr>
          <w:ilvl w:val="0"/>
          <w:numId w:val="8"/>
        </w:numPr>
        <w:jc w:val="both"/>
        <w:rPr>
          <w:rFonts w:asciiTheme="majorHAnsi" w:hAnsiTheme="majorHAnsi" w:cstheme="majorHAnsi"/>
          <w:b w:val="0"/>
          <w:i w:val="0"/>
          <w:sz w:val="22"/>
          <w:szCs w:val="22"/>
        </w:rPr>
      </w:pPr>
      <w:r w:rsidRPr="003853B6">
        <w:rPr>
          <w:rFonts w:asciiTheme="majorHAnsi" w:hAnsiTheme="majorHAnsi" w:cstheme="majorHAnsi"/>
          <w:b w:val="0"/>
          <w:i w:val="0"/>
          <w:sz w:val="22"/>
          <w:szCs w:val="22"/>
        </w:rPr>
        <w:t xml:space="preserve">Student will demonstrate the ability to assess and identify the signs and symptoms of neurological, musculoskeletal, circulatory, and endocrine emergencies and perform the appropriate intervention and stabilization skills.  </w:t>
      </w:r>
    </w:p>
    <w:p w14:paraId="6462B299" w14:textId="77777777" w:rsidR="00164EC2" w:rsidRPr="003853B6" w:rsidRDefault="00164EC2" w:rsidP="00164EC2">
      <w:pPr>
        <w:pStyle w:val="NoSpacing"/>
        <w:jc w:val="both"/>
        <w:rPr>
          <w:rFonts w:asciiTheme="majorHAnsi" w:hAnsiTheme="majorHAnsi" w:cstheme="majorHAnsi"/>
          <w:sz w:val="22"/>
          <w:szCs w:val="22"/>
        </w:rPr>
      </w:pPr>
    </w:p>
    <w:p w14:paraId="396A7FCF" w14:textId="77777777" w:rsidR="00164EC2" w:rsidRPr="003853B6" w:rsidRDefault="00164EC2" w:rsidP="00164EC2">
      <w:pPr>
        <w:pStyle w:val="Heading2"/>
        <w:numPr>
          <w:ilvl w:val="0"/>
          <w:numId w:val="8"/>
        </w:numPr>
        <w:jc w:val="both"/>
        <w:rPr>
          <w:rFonts w:asciiTheme="majorHAnsi" w:hAnsiTheme="majorHAnsi" w:cstheme="majorHAnsi"/>
          <w:b w:val="0"/>
          <w:i w:val="0"/>
          <w:sz w:val="22"/>
          <w:szCs w:val="22"/>
        </w:rPr>
      </w:pPr>
      <w:r w:rsidRPr="003853B6">
        <w:rPr>
          <w:rFonts w:asciiTheme="majorHAnsi" w:hAnsiTheme="majorHAnsi" w:cstheme="majorHAnsi"/>
          <w:b w:val="0"/>
          <w:i w:val="0"/>
          <w:sz w:val="22"/>
          <w:szCs w:val="22"/>
        </w:rPr>
        <w:lastRenderedPageBreak/>
        <w:t xml:space="preserve">Student will describe the management and interventions skills required during emergency    childbirth and explain the indications and pathophysiology of childbirth complications.  </w:t>
      </w:r>
    </w:p>
    <w:p w14:paraId="45B5F513" w14:textId="77777777" w:rsidR="00164EC2" w:rsidRPr="003853B6" w:rsidRDefault="00164EC2" w:rsidP="00164EC2">
      <w:pPr>
        <w:pStyle w:val="NoSpacing"/>
        <w:jc w:val="both"/>
        <w:rPr>
          <w:rFonts w:asciiTheme="majorHAnsi" w:hAnsiTheme="majorHAnsi" w:cstheme="majorHAnsi"/>
          <w:sz w:val="22"/>
          <w:szCs w:val="22"/>
        </w:rPr>
      </w:pPr>
    </w:p>
    <w:p w14:paraId="7087C1AD" w14:textId="77777777" w:rsidR="00164EC2" w:rsidRPr="003853B6" w:rsidRDefault="00164EC2" w:rsidP="00164EC2">
      <w:pPr>
        <w:pStyle w:val="Heading2"/>
        <w:numPr>
          <w:ilvl w:val="0"/>
          <w:numId w:val="8"/>
        </w:numPr>
        <w:jc w:val="both"/>
        <w:rPr>
          <w:rFonts w:asciiTheme="majorHAnsi" w:hAnsiTheme="majorHAnsi" w:cstheme="majorHAnsi"/>
          <w:b w:val="0"/>
          <w:i w:val="0"/>
          <w:sz w:val="22"/>
          <w:szCs w:val="22"/>
        </w:rPr>
      </w:pPr>
      <w:r w:rsidRPr="003853B6">
        <w:rPr>
          <w:rFonts w:asciiTheme="majorHAnsi" w:hAnsiTheme="majorHAnsi" w:cstheme="majorHAnsi"/>
          <w:b w:val="0"/>
          <w:i w:val="0"/>
          <w:sz w:val="22"/>
          <w:szCs w:val="22"/>
        </w:rPr>
        <w:t>Student will describe the role and responsibility of the EMT during scene size-up, basic scene management, and hazardous material and multi-casualty incidents.</w:t>
      </w:r>
    </w:p>
    <w:p w14:paraId="231DF9A5" w14:textId="77777777" w:rsidR="00164EC2" w:rsidRPr="003853B6" w:rsidRDefault="00164EC2" w:rsidP="00482577">
      <w:pPr>
        <w:pStyle w:val="NoSpacing"/>
        <w:ind w:left="5040"/>
        <w:jc w:val="both"/>
        <w:rPr>
          <w:rFonts w:asciiTheme="majorHAnsi" w:hAnsiTheme="majorHAnsi" w:cstheme="majorHAnsi"/>
          <w:sz w:val="22"/>
          <w:szCs w:val="22"/>
        </w:rPr>
      </w:pPr>
    </w:p>
    <w:p w14:paraId="4FFEE2B7" w14:textId="77777777" w:rsidR="00164EC2" w:rsidRPr="003853B6" w:rsidRDefault="00164EC2" w:rsidP="00164EC2">
      <w:pPr>
        <w:pStyle w:val="Heading2"/>
        <w:numPr>
          <w:ilvl w:val="0"/>
          <w:numId w:val="8"/>
        </w:numPr>
        <w:jc w:val="both"/>
        <w:rPr>
          <w:rFonts w:asciiTheme="majorHAnsi" w:hAnsiTheme="majorHAnsi" w:cstheme="majorHAnsi"/>
          <w:b w:val="0"/>
          <w:i w:val="0"/>
          <w:sz w:val="22"/>
          <w:szCs w:val="22"/>
        </w:rPr>
      </w:pPr>
      <w:r w:rsidRPr="003853B6">
        <w:rPr>
          <w:rFonts w:asciiTheme="majorHAnsi" w:hAnsiTheme="majorHAnsi" w:cstheme="majorHAnsi"/>
          <w:b w:val="0"/>
          <w:i w:val="0"/>
          <w:sz w:val="22"/>
          <w:szCs w:val="22"/>
        </w:rPr>
        <w:t xml:space="preserve"> Student will demonstrate competency in all EMT practical skills testing required for certification with the National Registry of Emergency Medical Technicians’ and qualify for certification with the State of California</w:t>
      </w:r>
    </w:p>
    <w:p w14:paraId="004C7408" w14:textId="77777777" w:rsidR="009C1CA5" w:rsidRPr="003853B6" w:rsidRDefault="009C1CA5" w:rsidP="009C1CA5">
      <w:pPr>
        <w:rPr>
          <w:rFonts w:asciiTheme="majorHAnsi" w:hAnsiTheme="majorHAnsi" w:cstheme="majorHAnsi"/>
        </w:rPr>
      </w:pPr>
    </w:p>
    <w:p w14:paraId="100BF974" w14:textId="77777777" w:rsidR="009C1CA5" w:rsidRPr="003853B6" w:rsidRDefault="009C1CA5" w:rsidP="009C1CA5">
      <w:pPr>
        <w:rPr>
          <w:rFonts w:asciiTheme="majorHAnsi" w:hAnsiTheme="majorHAnsi" w:cstheme="majorHAnsi"/>
        </w:rPr>
      </w:pPr>
    </w:p>
    <w:p w14:paraId="366D8081" w14:textId="77777777" w:rsidR="00164EC2" w:rsidRPr="003853B6" w:rsidRDefault="00164EC2" w:rsidP="00164EC2">
      <w:pPr>
        <w:widowControl w:val="0"/>
        <w:tabs>
          <w:tab w:val="center" w:pos="5256"/>
        </w:tabs>
        <w:jc w:val="both"/>
        <w:rPr>
          <w:rFonts w:asciiTheme="majorHAnsi" w:hAnsiTheme="majorHAnsi" w:cstheme="majorHAnsi"/>
          <w:sz w:val="22"/>
          <w:szCs w:val="22"/>
        </w:rPr>
      </w:pPr>
      <w:r w:rsidRPr="003853B6">
        <w:rPr>
          <w:rFonts w:asciiTheme="majorHAnsi" w:hAnsiTheme="majorHAnsi" w:cstheme="majorHAnsi"/>
          <w:b/>
          <w:sz w:val="22"/>
          <w:szCs w:val="22"/>
        </w:rPr>
        <w:t>SPECIAL ACCOMODATIONS (ADA) STATEMENT:</w:t>
      </w:r>
      <w:r w:rsidRPr="003853B6">
        <w:rPr>
          <w:rFonts w:asciiTheme="majorHAnsi" w:hAnsiTheme="majorHAnsi" w:cstheme="majorHAnsi"/>
          <w:sz w:val="22"/>
          <w:szCs w:val="22"/>
        </w:rPr>
        <w:t xml:space="preserve"> </w:t>
      </w:r>
    </w:p>
    <w:p w14:paraId="21E7A0E6" w14:textId="77777777" w:rsidR="00164EC2" w:rsidRPr="003853B6" w:rsidRDefault="00164EC2" w:rsidP="00164EC2">
      <w:pPr>
        <w:widowControl w:val="0"/>
        <w:jc w:val="both"/>
        <w:rPr>
          <w:rFonts w:asciiTheme="majorHAnsi" w:hAnsiTheme="majorHAnsi" w:cstheme="majorHAnsi"/>
          <w:sz w:val="22"/>
          <w:szCs w:val="22"/>
        </w:rPr>
      </w:pPr>
    </w:p>
    <w:p w14:paraId="4E1460E9" w14:textId="77777777" w:rsidR="00164EC2" w:rsidRPr="003853B6" w:rsidRDefault="00164EC2" w:rsidP="00164EC2">
      <w:pPr>
        <w:widowControl w:val="0"/>
        <w:tabs>
          <w:tab w:val="center" w:pos="5256"/>
        </w:tabs>
        <w:jc w:val="both"/>
        <w:rPr>
          <w:rFonts w:asciiTheme="majorHAnsi" w:hAnsiTheme="majorHAnsi" w:cstheme="majorHAnsi"/>
          <w:sz w:val="22"/>
          <w:szCs w:val="22"/>
        </w:rPr>
      </w:pPr>
      <w:r w:rsidRPr="003853B6">
        <w:rPr>
          <w:rFonts w:asciiTheme="majorHAnsi" w:hAnsiTheme="majorHAnsi" w:cstheme="majorHAnsi"/>
          <w:sz w:val="22"/>
          <w:szCs w:val="22"/>
        </w:rPr>
        <w:t xml:space="preserve">In accordance with the </w:t>
      </w:r>
      <w:r w:rsidRPr="003853B6">
        <w:rPr>
          <w:rFonts w:asciiTheme="majorHAnsi" w:hAnsiTheme="majorHAnsi" w:cstheme="majorHAnsi"/>
          <w:i/>
          <w:sz w:val="22"/>
          <w:szCs w:val="22"/>
        </w:rPr>
        <w:t>Americans with Disabilities</w:t>
      </w:r>
      <w:r w:rsidRPr="003853B6">
        <w:rPr>
          <w:rFonts w:asciiTheme="majorHAnsi" w:hAnsiTheme="majorHAnsi" w:cstheme="majorHAnsi"/>
          <w:sz w:val="22"/>
          <w:szCs w:val="22"/>
        </w:rPr>
        <w:t xml:space="preserve"> Act requirements, </w:t>
      </w:r>
      <w:r w:rsidR="00C35EDA" w:rsidRPr="003853B6">
        <w:rPr>
          <w:rFonts w:asciiTheme="majorHAnsi" w:hAnsiTheme="majorHAnsi" w:cstheme="majorHAnsi"/>
          <w:sz w:val="22"/>
          <w:szCs w:val="22"/>
        </w:rPr>
        <w:t>Yuba</w:t>
      </w:r>
      <w:r w:rsidRPr="003853B6">
        <w:rPr>
          <w:rFonts w:asciiTheme="majorHAnsi" w:hAnsiTheme="majorHAnsi" w:cstheme="majorHAnsi"/>
          <w:sz w:val="22"/>
          <w:szCs w:val="22"/>
        </w:rPr>
        <w:t xml:space="preserve"> College can accommodate most special needs. Students with a documented physical or learning disability (documentation must be on file with the Director of Student Services prior to the beginning of the semester) may request accommodations by contacting </w:t>
      </w:r>
      <w:r w:rsidRPr="003853B6">
        <w:rPr>
          <w:rFonts w:asciiTheme="majorHAnsi" w:hAnsiTheme="majorHAnsi" w:cstheme="majorHAnsi"/>
          <w:i/>
          <w:sz w:val="22"/>
          <w:szCs w:val="22"/>
        </w:rPr>
        <w:t>Disabled Students Programs and Services</w:t>
      </w:r>
      <w:r w:rsidRPr="003853B6">
        <w:rPr>
          <w:rFonts w:asciiTheme="majorHAnsi" w:hAnsiTheme="majorHAnsi" w:cstheme="majorHAnsi"/>
          <w:sz w:val="22"/>
          <w:szCs w:val="22"/>
        </w:rPr>
        <w:t xml:space="preserve"> (DSPS).</w:t>
      </w:r>
    </w:p>
    <w:p w14:paraId="7ED69DD0" w14:textId="77777777" w:rsidR="00164EC2" w:rsidRPr="003853B6" w:rsidRDefault="00164EC2" w:rsidP="00164EC2">
      <w:pPr>
        <w:widowControl w:val="0"/>
        <w:tabs>
          <w:tab w:val="center" w:pos="5256"/>
        </w:tabs>
        <w:jc w:val="both"/>
        <w:rPr>
          <w:rFonts w:asciiTheme="majorHAnsi" w:hAnsiTheme="majorHAnsi" w:cstheme="majorHAnsi"/>
          <w:sz w:val="22"/>
          <w:szCs w:val="22"/>
        </w:rPr>
      </w:pPr>
    </w:p>
    <w:p w14:paraId="0A71263B" w14:textId="77777777" w:rsidR="00164EC2" w:rsidRPr="003853B6" w:rsidRDefault="00164EC2" w:rsidP="00164EC2">
      <w:pPr>
        <w:widowControl w:val="0"/>
        <w:jc w:val="both"/>
        <w:rPr>
          <w:rFonts w:asciiTheme="majorHAnsi" w:hAnsiTheme="majorHAnsi" w:cstheme="majorHAnsi"/>
          <w:b/>
          <w:sz w:val="22"/>
          <w:szCs w:val="22"/>
        </w:rPr>
      </w:pPr>
    </w:p>
    <w:p w14:paraId="31D46E0A" w14:textId="77777777" w:rsidR="00D115B9" w:rsidRPr="003853B6" w:rsidRDefault="00D115B9" w:rsidP="00D115B9">
      <w:pPr>
        <w:widowControl w:val="0"/>
        <w:tabs>
          <w:tab w:val="center" w:pos="5256"/>
        </w:tabs>
        <w:jc w:val="both"/>
        <w:rPr>
          <w:rFonts w:asciiTheme="majorHAnsi" w:hAnsiTheme="majorHAnsi" w:cstheme="majorHAnsi"/>
          <w:b/>
          <w:sz w:val="22"/>
          <w:szCs w:val="22"/>
        </w:rPr>
      </w:pPr>
      <w:r w:rsidRPr="003853B6">
        <w:rPr>
          <w:rFonts w:asciiTheme="majorHAnsi" w:hAnsiTheme="majorHAnsi" w:cstheme="majorHAnsi"/>
          <w:b/>
          <w:sz w:val="22"/>
          <w:szCs w:val="22"/>
        </w:rPr>
        <w:t>REQUIRED TEXT BOOKS:</w:t>
      </w:r>
    </w:p>
    <w:p w14:paraId="3D8E4FD9" w14:textId="77777777" w:rsidR="00D115B9" w:rsidRPr="003853B6" w:rsidRDefault="00D115B9" w:rsidP="00D115B9">
      <w:pPr>
        <w:rPr>
          <w:rFonts w:asciiTheme="majorHAnsi" w:hAnsiTheme="majorHAnsi" w:cstheme="majorHAnsi"/>
          <w:sz w:val="24"/>
          <w:szCs w:val="24"/>
        </w:rPr>
      </w:pPr>
    </w:p>
    <w:p w14:paraId="179A05FC" w14:textId="77777777" w:rsidR="00D115B9" w:rsidRPr="003853B6" w:rsidRDefault="00D115B9" w:rsidP="00D115B9">
      <w:pPr>
        <w:rPr>
          <w:rFonts w:asciiTheme="majorHAnsi" w:hAnsiTheme="majorHAnsi" w:cstheme="majorHAnsi"/>
          <w:sz w:val="24"/>
          <w:szCs w:val="24"/>
        </w:rPr>
      </w:pPr>
      <w:r w:rsidRPr="003853B6">
        <w:rPr>
          <w:rFonts w:asciiTheme="majorHAnsi" w:hAnsiTheme="majorHAnsi" w:cstheme="majorHAnsi"/>
          <w:sz w:val="24"/>
          <w:szCs w:val="24"/>
        </w:rPr>
        <w:t>Prehospital Emergency Care w/ MyB</w:t>
      </w:r>
      <w:r w:rsidR="00707CA8" w:rsidRPr="003853B6">
        <w:rPr>
          <w:rFonts w:asciiTheme="majorHAnsi" w:hAnsiTheme="majorHAnsi" w:cstheme="majorHAnsi"/>
          <w:sz w:val="24"/>
          <w:szCs w:val="24"/>
        </w:rPr>
        <w:t>rady Kit Access Code Edition: 11</w:t>
      </w:r>
      <w:r w:rsidRPr="003853B6">
        <w:rPr>
          <w:rFonts w:asciiTheme="majorHAnsi" w:hAnsiTheme="majorHAnsi" w:cstheme="majorHAnsi"/>
          <w:sz w:val="24"/>
          <w:szCs w:val="24"/>
        </w:rPr>
        <w:t>th</w:t>
      </w:r>
    </w:p>
    <w:p w14:paraId="0AE45956" w14:textId="77777777" w:rsidR="00D115B9" w:rsidRPr="003853B6" w:rsidRDefault="00D115B9" w:rsidP="00D115B9">
      <w:pPr>
        <w:rPr>
          <w:rFonts w:asciiTheme="majorHAnsi" w:hAnsiTheme="majorHAnsi" w:cstheme="majorHAnsi"/>
          <w:sz w:val="24"/>
          <w:szCs w:val="24"/>
        </w:rPr>
      </w:pPr>
      <w:r w:rsidRPr="003853B6">
        <w:rPr>
          <w:rFonts w:asciiTheme="majorHAnsi" w:hAnsiTheme="majorHAnsi" w:cstheme="majorHAnsi"/>
          <w:sz w:val="24"/>
          <w:szCs w:val="24"/>
        </w:rPr>
        <w:t xml:space="preserve">ISBN </w:t>
      </w:r>
    </w:p>
    <w:p w14:paraId="7543E1F9" w14:textId="77777777" w:rsidR="00707CA8" w:rsidRPr="003853B6" w:rsidRDefault="00707CA8" w:rsidP="00D115B9">
      <w:pPr>
        <w:rPr>
          <w:rFonts w:asciiTheme="majorHAnsi" w:hAnsiTheme="majorHAnsi" w:cstheme="majorHAnsi"/>
          <w:sz w:val="24"/>
          <w:szCs w:val="24"/>
        </w:rPr>
      </w:pPr>
      <w:r w:rsidRPr="003853B6">
        <w:rPr>
          <w:rStyle w:val="a-size-base"/>
          <w:rFonts w:asciiTheme="majorHAnsi" w:hAnsiTheme="majorHAnsi" w:cstheme="majorHAnsi"/>
          <w:sz w:val="24"/>
          <w:szCs w:val="24"/>
        </w:rPr>
        <w:t>ISBN-13:</w:t>
      </w:r>
      <w:r w:rsidRPr="003853B6">
        <w:rPr>
          <w:rFonts w:asciiTheme="majorHAnsi" w:hAnsiTheme="majorHAnsi" w:cstheme="majorHAnsi"/>
          <w:sz w:val="24"/>
          <w:szCs w:val="24"/>
        </w:rPr>
        <w:t xml:space="preserve"> </w:t>
      </w:r>
      <w:r w:rsidRPr="003853B6">
        <w:rPr>
          <w:rStyle w:val="a-size-base"/>
          <w:rFonts w:asciiTheme="majorHAnsi" w:hAnsiTheme="majorHAnsi" w:cstheme="majorHAnsi"/>
          <w:sz w:val="24"/>
          <w:szCs w:val="24"/>
        </w:rPr>
        <w:t>978-0134704456</w:t>
      </w:r>
      <w:r w:rsidR="00D115B9" w:rsidRPr="003853B6">
        <w:rPr>
          <w:rFonts w:asciiTheme="majorHAnsi" w:hAnsiTheme="majorHAnsi" w:cstheme="majorHAnsi"/>
          <w:sz w:val="24"/>
          <w:szCs w:val="24"/>
        </w:rPr>
        <w:t xml:space="preserve"> </w:t>
      </w:r>
    </w:p>
    <w:p w14:paraId="48411454" w14:textId="77777777" w:rsidR="00D115B9" w:rsidRPr="003853B6" w:rsidRDefault="00D115B9" w:rsidP="00D115B9">
      <w:pPr>
        <w:rPr>
          <w:rFonts w:asciiTheme="majorHAnsi" w:hAnsiTheme="majorHAnsi" w:cstheme="majorHAnsi"/>
          <w:sz w:val="24"/>
          <w:szCs w:val="24"/>
        </w:rPr>
      </w:pPr>
      <w:r w:rsidRPr="003853B6">
        <w:rPr>
          <w:rFonts w:asciiTheme="majorHAnsi" w:hAnsiTheme="majorHAnsi" w:cstheme="majorHAnsi"/>
          <w:sz w:val="24"/>
          <w:szCs w:val="24"/>
        </w:rPr>
        <w:t xml:space="preserve">Purchased online or through the Follett Bookstore </w:t>
      </w:r>
    </w:p>
    <w:p w14:paraId="03B5B28F" w14:textId="77777777" w:rsidR="00D115B9" w:rsidRPr="003853B6" w:rsidRDefault="00D115B9" w:rsidP="00D115B9">
      <w:pPr>
        <w:rPr>
          <w:rFonts w:asciiTheme="majorHAnsi" w:hAnsiTheme="majorHAnsi" w:cstheme="majorHAnsi"/>
          <w:sz w:val="24"/>
          <w:szCs w:val="24"/>
        </w:rPr>
      </w:pPr>
    </w:p>
    <w:p w14:paraId="6C8FDBD5" w14:textId="77777777" w:rsidR="00C25B46" w:rsidRPr="003853B6" w:rsidRDefault="00C25B46" w:rsidP="00C25B46">
      <w:pPr>
        <w:rPr>
          <w:rFonts w:asciiTheme="majorHAnsi" w:hAnsiTheme="majorHAnsi" w:cstheme="majorHAnsi"/>
          <w:sz w:val="24"/>
          <w:szCs w:val="24"/>
        </w:rPr>
      </w:pPr>
    </w:p>
    <w:p w14:paraId="65F169F2" w14:textId="77777777" w:rsidR="00D115B9" w:rsidRPr="003853B6" w:rsidRDefault="00D115B9" w:rsidP="00D115B9">
      <w:pPr>
        <w:widowControl w:val="0"/>
        <w:jc w:val="both"/>
        <w:rPr>
          <w:rFonts w:asciiTheme="majorHAnsi" w:hAnsiTheme="majorHAnsi" w:cstheme="majorHAnsi"/>
          <w:b/>
          <w:sz w:val="24"/>
          <w:szCs w:val="24"/>
        </w:rPr>
      </w:pPr>
      <w:r w:rsidRPr="003853B6">
        <w:rPr>
          <w:rFonts w:asciiTheme="majorHAnsi" w:hAnsiTheme="majorHAnsi" w:cstheme="majorHAnsi"/>
          <w:b/>
          <w:sz w:val="24"/>
          <w:szCs w:val="24"/>
        </w:rPr>
        <w:t>REQUIRED UNIFORMS and SUPPLIES:</w:t>
      </w:r>
    </w:p>
    <w:p w14:paraId="797A5495" w14:textId="77777777" w:rsidR="00C25B46" w:rsidRPr="003853B6" w:rsidRDefault="00C25B46">
      <w:pPr>
        <w:rPr>
          <w:rFonts w:asciiTheme="majorHAnsi" w:hAnsiTheme="majorHAnsi" w:cstheme="majorHAnsi"/>
          <w:sz w:val="24"/>
          <w:szCs w:val="24"/>
        </w:rPr>
      </w:pPr>
    </w:p>
    <w:p w14:paraId="650BD901" w14:textId="58102EF6" w:rsidR="00D115B9" w:rsidRPr="003853B6" w:rsidRDefault="003853B6" w:rsidP="00D115B9">
      <w:pPr>
        <w:rPr>
          <w:rFonts w:asciiTheme="majorHAnsi" w:hAnsiTheme="majorHAnsi" w:cstheme="majorHAnsi"/>
          <w:sz w:val="24"/>
          <w:szCs w:val="24"/>
        </w:rPr>
      </w:pPr>
      <w:r w:rsidRPr="003853B6">
        <w:rPr>
          <w:rFonts w:asciiTheme="majorHAnsi" w:hAnsiTheme="majorHAnsi" w:cstheme="majorHAnsi"/>
          <w:b/>
          <w:sz w:val="24"/>
          <w:szCs w:val="24"/>
        </w:rPr>
        <w:t>Uniform/A</w:t>
      </w:r>
      <w:r w:rsidR="00707CA8" w:rsidRPr="003853B6">
        <w:rPr>
          <w:rFonts w:asciiTheme="majorHAnsi" w:hAnsiTheme="majorHAnsi" w:cstheme="majorHAnsi"/>
          <w:b/>
          <w:sz w:val="24"/>
          <w:szCs w:val="24"/>
        </w:rPr>
        <w:t>ttire</w:t>
      </w:r>
      <w:r w:rsidR="00D115B9" w:rsidRPr="003853B6">
        <w:rPr>
          <w:rFonts w:asciiTheme="majorHAnsi" w:hAnsiTheme="majorHAnsi" w:cstheme="majorHAnsi"/>
          <w:sz w:val="24"/>
          <w:szCs w:val="24"/>
        </w:rPr>
        <w:t xml:space="preserve"> </w:t>
      </w:r>
    </w:p>
    <w:p w14:paraId="1290E564" w14:textId="0465B70A" w:rsidR="00D115B9" w:rsidRPr="003853B6" w:rsidRDefault="00D115B9" w:rsidP="00D115B9">
      <w:pPr>
        <w:rPr>
          <w:rFonts w:asciiTheme="majorHAnsi" w:hAnsiTheme="majorHAnsi" w:cstheme="majorHAnsi"/>
          <w:sz w:val="24"/>
          <w:szCs w:val="24"/>
        </w:rPr>
      </w:pPr>
      <w:r w:rsidRPr="003853B6">
        <w:rPr>
          <w:rFonts w:asciiTheme="majorHAnsi" w:hAnsiTheme="majorHAnsi" w:cstheme="majorHAnsi"/>
          <w:sz w:val="24"/>
          <w:szCs w:val="24"/>
          <w:u w:val="single"/>
        </w:rPr>
        <w:t>EMT Pants</w:t>
      </w:r>
      <w:r w:rsidRPr="003853B6">
        <w:rPr>
          <w:rFonts w:asciiTheme="majorHAnsi" w:hAnsiTheme="majorHAnsi" w:cstheme="majorHAnsi"/>
          <w:sz w:val="24"/>
          <w:szCs w:val="24"/>
        </w:rPr>
        <w:t>: Navy blue in color, any brand is fine as</w:t>
      </w:r>
      <w:r w:rsidR="00290ECF" w:rsidRPr="003853B6">
        <w:rPr>
          <w:rFonts w:asciiTheme="majorHAnsi" w:hAnsiTheme="majorHAnsi" w:cstheme="majorHAnsi"/>
          <w:sz w:val="24"/>
          <w:szCs w:val="24"/>
        </w:rPr>
        <w:t xml:space="preserve"> </w:t>
      </w:r>
      <w:r w:rsidRPr="003853B6">
        <w:rPr>
          <w:rFonts w:asciiTheme="majorHAnsi" w:hAnsiTheme="majorHAnsi" w:cstheme="majorHAnsi"/>
          <w:sz w:val="24"/>
          <w:szCs w:val="24"/>
        </w:rPr>
        <w:t xml:space="preserve">long as they are long pants. They must include slot pockets for scissors, flashlights and other emergency services equipment. </w:t>
      </w:r>
      <w:r w:rsidR="008C626E">
        <w:rPr>
          <w:rFonts w:asciiTheme="majorHAnsi" w:hAnsiTheme="majorHAnsi" w:cstheme="majorHAnsi"/>
          <w:sz w:val="24"/>
          <w:szCs w:val="24"/>
        </w:rPr>
        <w:t>Cargo pants are acceptable.</w:t>
      </w:r>
      <w:bookmarkStart w:id="0" w:name="_GoBack"/>
      <w:bookmarkEnd w:id="0"/>
    </w:p>
    <w:p w14:paraId="5BBCE1A0" w14:textId="7EDF9A35" w:rsidR="00D115B9" w:rsidRPr="003853B6" w:rsidRDefault="00CB745C" w:rsidP="00D115B9">
      <w:pPr>
        <w:rPr>
          <w:rFonts w:asciiTheme="majorHAnsi" w:hAnsiTheme="majorHAnsi" w:cstheme="majorHAnsi"/>
          <w:sz w:val="24"/>
          <w:szCs w:val="24"/>
        </w:rPr>
      </w:pPr>
      <w:r w:rsidRPr="003853B6">
        <w:rPr>
          <w:rFonts w:asciiTheme="majorHAnsi" w:hAnsiTheme="majorHAnsi" w:cstheme="majorHAnsi"/>
          <w:sz w:val="24"/>
          <w:szCs w:val="24"/>
          <w:u w:val="single"/>
        </w:rPr>
        <w:t>Yuba College EMT Shirt</w:t>
      </w:r>
      <w:r w:rsidRPr="003853B6">
        <w:rPr>
          <w:rFonts w:asciiTheme="majorHAnsi" w:hAnsiTheme="majorHAnsi" w:cstheme="majorHAnsi"/>
          <w:sz w:val="24"/>
          <w:szCs w:val="24"/>
        </w:rPr>
        <w:t xml:space="preserve"> – Standard Fit T-shirt.  Must order through EMT Facilitator prior to Course start date.  22.00ea. Email EMT Facilitator with your shirt order.  </w:t>
      </w:r>
      <w:r w:rsidRPr="003853B6">
        <w:rPr>
          <w:rFonts w:asciiTheme="majorHAnsi" w:hAnsiTheme="majorHAnsi" w:cstheme="majorHAnsi"/>
          <w:sz w:val="24"/>
          <w:szCs w:val="24"/>
          <w:u w:val="single"/>
        </w:rPr>
        <w:t>chigbee@yccd.edu</w:t>
      </w:r>
      <w:r w:rsidRPr="003853B6">
        <w:rPr>
          <w:rFonts w:asciiTheme="majorHAnsi" w:hAnsiTheme="majorHAnsi" w:cstheme="majorHAnsi"/>
          <w:sz w:val="24"/>
          <w:szCs w:val="24"/>
        </w:rPr>
        <w:t xml:space="preserve">  </w:t>
      </w:r>
      <w:r w:rsidR="00D115B9" w:rsidRPr="003853B6">
        <w:rPr>
          <w:rFonts w:asciiTheme="majorHAnsi" w:hAnsiTheme="majorHAnsi" w:cstheme="majorHAnsi"/>
          <w:sz w:val="24"/>
          <w:szCs w:val="24"/>
        </w:rPr>
        <w:t xml:space="preserve"> </w:t>
      </w:r>
    </w:p>
    <w:p w14:paraId="4BD1B16A" w14:textId="26D29984" w:rsidR="00D115B9" w:rsidRPr="003853B6" w:rsidRDefault="00D115B9" w:rsidP="00D115B9">
      <w:pPr>
        <w:rPr>
          <w:rFonts w:asciiTheme="majorHAnsi" w:hAnsiTheme="majorHAnsi" w:cstheme="majorHAnsi"/>
          <w:sz w:val="24"/>
          <w:szCs w:val="24"/>
        </w:rPr>
      </w:pPr>
      <w:r w:rsidRPr="003853B6">
        <w:rPr>
          <w:rFonts w:asciiTheme="majorHAnsi" w:hAnsiTheme="majorHAnsi" w:cstheme="majorHAnsi"/>
          <w:sz w:val="24"/>
          <w:szCs w:val="24"/>
          <w:u w:val="single"/>
        </w:rPr>
        <w:t>Belt:</w:t>
      </w:r>
      <w:r w:rsidRPr="003853B6">
        <w:rPr>
          <w:rFonts w:asciiTheme="majorHAnsi" w:hAnsiTheme="majorHAnsi" w:cstheme="majorHAnsi"/>
          <w:sz w:val="24"/>
          <w:szCs w:val="24"/>
        </w:rPr>
        <w:t xml:space="preserve"> Black uniform belt, any vendor or manufacturer is fine. </w:t>
      </w:r>
    </w:p>
    <w:p w14:paraId="659D9C14" w14:textId="77777777" w:rsidR="003853B6" w:rsidRPr="003853B6" w:rsidRDefault="00D115B9">
      <w:pPr>
        <w:rPr>
          <w:rFonts w:asciiTheme="majorHAnsi" w:hAnsiTheme="majorHAnsi" w:cstheme="majorHAnsi"/>
          <w:sz w:val="24"/>
          <w:szCs w:val="24"/>
        </w:rPr>
      </w:pPr>
      <w:r w:rsidRPr="003853B6">
        <w:rPr>
          <w:rFonts w:asciiTheme="majorHAnsi" w:hAnsiTheme="majorHAnsi" w:cstheme="majorHAnsi"/>
          <w:sz w:val="24"/>
          <w:szCs w:val="24"/>
          <w:u w:val="single"/>
        </w:rPr>
        <w:t>Boots:</w:t>
      </w:r>
      <w:r w:rsidRPr="003853B6">
        <w:rPr>
          <w:rFonts w:asciiTheme="majorHAnsi" w:hAnsiTheme="majorHAnsi" w:cstheme="majorHAnsi"/>
          <w:sz w:val="24"/>
          <w:szCs w:val="24"/>
        </w:rPr>
        <w:t xml:space="preserve"> Black EMT, SWAT or Police Duty Boot. Any vendor or manufacturer is fine.</w:t>
      </w:r>
    </w:p>
    <w:p w14:paraId="469001DB" w14:textId="3DE8F92C" w:rsidR="00D115B9" w:rsidRPr="003853B6" w:rsidRDefault="003853B6">
      <w:pPr>
        <w:rPr>
          <w:rFonts w:asciiTheme="majorHAnsi" w:hAnsiTheme="majorHAnsi" w:cstheme="majorHAnsi"/>
          <w:sz w:val="24"/>
          <w:szCs w:val="24"/>
          <w:u w:val="single"/>
        </w:rPr>
      </w:pPr>
      <w:r w:rsidRPr="003853B6">
        <w:rPr>
          <w:rFonts w:asciiTheme="majorHAnsi" w:hAnsiTheme="majorHAnsi" w:cstheme="majorHAnsi"/>
          <w:sz w:val="24"/>
          <w:szCs w:val="24"/>
          <w:u w:val="single"/>
        </w:rPr>
        <w:t>EMT Uniforms are to be worn to class and to clinical rotations.  Each instructor will set guidelines for EMT uniform standards.</w:t>
      </w:r>
      <w:r w:rsidR="00D115B9" w:rsidRPr="003853B6">
        <w:rPr>
          <w:rFonts w:asciiTheme="majorHAnsi" w:hAnsiTheme="majorHAnsi" w:cstheme="majorHAnsi"/>
          <w:sz w:val="24"/>
          <w:szCs w:val="24"/>
          <w:u w:val="single"/>
        </w:rPr>
        <w:t xml:space="preserve"> </w:t>
      </w:r>
    </w:p>
    <w:p w14:paraId="1DA3F9F0" w14:textId="77777777" w:rsidR="00D115B9" w:rsidRPr="003853B6" w:rsidRDefault="00D115B9">
      <w:pPr>
        <w:rPr>
          <w:rFonts w:asciiTheme="majorHAnsi" w:hAnsiTheme="majorHAnsi" w:cstheme="majorHAnsi"/>
          <w:sz w:val="24"/>
          <w:szCs w:val="24"/>
        </w:rPr>
      </w:pPr>
    </w:p>
    <w:p w14:paraId="36B83BB0" w14:textId="77777777" w:rsidR="00D115B9" w:rsidRPr="003853B6" w:rsidRDefault="00CA10AB">
      <w:pPr>
        <w:rPr>
          <w:rFonts w:asciiTheme="majorHAnsi" w:hAnsiTheme="majorHAnsi" w:cstheme="majorHAnsi"/>
          <w:sz w:val="24"/>
          <w:szCs w:val="24"/>
        </w:rPr>
      </w:pPr>
      <w:r w:rsidRPr="003853B6">
        <w:rPr>
          <w:rFonts w:asciiTheme="majorHAnsi" w:hAnsiTheme="majorHAnsi" w:cstheme="majorHAnsi"/>
          <w:b/>
          <w:sz w:val="24"/>
          <w:szCs w:val="24"/>
        </w:rPr>
        <w:t xml:space="preserve">EMT </w:t>
      </w:r>
      <w:r w:rsidR="00D115B9" w:rsidRPr="003853B6">
        <w:rPr>
          <w:rFonts w:asciiTheme="majorHAnsi" w:hAnsiTheme="majorHAnsi" w:cstheme="majorHAnsi"/>
          <w:b/>
          <w:sz w:val="24"/>
          <w:szCs w:val="24"/>
        </w:rPr>
        <w:t>Personal Equipment</w:t>
      </w:r>
      <w:r w:rsidR="00D115B9" w:rsidRPr="003853B6">
        <w:rPr>
          <w:rFonts w:asciiTheme="majorHAnsi" w:hAnsiTheme="majorHAnsi" w:cstheme="majorHAnsi"/>
          <w:sz w:val="24"/>
          <w:szCs w:val="24"/>
        </w:rPr>
        <w:t>:</w:t>
      </w:r>
    </w:p>
    <w:p w14:paraId="54D69E10" w14:textId="77777777" w:rsidR="00D115B9" w:rsidRPr="003853B6" w:rsidRDefault="00D115B9">
      <w:pPr>
        <w:rPr>
          <w:rFonts w:asciiTheme="majorHAnsi" w:hAnsiTheme="majorHAnsi" w:cstheme="majorHAnsi"/>
          <w:sz w:val="24"/>
          <w:szCs w:val="24"/>
        </w:rPr>
      </w:pPr>
      <w:r w:rsidRPr="003853B6">
        <w:rPr>
          <w:rFonts w:asciiTheme="majorHAnsi" w:hAnsiTheme="majorHAnsi" w:cstheme="majorHAnsi"/>
          <w:sz w:val="24"/>
          <w:szCs w:val="24"/>
        </w:rPr>
        <w:t>Personal Stethoscope</w:t>
      </w:r>
      <w:r w:rsidR="00C35EDA" w:rsidRPr="003853B6">
        <w:rPr>
          <w:rFonts w:asciiTheme="majorHAnsi" w:hAnsiTheme="majorHAnsi" w:cstheme="majorHAnsi"/>
          <w:sz w:val="24"/>
          <w:szCs w:val="24"/>
        </w:rPr>
        <w:t xml:space="preserve"> - Optional</w:t>
      </w:r>
    </w:p>
    <w:p w14:paraId="487A9E75" w14:textId="77777777" w:rsidR="009C1CA5" w:rsidRPr="003853B6" w:rsidRDefault="00D115B9">
      <w:pPr>
        <w:rPr>
          <w:rFonts w:asciiTheme="majorHAnsi" w:hAnsiTheme="majorHAnsi" w:cstheme="majorHAnsi"/>
          <w:sz w:val="24"/>
          <w:szCs w:val="24"/>
        </w:rPr>
      </w:pPr>
      <w:r w:rsidRPr="003853B6">
        <w:rPr>
          <w:rFonts w:asciiTheme="majorHAnsi" w:hAnsiTheme="majorHAnsi" w:cstheme="majorHAnsi"/>
          <w:sz w:val="24"/>
          <w:szCs w:val="24"/>
        </w:rPr>
        <w:t>Watch- with second hand or digital seconds</w:t>
      </w:r>
    </w:p>
    <w:p w14:paraId="231DD5C2" w14:textId="77777777" w:rsidR="00D115B9" w:rsidRPr="003853B6" w:rsidRDefault="00D115B9">
      <w:pPr>
        <w:rPr>
          <w:rFonts w:asciiTheme="majorHAnsi" w:hAnsiTheme="majorHAnsi" w:cstheme="majorHAnsi"/>
          <w:sz w:val="28"/>
          <w:szCs w:val="28"/>
        </w:rPr>
      </w:pPr>
      <w:r w:rsidRPr="003853B6">
        <w:rPr>
          <w:rFonts w:asciiTheme="majorHAnsi" w:hAnsiTheme="majorHAnsi" w:cstheme="majorHAnsi"/>
          <w:sz w:val="28"/>
          <w:szCs w:val="28"/>
        </w:rPr>
        <w:lastRenderedPageBreak/>
        <w:t>Penlight</w:t>
      </w:r>
      <w:r w:rsidR="00707CA8" w:rsidRPr="003853B6">
        <w:rPr>
          <w:rFonts w:asciiTheme="majorHAnsi" w:hAnsiTheme="majorHAnsi" w:cstheme="majorHAnsi"/>
          <w:sz w:val="28"/>
          <w:szCs w:val="28"/>
        </w:rPr>
        <w:t xml:space="preserve"> - optional</w:t>
      </w:r>
      <w:r w:rsidR="00482577" w:rsidRPr="003853B6">
        <w:rPr>
          <w:rFonts w:asciiTheme="majorHAnsi" w:hAnsiTheme="majorHAnsi" w:cstheme="majorHAnsi"/>
          <w:sz w:val="28"/>
          <w:szCs w:val="28"/>
        </w:rPr>
        <w:tab/>
      </w:r>
      <w:r w:rsidR="00482577" w:rsidRPr="003853B6">
        <w:rPr>
          <w:rFonts w:asciiTheme="majorHAnsi" w:hAnsiTheme="majorHAnsi" w:cstheme="majorHAnsi"/>
          <w:sz w:val="28"/>
          <w:szCs w:val="28"/>
        </w:rPr>
        <w:tab/>
      </w:r>
      <w:r w:rsidR="00482577" w:rsidRPr="003853B6">
        <w:rPr>
          <w:rFonts w:asciiTheme="majorHAnsi" w:hAnsiTheme="majorHAnsi" w:cstheme="majorHAnsi"/>
          <w:sz w:val="28"/>
          <w:szCs w:val="28"/>
        </w:rPr>
        <w:tab/>
      </w:r>
      <w:r w:rsidR="00482577" w:rsidRPr="003853B6">
        <w:rPr>
          <w:rFonts w:asciiTheme="majorHAnsi" w:hAnsiTheme="majorHAnsi" w:cstheme="majorHAnsi"/>
          <w:sz w:val="28"/>
          <w:szCs w:val="28"/>
        </w:rPr>
        <w:tab/>
      </w:r>
      <w:r w:rsidR="00482577" w:rsidRPr="003853B6">
        <w:rPr>
          <w:rFonts w:asciiTheme="majorHAnsi" w:hAnsiTheme="majorHAnsi" w:cstheme="majorHAnsi"/>
          <w:sz w:val="28"/>
          <w:szCs w:val="28"/>
        </w:rPr>
        <w:tab/>
      </w:r>
      <w:r w:rsidR="00482577" w:rsidRPr="003853B6">
        <w:rPr>
          <w:rFonts w:asciiTheme="majorHAnsi" w:hAnsiTheme="majorHAnsi" w:cstheme="majorHAnsi"/>
          <w:sz w:val="28"/>
          <w:szCs w:val="28"/>
        </w:rPr>
        <w:tab/>
      </w:r>
    </w:p>
    <w:p w14:paraId="4A9E327E" w14:textId="77777777" w:rsidR="00D115B9" w:rsidRPr="003853B6" w:rsidRDefault="009C1CA5">
      <w:pPr>
        <w:rPr>
          <w:rFonts w:asciiTheme="majorHAnsi" w:hAnsiTheme="majorHAnsi" w:cstheme="majorHAnsi"/>
          <w:sz w:val="28"/>
          <w:szCs w:val="28"/>
        </w:rPr>
      </w:pPr>
      <w:r w:rsidRPr="003853B6">
        <w:rPr>
          <w:rFonts w:asciiTheme="majorHAnsi" w:hAnsiTheme="majorHAnsi" w:cstheme="majorHAnsi"/>
          <w:sz w:val="28"/>
          <w:szCs w:val="28"/>
        </w:rPr>
        <w:tab/>
      </w:r>
      <w:r w:rsidRPr="003853B6">
        <w:rPr>
          <w:rFonts w:asciiTheme="majorHAnsi" w:hAnsiTheme="majorHAnsi" w:cstheme="majorHAnsi"/>
          <w:sz w:val="28"/>
          <w:szCs w:val="28"/>
        </w:rPr>
        <w:tab/>
      </w:r>
      <w:r w:rsidRPr="003853B6">
        <w:rPr>
          <w:rFonts w:asciiTheme="majorHAnsi" w:hAnsiTheme="majorHAnsi" w:cstheme="majorHAnsi"/>
          <w:sz w:val="28"/>
          <w:szCs w:val="28"/>
        </w:rPr>
        <w:tab/>
      </w:r>
      <w:r w:rsidRPr="003853B6">
        <w:rPr>
          <w:rFonts w:asciiTheme="majorHAnsi" w:hAnsiTheme="majorHAnsi" w:cstheme="majorHAnsi"/>
          <w:sz w:val="28"/>
          <w:szCs w:val="28"/>
        </w:rPr>
        <w:tab/>
      </w:r>
      <w:r w:rsidRPr="003853B6">
        <w:rPr>
          <w:rFonts w:asciiTheme="majorHAnsi" w:hAnsiTheme="majorHAnsi" w:cstheme="majorHAnsi"/>
          <w:sz w:val="28"/>
          <w:szCs w:val="28"/>
        </w:rPr>
        <w:tab/>
      </w:r>
      <w:r w:rsidRPr="003853B6">
        <w:rPr>
          <w:rFonts w:asciiTheme="majorHAnsi" w:hAnsiTheme="majorHAnsi" w:cstheme="majorHAnsi"/>
          <w:sz w:val="28"/>
          <w:szCs w:val="28"/>
        </w:rPr>
        <w:tab/>
      </w:r>
      <w:r w:rsidRPr="003853B6">
        <w:rPr>
          <w:rFonts w:asciiTheme="majorHAnsi" w:hAnsiTheme="majorHAnsi" w:cstheme="majorHAnsi"/>
          <w:sz w:val="28"/>
          <w:szCs w:val="28"/>
        </w:rPr>
        <w:tab/>
      </w:r>
    </w:p>
    <w:p w14:paraId="3203DC66" w14:textId="77777777" w:rsidR="009C1CA5" w:rsidRPr="003853B6" w:rsidRDefault="009C1CA5">
      <w:pPr>
        <w:rPr>
          <w:rFonts w:asciiTheme="majorHAnsi" w:hAnsiTheme="majorHAnsi" w:cstheme="majorHAnsi"/>
          <w:sz w:val="28"/>
          <w:szCs w:val="28"/>
        </w:rPr>
      </w:pPr>
      <w:r w:rsidRPr="003853B6">
        <w:rPr>
          <w:rFonts w:asciiTheme="majorHAnsi" w:hAnsiTheme="majorHAnsi" w:cstheme="majorHAnsi"/>
          <w:sz w:val="28"/>
          <w:szCs w:val="28"/>
        </w:rPr>
        <w:tab/>
      </w:r>
      <w:r w:rsidRPr="003853B6">
        <w:rPr>
          <w:rFonts w:asciiTheme="majorHAnsi" w:hAnsiTheme="majorHAnsi" w:cstheme="majorHAnsi"/>
          <w:sz w:val="28"/>
          <w:szCs w:val="28"/>
        </w:rPr>
        <w:tab/>
      </w:r>
      <w:r w:rsidRPr="003853B6">
        <w:rPr>
          <w:rFonts w:asciiTheme="majorHAnsi" w:hAnsiTheme="majorHAnsi" w:cstheme="majorHAnsi"/>
          <w:sz w:val="28"/>
          <w:szCs w:val="28"/>
        </w:rPr>
        <w:tab/>
      </w:r>
      <w:r w:rsidRPr="003853B6">
        <w:rPr>
          <w:rFonts w:asciiTheme="majorHAnsi" w:hAnsiTheme="majorHAnsi" w:cstheme="majorHAnsi"/>
          <w:sz w:val="28"/>
          <w:szCs w:val="28"/>
        </w:rPr>
        <w:tab/>
      </w:r>
      <w:r w:rsidRPr="003853B6">
        <w:rPr>
          <w:rFonts w:asciiTheme="majorHAnsi" w:hAnsiTheme="majorHAnsi" w:cstheme="majorHAnsi"/>
          <w:sz w:val="28"/>
          <w:szCs w:val="28"/>
        </w:rPr>
        <w:tab/>
      </w:r>
      <w:r w:rsidRPr="003853B6">
        <w:rPr>
          <w:rFonts w:asciiTheme="majorHAnsi" w:hAnsiTheme="majorHAnsi" w:cstheme="majorHAnsi"/>
          <w:sz w:val="28"/>
          <w:szCs w:val="28"/>
        </w:rPr>
        <w:tab/>
      </w:r>
      <w:r w:rsidRPr="003853B6">
        <w:rPr>
          <w:rFonts w:asciiTheme="majorHAnsi" w:hAnsiTheme="majorHAnsi" w:cstheme="majorHAnsi"/>
          <w:sz w:val="28"/>
          <w:szCs w:val="28"/>
        </w:rPr>
        <w:tab/>
      </w:r>
    </w:p>
    <w:p w14:paraId="592AF99D" w14:textId="77777777" w:rsidR="00F35E18" w:rsidRPr="003853B6" w:rsidRDefault="00F35E18">
      <w:pPr>
        <w:rPr>
          <w:rFonts w:asciiTheme="majorHAnsi" w:hAnsiTheme="majorHAnsi" w:cstheme="majorHAnsi"/>
          <w:b/>
          <w:sz w:val="28"/>
          <w:szCs w:val="28"/>
        </w:rPr>
      </w:pPr>
      <w:r w:rsidRPr="003853B6">
        <w:rPr>
          <w:rFonts w:asciiTheme="majorHAnsi" w:hAnsiTheme="majorHAnsi" w:cstheme="majorHAnsi"/>
          <w:sz w:val="28"/>
          <w:szCs w:val="28"/>
        </w:rPr>
        <w:tab/>
      </w:r>
      <w:r w:rsidRPr="003853B6">
        <w:rPr>
          <w:rFonts w:asciiTheme="majorHAnsi" w:hAnsiTheme="majorHAnsi" w:cstheme="majorHAnsi"/>
          <w:sz w:val="28"/>
          <w:szCs w:val="28"/>
        </w:rPr>
        <w:tab/>
      </w:r>
      <w:r w:rsidRPr="003853B6">
        <w:rPr>
          <w:rFonts w:asciiTheme="majorHAnsi" w:hAnsiTheme="majorHAnsi" w:cstheme="majorHAnsi"/>
          <w:sz w:val="28"/>
          <w:szCs w:val="28"/>
        </w:rPr>
        <w:tab/>
      </w:r>
      <w:r w:rsidRPr="003853B6">
        <w:rPr>
          <w:rFonts w:asciiTheme="majorHAnsi" w:hAnsiTheme="majorHAnsi" w:cstheme="majorHAnsi"/>
          <w:sz w:val="28"/>
          <w:szCs w:val="28"/>
        </w:rPr>
        <w:tab/>
      </w:r>
      <w:r w:rsidRPr="003853B6">
        <w:rPr>
          <w:rFonts w:asciiTheme="majorHAnsi" w:hAnsiTheme="majorHAnsi" w:cstheme="majorHAnsi"/>
          <w:sz w:val="28"/>
          <w:szCs w:val="28"/>
        </w:rPr>
        <w:tab/>
      </w:r>
      <w:r w:rsidRPr="003853B6">
        <w:rPr>
          <w:rFonts w:asciiTheme="majorHAnsi" w:hAnsiTheme="majorHAnsi" w:cstheme="majorHAnsi"/>
          <w:sz w:val="28"/>
          <w:szCs w:val="28"/>
        </w:rPr>
        <w:tab/>
      </w:r>
      <w:r w:rsidRPr="003853B6">
        <w:rPr>
          <w:rFonts w:asciiTheme="majorHAnsi" w:hAnsiTheme="majorHAnsi" w:cstheme="majorHAnsi"/>
          <w:sz w:val="28"/>
          <w:szCs w:val="28"/>
        </w:rPr>
        <w:tab/>
      </w:r>
    </w:p>
    <w:p w14:paraId="60B6DD97" w14:textId="77777777" w:rsidR="00D115B9" w:rsidRPr="003853B6" w:rsidRDefault="00D115B9" w:rsidP="00D115B9">
      <w:pPr>
        <w:pStyle w:val="Subtitle"/>
        <w:jc w:val="left"/>
        <w:rPr>
          <w:rFonts w:asciiTheme="majorHAnsi" w:hAnsiTheme="majorHAnsi" w:cstheme="majorHAnsi"/>
          <w:sz w:val="22"/>
          <w:szCs w:val="22"/>
        </w:rPr>
      </w:pPr>
      <w:r w:rsidRPr="003853B6">
        <w:rPr>
          <w:rFonts w:asciiTheme="majorHAnsi" w:hAnsiTheme="majorHAnsi" w:cstheme="majorHAnsi"/>
          <w:b/>
          <w:sz w:val="22"/>
          <w:szCs w:val="22"/>
        </w:rPr>
        <w:t>Note: Students are responsible for withdrawing themselves from the course</w:t>
      </w:r>
      <w:r w:rsidRPr="003853B6">
        <w:rPr>
          <w:rFonts w:asciiTheme="majorHAnsi" w:hAnsiTheme="majorHAnsi" w:cstheme="majorHAnsi"/>
          <w:sz w:val="22"/>
          <w:szCs w:val="22"/>
        </w:rPr>
        <w:t>. Withdraw dates will vary from class to class, it is the students responsibility to know the proper withdraw date(s) for the course they are enrolled in.</w:t>
      </w:r>
    </w:p>
    <w:p w14:paraId="625FD6B9" w14:textId="77777777" w:rsidR="00290ECF" w:rsidRPr="003853B6" w:rsidRDefault="00290ECF" w:rsidP="00290ECF">
      <w:pPr>
        <w:rPr>
          <w:rFonts w:asciiTheme="majorHAnsi" w:hAnsiTheme="majorHAnsi" w:cstheme="majorHAnsi"/>
          <w:lang w:val="x-none" w:eastAsia="x-none"/>
        </w:rPr>
      </w:pPr>
    </w:p>
    <w:p w14:paraId="7C5CB193" w14:textId="18C05225" w:rsidR="00C35EDA" w:rsidRPr="003853B6" w:rsidRDefault="00290ECF" w:rsidP="00290ECF">
      <w:pPr>
        <w:rPr>
          <w:rFonts w:asciiTheme="majorHAnsi" w:hAnsiTheme="majorHAnsi" w:cstheme="majorHAnsi"/>
          <w:sz w:val="28"/>
          <w:szCs w:val="28"/>
          <w:lang w:eastAsia="x-none"/>
        </w:rPr>
      </w:pPr>
      <w:r w:rsidRPr="003853B6">
        <w:rPr>
          <w:rFonts w:asciiTheme="majorHAnsi" w:hAnsiTheme="majorHAnsi" w:cstheme="majorHAnsi"/>
          <w:b/>
          <w:sz w:val="28"/>
          <w:szCs w:val="28"/>
          <w:lang w:eastAsia="x-none"/>
        </w:rPr>
        <w:t>Emergency phone numbers</w:t>
      </w:r>
      <w:r w:rsidRPr="003853B6">
        <w:rPr>
          <w:rFonts w:asciiTheme="majorHAnsi" w:hAnsiTheme="majorHAnsi" w:cstheme="majorHAnsi"/>
          <w:sz w:val="28"/>
          <w:szCs w:val="28"/>
          <w:lang w:eastAsia="x-none"/>
        </w:rPr>
        <w:t>:</w:t>
      </w:r>
    </w:p>
    <w:p w14:paraId="251C15CF" w14:textId="77777777" w:rsidR="003853B6" w:rsidRPr="003853B6" w:rsidRDefault="003853B6" w:rsidP="00290ECF">
      <w:pPr>
        <w:rPr>
          <w:rFonts w:asciiTheme="majorHAnsi" w:hAnsiTheme="majorHAnsi" w:cstheme="majorHAnsi"/>
          <w:sz w:val="28"/>
          <w:szCs w:val="28"/>
          <w:lang w:eastAsia="x-none"/>
        </w:rPr>
      </w:pPr>
    </w:p>
    <w:p w14:paraId="0B1560BF" w14:textId="77777777" w:rsidR="00C35EDA" w:rsidRPr="003853B6" w:rsidRDefault="00C35EDA" w:rsidP="00290ECF">
      <w:pPr>
        <w:rPr>
          <w:rFonts w:asciiTheme="majorHAnsi" w:hAnsiTheme="majorHAnsi" w:cstheme="majorHAnsi"/>
          <w:sz w:val="28"/>
          <w:szCs w:val="28"/>
          <w:lang w:eastAsia="x-none"/>
        </w:rPr>
      </w:pPr>
      <w:r w:rsidRPr="003853B6">
        <w:rPr>
          <w:rFonts w:asciiTheme="majorHAnsi" w:hAnsiTheme="majorHAnsi" w:cstheme="majorHAnsi"/>
          <w:sz w:val="28"/>
          <w:szCs w:val="28"/>
          <w:lang w:eastAsia="x-none"/>
        </w:rPr>
        <w:t>Jeff O’Connell Instructor – 916-871-3704</w:t>
      </w:r>
    </w:p>
    <w:p w14:paraId="4E2D3B1B" w14:textId="77777777" w:rsidR="00D115B9" w:rsidRPr="003853B6" w:rsidRDefault="00290ECF">
      <w:pPr>
        <w:rPr>
          <w:rFonts w:asciiTheme="majorHAnsi" w:hAnsiTheme="majorHAnsi" w:cstheme="majorHAnsi"/>
          <w:sz w:val="28"/>
          <w:szCs w:val="28"/>
          <w:lang w:eastAsia="x-none"/>
        </w:rPr>
      </w:pPr>
      <w:r w:rsidRPr="003853B6">
        <w:rPr>
          <w:rFonts w:asciiTheme="majorHAnsi" w:hAnsiTheme="majorHAnsi" w:cstheme="majorHAnsi"/>
          <w:sz w:val="28"/>
          <w:szCs w:val="28"/>
          <w:lang w:eastAsia="x-none"/>
        </w:rPr>
        <w:t>Cori Gardner EMT</w:t>
      </w:r>
      <w:r w:rsidR="00707CA8" w:rsidRPr="003853B6">
        <w:rPr>
          <w:rFonts w:asciiTheme="majorHAnsi" w:hAnsiTheme="majorHAnsi" w:cstheme="majorHAnsi"/>
          <w:sz w:val="28"/>
          <w:szCs w:val="28"/>
          <w:lang w:eastAsia="x-none"/>
        </w:rPr>
        <w:t xml:space="preserve"> Instructor/</w:t>
      </w:r>
      <w:r w:rsidRPr="003853B6">
        <w:rPr>
          <w:rFonts w:asciiTheme="majorHAnsi" w:hAnsiTheme="majorHAnsi" w:cstheme="majorHAnsi"/>
          <w:sz w:val="28"/>
          <w:szCs w:val="28"/>
          <w:lang w:eastAsia="x-none"/>
        </w:rPr>
        <w:t xml:space="preserve"> Facilitator – 530-521-7456</w:t>
      </w:r>
    </w:p>
    <w:p w14:paraId="38414BBB" w14:textId="77777777" w:rsidR="00D115B9" w:rsidRPr="003853B6" w:rsidRDefault="00290ECF">
      <w:pPr>
        <w:rPr>
          <w:rFonts w:asciiTheme="majorHAnsi" w:hAnsiTheme="majorHAnsi" w:cstheme="majorHAnsi"/>
          <w:sz w:val="24"/>
          <w:szCs w:val="24"/>
        </w:rPr>
      </w:pPr>
      <w:r w:rsidRPr="003853B6">
        <w:rPr>
          <w:rFonts w:asciiTheme="majorHAnsi" w:hAnsiTheme="majorHAnsi" w:cstheme="majorHAnsi"/>
          <w:sz w:val="24"/>
          <w:szCs w:val="24"/>
        </w:rPr>
        <w:t>Public Safety Office – 530-749-3879</w:t>
      </w:r>
    </w:p>
    <w:p w14:paraId="3C03255E" w14:textId="77777777" w:rsidR="00C35EDA" w:rsidRPr="003853B6" w:rsidRDefault="00C35EDA">
      <w:pPr>
        <w:rPr>
          <w:rFonts w:asciiTheme="majorHAnsi" w:hAnsiTheme="majorHAnsi" w:cstheme="majorHAnsi"/>
          <w:sz w:val="24"/>
          <w:szCs w:val="24"/>
        </w:rPr>
      </w:pPr>
    </w:p>
    <w:p w14:paraId="5FBD5838" w14:textId="77777777" w:rsidR="00D115B9" w:rsidRPr="003853B6" w:rsidRDefault="00D115B9">
      <w:pPr>
        <w:rPr>
          <w:rFonts w:asciiTheme="majorHAnsi" w:hAnsiTheme="majorHAnsi" w:cstheme="majorHAnsi"/>
          <w:sz w:val="24"/>
          <w:szCs w:val="24"/>
        </w:rPr>
      </w:pPr>
    </w:p>
    <w:p w14:paraId="7DEE4AB6" w14:textId="77777777" w:rsidR="00290ECF" w:rsidRPr="003853B6" w:rsidRDefault="00290ECF">
      <w:pPr>
        <w:rPr>
          <w:rFonts w:asciiTheme="majorHAnsi" w:hAnsiTheme="majorHAnsi" w:cstheme="majorHAnsi"/>
          <w:sz w:val="24"/>
          <w:szCs w:val="24"/>
        </w:rPr>
      </w:pPr>
    </w:p>
    <w:p w14:paraId="39B51750" w14:textId="77777777" w:rsidR="00F35E18" w:rsidRPr="003853B6" w:rsidRDefault="00F35E18" w:rsidP="00D115B9">
      <w:pPr>
        <w:widowControl w:val="0"/>
        <w:jc w:val="center"/>
        <w:rPr>
          <w:rFonts w:asciiTheme="majorHAnsi" w:hAnsiTheme="majorHAnsi" w:cstheme="majorHAnsi"/>
          <w:b/>
          <w:sz w:val="24"/>
        </w:rPr>
      </w:pPr>
    </w:p>
    <w:p w14:paraId="734C20D1" w14:textId="77777777" w:rsidR="00F35E18" w:rsidRPr="003853B6" w:rsidRDefault="00F35E18" w:rsidP="00D115B9">
      <w:pPr>
        <w:widowControl w:val="0"/>
        <w:jc w:val="center"/>
        <w:rPr>
          <w:rFonts w:asciiTheme="majorHAnsi" w:hAnsiTheme="majorHAnsi" w:cstheme="majorHAnsi"/>
          <w:b/>
          <w:sz w:val="24"/>
        </w:rPr>
      </w:pPr>
    </w:p>
    <w:p w14:paraId="4A93DA13" w14:textId="77777777" w:rsidR="00F35E18" w:rsidRPr="003853B6" w:rsidRDefault="00F35E18" w:rsidP="00D115B9">
      <w:pPr>
        <w:widowControl w:val="0"/>
        <w:jc w:val="center"/>
        <w:rPr>
          <w:rFonts w:asciiTheme="majorHAnsi" w:hAnsiTheme="majorHAnsi" w:cstheme="majorHAnsi"/>
          <w:b/>
          <w:sz w:val="24"/>
        </w:rPr>
      </w:pPr>
    </w:p>
    <w:p w14:paraId="2521F753" w14:textId="77777777" w:rsidR="00F35E18" w:rsidRPr="003853B6" w:rsidRDefault="00F35E18" w:rsidP="00D115B9">
      <w:pPr>
        <w:widowControl w:val="0"/>
        <w:jc w:val="center"/>
        <w:rPr>
          <w:rFonts w:asciiTheme="majorHAnsi" w:hAnsiTheme="majorHAnsi" w:cstheme="majorHAnsi"/>
          <w:b/>
          <w:sz w:val="24"/>
        </w:rPr>
      </w:pPr>
    </w:p>
    <w:p w14:paraId="2319FEA0" w14:textId="77777777" w:rsidR="00F35E18" w:rsidRPr="003853B6" w:rsidRDefault="00F35E18" w:rsidP="00D115B9">
      <w:pPr>
        <w:widowControl w:val="0"/>
        <w:jc w:val="center"/>
        <w:rPr>
          <w:rFonts w:asciiTheme="majorHAnsi" w:hAnsiTheme="majorHAnsi" w:cstheme="majorHAnsi"/>
          <w:b/>
          <w:sz w:val="24"/>
        </w:rPr>
      </w:pPr>
    </w:p>
    <w:p w14:paraId="374A00F0" w14:textId="77777777" w:rsidR="00F35E18" w:rsidRPr="003853B6" w:rsidRDefault="00F35E18" w:rsidP="00D115B9">
      <w:pPr>
        <w:widowControl w:val="0"/>
        <w:jc w:val="center"/>
        <w:rPr>
          <w:rFonts w:asciiTheme="majorHAnsi" w:hAnsiTheme="majorHAnsi" w:cstheme="majorHAnsi"/>
          <w:b/>
          <w:sz w:val="24"/>
        </w:rPr>
      </w:pPr>
    </w:p>
    <w:p w14:paraId="2D12D599" w14:textId="77777777" w:rsidR="00F35E18" w:rsidRPr="003853B6" w:rsidRDefault="00F35E18" w:rsidP="00D115B9">
      <w:pPr>
        <w:widowControl w:val="0"/>
        <w:jc w:val="center"/>
        <w:rPr>
          <w:rFonts w:asciiTheme="majorHAnsi" w:hAnsiTheme="majorHAnsi" w:cstheme="majorHAnsi"/>
          <w:b/>
          <w:sz w:val="24"/>
        </w:rPr>
      </w:pPr>
    </w:p>
    <w:p w14:paraId="46992353" w14:textId="77777777" w:rsidR="00F35E18" w:rsidRPr="003853B6" w:rsidRDefault="00F35E18" w:rsidP="00D115B9">
      <w:pPr>
        <w:widowControl w:val="0"/>
        <w:jc w:val="center"/>
        <w:rPr>
          <w:rFonts w:asciiTheme="majorHAnsi" w:hAnsiTheme="majorHAnsi" w:cstheme="majorHAnsi"/>
          <w:b/>
          <w:sz w:val="24"/>
        </w:rPr>
      </w:pPr>
    </w:p>
    <w:p w14:paraId="7BED11B2" w14:textId="77777777" w:rsidR="00F35E18" w:rsidRPr="003853B6" w:rsidRDefault="00F35E18" w:rsidP="00D115B9">
      <w:pPr>
        <w:widowControl w:val="0"/>
        <w:jc w:val="center"/>
        <w:rPr>
          <w:rFonts w:asciiTheme="majorHAnsi" w:hAnsiTheme="majorHAnsi" w:cstheme="majorHAnsi"/>
          <w:b/>
          <w:sz w:val="24"/>
        </w:rPr>
      </w:pPr>
    </w:p>
    <w:p w14:paraId="50CCE51B" w14:textId="77777777" w:rsidR="00F35E18" w:rsidRPr="003853B6" w:rsidRDefault="00F35E18" w:rsidP="00D115B9">
      <w:pPr>
        <w:widowControl w:val="0"/>
        <w:jc w:val="center"/>
        <w:rPr>
          <w:rFonts w:asciiTheme="majorHAnsi" w:hAnsiTheme="majorHAnsi" w:cstheme="majorHAnsi"/>
          <w:b/>
          <w:sz w:val="24"/>
        </w:rPr>
      </w:pPr>
    </w:p>
    <w:p w14:paraId="5F7E17FF" w14:textId="77777777" w:rsidR="00F35E18" w:rsidRPr="003853B6" w:rsidRDefault="00F35E18" w:rsidP="00D115B9">
      <w:pPr>
        <w:widowControl w:val="0"/>
        <w:jc w:val="center"/>
        <w:rPr>
          <w:rFonts w:asciiTheme="majorHAnsi" w:hAnsiTheme="majorHAnsi" w:cstheme="majorHAnsi"/>
          <w:b/>
          <w:sz w:val="24"/>
        </w:rPr>
      </w:pPr>
    </w:p>
    <w:p w14:paraId="036B6DA7" w14:textId="77777777" w:rsidR="00F35E18" w:rsidRPr="003853B6" w:rsidRDefault="00F35E18" w:rsidP="00D115B9">
      <w:pPr>
        <w:widowControl w:val="0"/>
        <w:jc w:val="center"/>
        <w:rPr>
          <w:rFonts w:asciiTheme="majorHAnsi" w:hAnsiTheme="majorHAnsi" w:cstheme="majorHAnsi"/>
          <w:b/>
          <w:sz w:val="24"/>
        </w:rPr>
      </w:pPr>
    </w:p>
    <w:p w14:paraId="4B5A553E" w14:textId="77777777" w:rsidR="00F35E18" w:rsidRPr="003853B6" w:rsidRDefault="00F35E18" w:rsidP="00D115B9">
      <w:pPr>
        <w:widowControl w:val="0"/>
        <w:jc w:val="center"/>
        <w:rPr>
          <w:rFonts w:asciiTheme="majorHAnsi" w:hAnsiTheme="majorHAnsi" w:cstheme="majorHAnsi"/>
          <w:b/>
          <w:sz w:val="24"/>
        </w:rPr>
      </w:pPr>
    </w:p>
    <w:p w14:paraId="6385007E" w14:textId="77777777" w:rsidR="00F35E18" w:rsidRPr="003853B6" w:rsidRDefault="00F35E18" w:rsidP="00D115B9">
      <w:pPr>
        <w:widowControl w:val="0"/>
        <w:jc w:val="center"/>
        <w:rPr>
          <w:rFonts w:asciiTheme="majorHAnsi" w:hAnsiTheme="majorHAnsi" w:cstheme="majorHAnsi"/>
          <w:b/>
          <w:sz w:val="24"/>
        </w:rPr>
      </w:pPr>
    </w:p>
    <w:p w14:paraId="0070BADE" w14:textId="77777777" w:rsidR="00F35E18" w:rsidRPr="003853B6" w:rsidRDefault="00F35E18" w:rsidP="00D115B9">
      <w:pPr>
        <w:widowControl w:val="0"/>
        <w:jc w:val="center"/>
        <w:rPr>
          <w:rFonts w:asciiTheme="majorHAnsi" w:hAnsiTheme="majorHAnsi" w:cstheme="majorHAnsi"/>
          <w:b/>
          <w:sz w:val="24"/>
        </w:rPr>
      </w:pPr>
    </w:p>
    <w:p w14:paraId="7FBD88FF" w14:textId="77777777" w:rsidR="00F35E18" w:rsidRPr="003853B6" w:rsidRDefault="00F35E18" w:rsidP="00D115B9">
      <w:pPr>
        <w:widowControl w:val="0"/>
        <w:jc w:val="center"/>
        <w:rPr>
          <w:rFonts w:asciiTheme="majorHAnsi" w:hAnsiTheme="majorHAnsi" w:cstheme="majorHAnsi"/>
          <w:b/>
          <w:sz w:val="24"/>
        </w:rPr>
      </w:pPr>
    </w:p>
    <w:p w14:paraId="253DA13D" w14:textId="77777777" w:rsidR="00F35E18" w:rsidRPr="003853B6" w:rsidRDefault="00F35E18" w:rsidP="00D115B9">
      <w:pPr>
        <w:widowControl w:val="0"/>
        <w:jc w:val="center"/>
        <w:rPr>
          <w:rFonts w:asciiTheme="majorHAnsi" w:hAnsiTheme="majorHAnsi" w:cstheme="majorHAnsi"/>
          <w:b/>
          <w:sz w:val="24"/>
        </w:rPr>
      </w:pPr>
    </w:p>
    <w:p w14:paraId="485F7741" w14:textId="77777777" w:rsidR="00F35E18" w:rsidRPr="003853B6" w:rsidRDefault="00F35E18" w:rsidP="00D115B9">
      <w:pPr>
        <w:widowControl w:val="0"/>
        <w:jc w:val="center"/>
        <w:rPr>
          <w:rFonts w:asciiTheme="majorHAnsi" w:hAnsiTheme="majorHAnsi" w:cstheme="majorHAnsi"/>
          <w:b/>
          <w:sz w:val="24"/>
        </w:rPr>
      </w:pPr>
    </w:p>
    <w:p w14:paraId="116EC724" w14:textId="77777777" w:rsidR="00F35E18" w:rsidRPr="003853B6" w:rsidRDefault="00F35E18" w:rsidP="00D115B9">
      <w:pPr>
        <w:widowControl w:val="0"/>
        <w:jc w:val="center"/>
        <w:rPr>
          <w:rFonts w:asciiTheme="majorHAnsi" w:hAnsiTheme="majorHAnsi" w:cstheme="majorHAnsi"/>
          <w:b/>
          <w:sz w:val="24"/>
        </w:rPr>
      </w:pPr>
    </w:p>
    <w:p w14:paraId="61DA7157" w14:textId="77777777" w:rsidR="00F35E18" w:rsidRPr="003853B6" w:rsidRDefault="00F35E18" w:rsidP="00D115B9">
      <w:pPr>
        <w:widowControl w:val="0"/>
        <w:jc w:val="center"/>
        <w:rPr>
          <w:rFonts w:asciiTheme="majorHAnsi" w:hAnsiTheme="majorHAnsi" w:cstheme="majorHAnsi"/>
          <w:b/>
          <w:sz w:val="24"/>
        </w:rPr>
      </w:pPr>
    </w:p>
    <w:p w14:paraId="143AF877" w14:textId="77777777" w:rsidR="00F35E18" w:rsidRPr="003853B6" w:rsidRDefault="00F35E18" w:rsidP="00D115B9">
      <w:pPr>
        <w:widowControl w:val="0"/>
        <w:jc w:val="center"/>
        <w:rPr>
          <w:rFonts w:asciiTheme="majorHAnsi" w:hAnsiTheme="majorHAnsi" w:cstheme="majorHAnsi"/>
          <w:b/>
          <w:sz w:val="24"/>
        </w:rPr>
      </w:pPr>
    </w:p>
    <w:p w14:paraId="355AA940" w14:textId="77777777" w:rsidR="00F35E18" w:rsidRPr="003853B6" w:rsidRDefault="00F35E18" w:rsidP="00D115B9">
      <w:pPr>
        <w:widowControl w:val="0"/>
        <w:jc w:val="center"/>
        <w:rPr>
          <w:rFonts w:asciiTheme="majorHAnsi" w:hAnsiTheme="majorHAnsi" w:cstheme="majorHAnsi"/>
          <w:b/>
          <w:sz w:val="24"/>
        </w:rPr>
      </w:pPr>
    </w:p>
    <w:p w14:paraId="721BC2AE" w14:textId="77777777" w:rsidR="00F35E18" w:rsidRPr="003853B6" w:rsidRDefault="00F35E18" w:rsidP="00D115B9">
      <w:pPr>
        <w:widowControl w:val="0"/>
        <w:jc w:val="center"/>
        <w:rPr>
          <w:rFonts w:asciiTheme="majorHAnsi" w:hAnsiTheme="majorHAnsi" w:cstheme="majorHAnsi"/>
          <w:b/>
          <w:sz w:val="24"/>
        </w:rPr>
      </w:pPr>
    </w:p>
    <w:p w14:paraId="2E088386" w14:textId="77777777" w:rsidR="00F35E18" w:rsidRPr="003853B6" w:rsidRDefault="00F35E18" w:rsidP="00D115B9">
      <w:pPr>
        <w:widowControl w:val="0"/>
        <w:jc w:val="center"/>
        <w:rPr>
          <w:rFonts w:asciiTheme="majorHAnsi" w:hAnsiTheme="majorHAnsi" w:cstheme="majorHAnsi"/>
          <w:b/>
          <w:sz w:val="24"/>
        </w:rPr>
      </w:pPr>
    </w:p>
    <w:p w14:paraId="17AA7E54" w14:textId="77777777" w:rsidR="00F35E18" w:rsidRPr="003853B6" w:rsidRDefault="00F35E18" w:rsidP="00D115B9">
      <w:pPr>
        <w:widowControl w:val="0"/>
        <w:jc w:val="center"/>
        <w:rPr>
          <w:rFonts w:asciiTheme="majorHAnsi" w:hAnsiTheme="majorHAnsi" w:cstheme="majorHAnsi"/>
          <w:b/>
          <w:sz w:val="24"/>
        </w:rPr>
      </w:pPr>
    </w:p>
    <w:p w14:paraId="02BD1D68" w14:textId="77777777" w:rsidR="00F35E18" w:rsidRPr="003853B6" w:rsidRDefault="00F35E18" w:rsidP="00D115B9">
      <w:pPr>
        <w:widowControl w:val="0"/>
        <w:jc w:val="center"/>
        <w:rPr>
          <w:rFonts w:asciiTheme="majorHAnsi" w:hAnsiTheme="majorHAnsi" w:cstheme="majorHAnsi"/>
          <w:b/>
          <w:sz w:val="24"/>
        </w:rPr>
      </w:pPr>
    </w:p>
    <w:p w14:paraId="2C1DDDCC" w14:textId="77777777" w:rsidR="00F35E18" w:rsidRPr="003853B6" w:rsidRDefault="00F35E18" w:rsidP="00D115B9">
      <w:pPr>
        <w:widowControl w:val="0"/>
        <w:jc w:val="center"/>
        <w:rPr>
          <w:rFonts w:asciiTheme="majorHAnsi" w:hAnsiTheme="majorHAnsi" w:cstheme="majorHAnsi"/>
          <w:b/>
          <w:sz w:val="24"/>
        </w:rPr>
      </w:pPr>
    </w:p>
    <w:p w14:paraId="10D2ABBD" w14:textId="77777777" w:rsidR="00F35E18" w:rsidRPr="003853B6" w:rsidRDefault="00F35E18" w:rsidP="00D115B9">
      <w:pPr>
        <w:widowControl w:val="0"/>
        <w:jc w:val="center"/>
        <w:rPr>
          <w:rFonts w:asciiTheme="majorHAnsi" w:hAnsiTheme="majorHAnsi" w:cstheme="majorHAnsi"/>
          <w:b/>
          <w:sz w:val="24"/>
        </w:rPr>
      </w:pPr>
    </w:p>
    <w:p w14:paraId="7D1326DB" w14:textId="77777777" w:rsidR="00F35E18" w:rsidRPr="003853B6" w:rsidRDefault="00F35E18" w:rsidP="00D115B9">
      <w:pPr>
        <w:widowControl w:val="0"/>
        <w:jc w:val="center"/>
        <w:rPr>
          <w:rFonts w:asciiTheme="majorHAnsi" w:hAnsiTheme="majorHAnsi" w:cstheme="majorHAnsi"/>
          <w:b/>
          <w:sz w:val="24"/>
        </w:rPr>
      </w:pPr>
    </w:p>
    <w:p w14:paraId="62C69E69" w14:textId="77777777" w:rsidR="00F35E18" w:rsidRPr="003853B6" w:rsidRDefault="00F35E18" w:rsidP="00D115B9">
      <w:pPr>
        <w:widowControl w:val="0"/>
        <w:jc w:val="center"/>
        <w:rPr>
          <w:rFonts w:asciiTheme="majorHAnsi" w:hAnsiTheme="majorHAnsi" w:cstheme="majorHAnsi"/>
          <w:b/>
          <w:sz w:val="24"/>
        </w:rPr>
      </w:pPr>
    </w:p>
    <w:p w14:paraId="78B80FE9" w14:textId="77777777" w:rsidR="00F35E18" w:rsidRPr="003853B6" w:rsidRDefault="00F35E18" w:rsidP="00D115B9">
      <w:pPr>
        <w:widowControl w:val="0"/>
        <w:jc w:val="center"/>
        <w:rPr>
          <w:rFonts w:asciiTheme="majorHAnsi" w:hAnsiTheme="majorHAnsi" w:cstheme="majorHAnsi"/>
          <w:b/>
          <w:sz w:val="24"/>
        </w:rPr>
      </w:pPr>
    </w:p>
    <w:p w14:paraId="484761D1" w14:textId="77777777" w:rsidR="00F35E18" w:rsidRPr="003853B6" w:rsidRDefault="00F35E18" w:rsidP="00D115B9">
      <w:pPr>
        <w:widowControl w:val="0"/>
        <w:jc w:val="center"/>
        <w:rPr>
          <w:rFonts w:asciiTheme="majorHAnsi" w:hAnsiTheme="majorHAnsi" w:cstheme="majorHAnsi"/>
          <w:b/>
          <w:sz w:val="24"/>
        </w:rPr>
      </w:pPr>
    </w:p>
    <w:p w14:paraId="758078A6" w14:textId="77777777" w:rsidR="00F35E18" w:rsidRPr="003853B6" w:rsidRDefault="00F35E18" w:rsidP="00D115B9">
      <w:pPr>
        <w:widowControl w:val="0"/>
        <w:jc w:val="center"/>
        <w:rPr>
          <w:rFonts w:asciiTheme="majorHAnsi" w:hAnsiTheme="majorHAnsi" w:cstheme="majorHAnsi"/>
          <w:b/>
          <w:sz w:val="24"/>
        </w:rPr>
      </w:pPr>
    </w:p>
    <w:p w14:paraId="5CA15D75" w14:textId="77777777" w:rsidR="00F35E18" w:rsidRPr="003853B6" w:rsidRDefault="00F35E18" w:rsidP="00D115B9">
      <w:pPr>
        <w:widowControl w:val="0"/>
        <w:jc w:val="center"/>
        <w:rPr>
          <w:rFonts w:asciiTheme="majorHAnsi" w:hAnsiTheme="majorHAnsi" w:cstheme="majorHAnsi"/>
          <w:b/>
          <w:sz w:val="24"/>
        </w:rPr>
      </w:pPr>
    </w:p>
    <w:p w14:paraId="358B33BC" w14:textId="77777777" w:rsidR="00D115B9" w:rsidRPr="003853B6" w:rsidRDefault="00D115B9" w:rsidP="00D115B9">
      <w:pPr>
        <w:widowControl w:val="0"/>
        <w:jc w:val="center"/>
        <w:rPr>
          <w:rFonts w:asciiTheme="majorHAnsi" w:hAnsiTheme="majorHAnsi" w:cstheme="majorHAnsi"/>
          <w:b/>
          <w:sz w:val="24"/>
        </w:rPr>
      </w:pPr>
      <w:r w:rsidRPr="003853B6">
        <w:rPr>
          <w:rFonts w:asciiTheme="majorHAnsi" w:hAnsiTheme="majorHAnsi" w:cstheme="majorHAnsi"/>
          <w:b/>
          <w:sz w:val="24"/>
        </w:rPr>
        <w:t>EMT Program Policies and Course Requirements Certification</w:t>
      </w:r>
    </w:p>
    <w:p w14:paraId="384C9228" w14:textId="77777777" w:rsidR="00D115B9" w:rsidRPr="003853B6" w:rsidRDefault="00D115B9" w:rsidP="00D115B9">
      <w:pPr>
        <w:widowControl w:val="0"/>
        <w:jc w:val="center"/>
        <w:rPr>
          <w:rFonts w:asciiTheme="majorHAnsi" w:hAnsiTheme="majorHAnsi" w:cstheme="majorHAnsi"/>
          <w:b/>
          <w:sz w:val="24"/>
        </w:rPr>
      </w:pPr>
    </w:p>
    <w:p w14:paraId="6C8FE0B8" w14:textId="77777777" w:rsidR="00D115B9" w:rsidRPr="003853B6" w:rsidRDefault="00D115B9" w:rsidP="00D115B9">
      <w:pPr>
        <w:widowControl w:val="0"/>
        <w:jc w:val="center"/>
        <w:rPr>
          <w:rFonts w:asciiTheme="majorHAnsi" w:hAnsiTheme="majorHAnsi" w:cstheme="majorHAnsi"/>
          <w:b/>
          <w:sz w:val="24"/>
        </w:rPr>
      </w:pPr>
    </w:p>
    <w:p w14:paraId="66ACEB07" w14:textId="77777777" w:rsidR="00D115B9" w:rsidRPr="003853B6" w:rsidRDefault="00D115B9" w:rsidP="00D115B9">
      <w:pPr>
        <w:widowControl w:val="0"/>
        <w:rPr>
          <w:rFonts w:asciiTheme="majorHAnsi" w:hAnsiTheme="majorHAnsi" w:cstheme="majorHAnsi"/>
          <w:b/>
          <w:sz w:val="24"/>
        </w:rPr>
      </w:pPr>
    </w:p>
    <w:p w14:paraId="12C152DF" w14:textId="77777777" w:rsidR="00D115B9" w:rsidRPr="003853B6" w:rsidRDefault="00D115B9" w:rsidP="00D115B9">
      <w:pPr>
        <w:widowControl w:val="0"/>
        <w:rPr>
          <w:rFonts w:asciiTheme="majorHAnsi" w:hAnsiTheme="majorHAnsi" w:cstheme="majorHAnsi"/>
          <w:sz w:val="24"/>
        </w:rPr>
      </w:pPr>
      <w:r w:rsidRPr="003853B6">
        <w:rPr>
          <w:rFonts w:asciiTheme="majorHAnsi" w:hAnsiTheme="majorHAnsi" w:cstheme="majorHAnsi"/>
          <w:sz w:val="22"/>
          <w:szCs w:val="22"/>
        </w:rPr>
        <w:t>I, ________________________________, received a copy of the Yuba College EMT program syllabus, course requirements and policies, and I have read and understand these requirements and policies as written.  I understand that a failure to meet the program requirements, or follow policies as described may result in my termination from the EMT Program. I also agree to fully conduct myself professionally and in a manner consistent with</w:t>
      </w:r>
      <w:r w:rsidR="00290ECF" w:rsidRPr="003853B6">
        <w:rPr>
          <w:rFonts w:asciiTheme="majorHAnsi" w:hAnsiTheme="majorHAnsi" w:cstheme="majorHAnsi"/>
          <w:sz w:val="22"/>
          <w:szCs w:val="22"/>
        </w:rPr>
        <w:t xml:space="preserve"> the expectations of the Yuba </w:t>
      </w:r>
      <w:r w:rsidRPr="003853B6">
        <w:rPr>
          <w:rFonts w:asciiTheme="majorHAnsi" w:hAnsiTheme="majorHAnsi" w:cstheme="majorHAnsi"/>
          <w:sz w:val="22"/>
          <w:szCs w:val="22"/>
        </w:rPr>
        <w:t>College EMT Program</w:t>
      </w:r>
      <w:r w:rsidRPr="003853B6">
        <w:rPr>
          <w:rFonts w:asciiTheme="majorHAnsi" w:hAnsiTheme="majorHAnsi" w:cstheme="majorHAnsi"/>
          <w:sz w:val="24"/>
        </w:rPr>
        <w:t>.</w:t>
      </w:r>
    </w:p>
    <w:p w14:paraId="1D94FAFF" w14:textId="77777777" w:rsidR="00D115B9" w:rsidRPr="003853B6" w:rsidRDefault="00D115B9" w:rsidP="00D115B9">
      <w:pPr>
        <w:widowControl w:val="0"/>
        <w:rPr>
          <w:rFonts w:asciiTheme="majorHAnsi" w:hAnsiTheme="majorHAnsi" w:cstheme="majorHAnsi"/>
          <w:sz w:val="24"/>
        </w:rPr>
      </w:pPr>
    </w:p>
    <w:p w14:paraId="776DD523" w14:textId="77777777" w:rsidR="00D115B9" w:rsidRPr="003853B6" w:rsidRDefault="00D115B9" w:rsidP="00D115B9">
      <w:pPr>
        <w:widowControl w:val="0"/>
        <w:rPr>
          <w:rFonts w:asciiTheme="majorHAnsi" w:hAnsiTheme="majorHAnsi" w:cstheme="majorHAnsi"/>
          <w:sz w:val="22"/>
          <w:szCs w:val="22"/>
        </w:rPr>
      </w:pPr>
    </w:p>
    <w:p w14:paraId="4B968B03" w14:textId="77777777" w:rsidR="00D115B9" w:rsidRPr="003853B6" w:rsidRDefault="00D115B9" w:rsidP="00D115B9">
      <w:pPr>
        <w:widowControl w:val="0"/>
        <w:rPr>
          <w:rFonts w:asciiTheme="majorHAnsi" w:hAnsiTheme="majorHAnsi" w:cstheme="majorHAnsi"/>
          <w:sz w:val="22"/>
          <w:szCs w:val="22"/>
        </w:rPr>
      </w:pPr>
      <w:r w:rsidRPr="003853B6">
        <w:rPr>
          <w:rFonts w:asciiTheme="majorHAnsi" w:hAnsiTheme="majorHAnsi" w:cstheme="majorHAnsi"/>
          <w:sz w:val="22"/>
          <w:szCs w:val="22"/>
        </w:rPr>
        <w:t xml:space="preserve">Student Signature: _________________________________________________Date:______________ </w:t>
      </w:r>
      <w:r w:rsidRPr="003853B6">
        <w:rPr>
          <w:rFonts w:asciiTheme="majorHAnsi" w:hAnsiTheme="majorHAnsi" w:cstheme="majorHAnsi"/>
          <w:sz w:val="22"/>
          <w:szCs w:val="22"/>
        </w:rPr>
        <w:tab/>
      </w:r>
    </w:p>
    <w:p w14:paraId="695FD01F" w14:textId="77777777" w:rsidR="00D115B9" w:rsidRPr="003853B6" w:rsidRDefault="00D115B9" w:rsidP="00D115B9">
      <w:pPr>
        <w:widowControl w:val="0"/>
        <w:rPr>
          <w:rFonts w:asciiTheme="majorHAnsi" w:hAnsiTheme="majorHAnsi" w:cstheme="majorHAnsi"/>
          <w:sz w:val="22"/>
          <w:szCs w:val="22"/>
        </w:rPr>
      </w:pPr>
    </w:p>
    <w:p w14:paraId="1BC033E5" w14:textId="77777777" w:rsidR="00D115B9" w:rsidRPr="003853B6" w:rsidRDefault="00D115B9" w:rsidP="00D115B9">
      <w:pPr>
        <w:widowControl w:val="0"/>
        <w:rPr>
          <w:rFonts w:asciiTheme="majorHAnsi" w:hAnsiTheme="majorHAnsi" w:cstheme="majorHAnsi"/>
          <w:sz w:val="22"/>
          <w:szCs w:val="22"/>
        </w:rPr>
      </w:pPr>
      <w:r w:rsidRPr="003853B6">
        <w:rPr>
          <w:rFonts w:asciiTheme="majorHAnsi" w:hAnsiTheme="majorHAnsi" w:cstheme="majorHAnsi"/>
          <w:sz w:val="22"/>
          <w:szCs w:val="22"/>
        </w:rPr>
        <w:t>Student Name:  ______________________________________________________________________</w:t>
      </w:r>
      <w:r w:rsidRPr="003853B6">
        <w:rPr>
          <w:rFonts w:asciiTheme="majorHAnsi" w:hAnsiTheme="majorHAnsi" w:cstheme="majorHAnsi"/>
          <w:sz w:val="22"/>
          <w:szCs w:val="22"/>
        </w:rPr>
        <w:tab/>
      </w:r>
    </w:p>
    <w:p w14:paraId="37938A9E" w14:textId="77777777" w:rsidR="00D115B9" w:rsidRPr="003853B6" w:rsidRDefault="00D115B9" w:rsidP="00D115B9">
      <w:pPr>
        <w:widowControl w:val="0"/>
        <w:rPr>
          <w:rFonts w:asciiTheme="majorHAnsi" w:hAnsiTheme="majorHAnsi" w:cstheme="majorHAnsi"/>
          <w:sz w:val="22"/>
          <w:szCs w:val="22"/>
        </w:rPr>
      </w:pPr>
    </w:p>
    <w:p w14:paraId="3239B29B" w14:textId="77777777" w:rsidR="00D115B9" w:rsidRPr="003853B6" w:rsidRDefault="00D115B9" w:rsidP="00D115B9">
      <w:pPr>
        <w:widowControl w:val="0"/>
        <w:rPr>
          <w:rFonts w:asciiTheme="majorHAnsi" w:hAnsiTheme="majorHAnsi" w:cstheme="majorHAnsi"/>
          <w:sz w:val="22"/>
          <w:szCs w:val="22"/>
        </w:rPr>
      </w:pPr>
      <w:r w:rsidRPr="003853B6">
        <w:rPr>
          <w:rFonts w:asciiTheme="majorHAnsi" w:hAnsiTheme="majorHAnsi" w:cstheme="majorHAnsi"/>
          <w:sz w:val="22"/>
          <w:szCs w:val="22"/>
        </w:rPr>
        <w:t>Instructor: _______________________________________________Semester:___________________</w:t>
      </w:r>
      <w:r w:rsidRPr="003853B6">
        <w:rPr>
          <w:rFonts w:asciiTheme="majorHAnsi" w:hAnsiTheme="majorHAnsi" w:cstheme="majorHAnsi"/>
          <w:sz w:val="22"/>
          <w:szCs w:val="22"/>
        </w:rPr>
        <w:tab/>
      </w:r>
    </w:p>
    <w:p w14:paraId="6A85AAAA" w14:textId="77777777" w:rsidR="00D115B9" w:rsidRPr="003853B6" w:rsidRDefault="00D115B9" w:rsidP="00D115B9">
      <w:pPr>
        <w:jc w:val="center"/>
        <w:rPr>
          <w:rFonts w:asciiTheme="majorHAnsi" w:hAnsiTheme="majorHAnsi" w:cstheme="majorHAnsi"/>
          <w:sz w:val="24"/>
          <w:szCs w:val="24"/>
        </w:rPr>
      </w:pPr>
    </w:p>
    <w:p w14:paraId="24F12B1A" w14:textId="77777777" w:rsidR="00F35E18" w:rsidRPr="003853B6" w:rsidRDefault="00F35E18" w:rsidP="00D115B9">
      <w:pPr>
        <w:jc w:val="center"/>
        <w:rPr>
          <w:rFonts w:asciiTheme="majorHAnsi" w:hAnsiTheme="majorHAnsi" w:cstheme="majorHAnsi"/>
          <w:sz w:val="24"/>
          <w:szCs w:val="24"/>
        </w:rPr>
      </w:pPr>
    </w:p>
    <w:p w14:paraId="530F5B23" w14:textId="77777777" w:rsidR="00F35E18" w:rsidRPr="003853B6" w:rsidRDefault="00F35E18" w:rsidP="00D115B9">
      <w:pPr>
        <w:jc w:val="center"/>
        <w:rPr>
          <w:rFonts w:asciiTheme="majorHAnsi" w:hAnsiTheme="majorHAnsi" w:cstheme="majorHAnsi"/>
          <w:sz w:val="24"/>
          <w:szCs w:val="24"/>
        </w:rPr>
      </w:pPr>
    </w:p>
    <w:p w14:paraId="0F282DA0" w14:textId="77777777" w:rsidR="00F35E18" w:rsidRPr="003853B6" w:rsidRDefault="00F35E18" w:rsidP="00D115B9">
      <w:pPr>
        <w:jc w:val="center"/>
        <w:rPr>
          <w:rFonts w:asciiTheme="majorHAnsi" w:hAnsiTheme="majorHAnsi" w:cstheme="majorHAnsi"/>
          <w:sz w:val="24"/>
          <w:szCs w:val="24"/>
        </w:rPr>
      </w:pPr>
    </w:p>
    <w:p w14:paraId="136B19C9" w14:textId="77777777" w:rsidR="00F35E18" w:rsidRPr="003853B6" w:rsidRDefault="00F35E18" w:rsidP="00D115B9">
      <w:pPr>
        <w:jc w:val="center"/>
        <w:rPr>
          <w:rFonts w:asciiTheme="majorHAnsi" w:hAnsiTheme="majorHAnsi" w:cstheme="majorHAnsi"/>
          <w:sz w:val="24"/>
          <w:szCs w:val="24"/>
        </w:rPr>
      </w:pPr>
    </w:p>
    <w:p w14:paraId="0EC8F283" w14:textId="77777777" w:rsidR="00F35E18" w:rsidRPr="003853B6" w:rsidRDefault="00F35E18" w:rsidP="00D115B9">
      <w:pPr>
        <w:jc w:val="center"/>
        <w:rPr>
          <w:rFonts w:asciiTheme="majorHAnsi" w:hAnsiTheme="majorHAnsi" w:cstheme="majorHAnsi"/>
          <w:sz w:val="24"/>
          <w:szCs w:val="24"/>
        </w:rPr>
      </w:pPr>
    </w:p>
    <w:p w14:paraId="4E0C51CC" w14:textId="77777777" w:rsidR="00F35E18" w:rsidRPr="003853B6" w:rsidRDefault="00F35E18" w:rsidP="00D115B9">
      <w:pPr>
        <w:jc w:val="center"/>
        <w:rPr>
          <w:rFonts w:asciiTheme="majorHAnsi" w:hAnsiTheme="majorHAnsi" w:cstheme="majorHAnsi"/>
          <w:sz w:val="24"/>
          <w:szCs w:val="24"/>
        </w:rPr>
      </w:pPr>
    </w:p>
    <w:p w14:paraId="49AAE084" w14:textId="77777777" w:rsidR="00F35E18" w:rsidRPr="003853B6" w:rsidRDefault="00F35E18" w:rsidP="00D115B9">
      <w:pPr>
        <w:jc w:val="center"/>
        <w:rPr>
          <w:rFonts w:asciiTheme="majorHAnsi" w:hAnsiTheme="majorHAnsi" w:cstheme="majorHAnsi"/>
          <w:sz w:val="24"/>
          <w:szCs w:val="24"/>
        </w:rPr>
      </w:pPr>
    </w:p>
    <w:p w14:paraId="3B7406E3" w14:textId="77777777" w:rsidR="00F35E18" w:rsidRPr="003853B6" w:rsidRDefault="00F35E18" w:rsidP="00D115B9">
      <w:pPr>
        <w:jc w:val="center"/>
        <w:rPr>
          <w:rFonts w:asciiTheme="majorHAnsi" w:hAnsiTheme="majorHAnsi" w:cstheme="majorHAnsi"/>
          <w:sz w:val="24"/>
          <w:szCs w:val="24"/>
        </w:rPr>
      </w:pPr>
    </w:p>
    <w:p w14:paraId="6D39119F" w14:textId="77777777" w:rsidR="00F35E18" w:rsidRPr="003853B6" w:rsidRDefault="00F35E18" w:rsidP="00D115B9">
      <w:pPr>
        <w:jc w:val="center"/>
        <w:rPr>
          <w:rFonts w:asciiTheme="majorHAnsi" w:hAnsiTheme="majorHAnsi" w:cstheme="majorHAnsi"/>
          <w:sz w:val="24"/>
          <w:szCs w:val="24"/>
        </w:rPr>
      </w:pPr>
    </w:p>
    <w:p w14:paraId="4165F4D3" w14:textId="77777777" w:rsidR="00F35E18" w:rsidRPr="003853B6" w:rsidRDefault="00F35E18" w:rsidP="00D115B9">
      <w:pPr>
        <w:jc w:val="center"/>
        <w:rPr>
          <w:rFonts w:asciiTheme="majorHAnsi" w:hAnsiTheme="majorHAnsi" w:cstheme="majorHAnsi"/>
          <w:sz w:val="24"/>
          <w:szCs w:val="24"/>
        </w:rPr>
      </w:pPr>
    </w:p>
    <w:p w14:paraId="7F6E2A6D" w14:textId="77777777" w:rsidR="00F35E18" w:rsidRPr="003853B6" w:rsidRDefault="00F35E18" w:rsidP="00D115B9">
      <w:pPr>
        <w:jc w:val="center"/>
        <w:rPr>
          <w:rFonts w:asciiTheme="majorHAnsi" w:hAnsiTheme="majorHAnsi" w:cstheme="majorHAnsi"/>
          <w:sz w:val="24"/>
          <w:szCs w:val="24"/>
        </w:rPr>
      </w:pPr>
    </w:p>
    <w:p w14:paraId="405E8764" w14:textId="77777777" w:rsidR="00F35E18" w:rsidRPr="003853B6" w:rsidRDefault="00F35E18" w:rsidP="00D115B9">
      <w:pPr>
        <w:jc w:val="center"/>
        <w:rPr>
          <w:rFonts w:asciiTheme="majorHAnsi" w:hAnsiTheme="majorHAnsi" w:cstheme="majorHAnsi"/>
          <w:sz w:val="24"/>
          <w:szCs w:val="24"/>
        </w:rPr>
      </w:pPr>
    </w:p>
    <w:p w14:paraId="057CE179" w14:textId="77777777" w:rsidR="00F35E18" w:rsidRPr="003853B6" w:rsidRDefault="00F35E18" w:rsidP="00D115B9">
      <w:pPr>
        <w:jc w:val="center"/>
        <w:rPr>
          <w:rFonts w:asciiTheme="majorHAnsi" w:hAnsiTheme="majorHAnsi" w:cstheme="majorHAnsi"/>
          <w:sz w:val="24"/>
          <w:szCs w:val="24"/>
        </w:rPr>
      </w:pPr>
    </w:p>
    <w:p w14:paraId="22E27FC7" w14:textId="77777777" w:rsidR="00F35E18" w:rsidRPr="003853B6" w:rsidRDefault="00F35E18" w:rsidP="00D115B9">
      <w:pPr>
        <w:jc w:val="center"/>
        <w:rPr>
          <w:rFonts w:asciiTheme="majorHAnsi" w:hAnsiTheme="majorHAnsi" w:cstheme="majorHAnsi"/>
          <w:sz w:val="24"/>
          <w:szCs w:val="24"/>
        </w:rPr>
      </w:pPr>
    </w:p>
    <w:p w14:paraId="664CBE32" w14:textId="77777777" w:rsidR="00F35E18" w:rsidRPr="003853B6" w:rsidRDefault="00F35E18" w:rsidP="00D115B9">
      <w:pPr>
        <w:jc w:val="center"/>
        <w:rPr>
          <w:rFonts w:asciiTheme="majorHAnsi" w:hAnsiTheme="majorHAnsi" w:cstheme="majorHAnsi"/>
          <w:sz w:val="24"/>
          <w:szCs w:val="24"/>
        </w:rPr>
      </w:pPr>
    </w:p>
    <w:p w14:paraId="29297A41" w14:textId="77777777" w:rsidR="00F35E18" w:rsidRPr="003853B6" w:rsidRDefault="00F35E18" w:rsidP="00D115B9">
      <w:pPr>
        <w:jc w:val="center"/>
        <w:rPr>
          <w:rFonts w:asciiTheme="majorHAnsi" w:hAnsiTheme="majorHAnsi" w:cstheme="majorHAnsi"/>
          <w:sz w:val="24"/>
          <w:szCs w:val="24"/>
        </w:rPr>
      </w:pPr>
    </w:p>
    <w:p w14:paraId="3743CD48" w14:textId="77777777" w:rsidR="00F35E18" w:rsidRPr="003853B6" w:rsidRDefault="00F35E18" w:rsidP="00D115B9">
      <w:pPr>
        <w:jc w:val="center"/>
        <w:rPr>
          <w:rFonts w:asciiTheme="majorHAnsi" w:hAnsiTheme="majorHAnsi" w:cstheme="majorHAnsi"/>
          <w:sz w:val="24"/>
          <w:szCs w:val="24"/>
        </w:rPr>
      </w:pPr>
    </w:p>
    <w:p w14:paraId="3F270970" w14:textId="77777777" w:rsidR="00F35E18" w:rsidRPr="003853B6" w:rsidRDefault="00F35E18" w:rsidP="00D115B9">
      <w:pPr>
        <w:jc w:val="center"/>
        <w:rPr>
          <w:rFonts w:asciiTheme="majorHAnsi" w:hAnsiTheme="majorHAnsi" w:cstheme="majorHAnsi"/>
          <w:sz w:val="24"/>
          <w:szCs w:val="24"/>
        </w:rPr>
      </w:pPr>
    </w:p>
    <w:p w14:paraId="57A1F610" w14:textId="77777777" w:rsidR="00F35E18" w:rsidRPr="003853B6" w:rsidRDefault="00F35E18" w:rsidP="00D115B9">
      <w:pPr>
        <w:jc w:val="center"/>
        <w:rPr>
          <w:rFonts w:asciiTheme="majorHAnsi" w:hAnsiTheme="majorHAnsi" w:cstheme="majorHAnsi"/>
          <w:sz w:val="24"/>
          <w:szCs w:val="24"/>
        </w:rPr>
      </w:pPr>
    </w:p>
    <w:p w14:paraId="7B699E9F" w14:textId="77777777" w:rsidR="00F35E18" w:rsidRPr="003853B6" w:rsidRDefault="009C1CA5" w:rsidP="00D115B9">
      <w:pPr>
        <w:jc w:val="center"/>
        <w:rPr>
          <w:rFonts w:asciiTheme="majorHAnsi" w:hAnsiTheme="majorHAnsi" w:cstheme="majorHAnsi"/>
          <w:sz w:val="24"/>
          <w:szCs w:val="24"/>
        </w:rPr>
      </w:pPr>
      <w:r w:rsidRPr="003853B6">
        <w:rPr>
          <w:rFonts w:asciiTheme="majorHAnsi" w:hAnsiTheme="majorHAnsi" w:cstheme="majorHAnsi"/>
          <w:sz w:val="24"/>
          <w:szCs w:val="24"/>
        </w:rPr>
        <w:t>11</w:t>
      </w:r>
    </w:p>
    <w:p w14:paraId="1DF73FA9" w14:textId="77777777" w:rsidR="00F35E18" w:rsidRPr="003853B6" w:rsidRDefault="00F35E18" w:rsidP="00D115B9">
      <w:pPr>
        <w:jc w:val="center"/>
        <w:rPr>
          <w:rFonts w:asciiTheme="majorHAnsi" w:hAnsiTheme="majorHAnsi" w:cstheme="majorHAnsi"/>
          <w:sz w:val="24"/>
          <w:szCs w:val="24"/>
        </w:rPr>
      </w:pPr>
    </w:p>
    <w:p w14:paraId="315200A6" w14:textId="77777777" w:rsidR="00F35E18" w:rsidRPr="003853B6" w:rsidRDefault="00F35E18" w:rsidP="00D115B9">
      <w:pPr>
        <w:jc w:val="center"/>
        <w:rPr>
          <w:rFonts w:asciiTheme="majorHAnsi" w:hAnsiTheme="majorHAnsi" w:cstheme="majorHAnsi"/>
          <w:sz w:val="24"/>
          <w:szCs w:val="24"/>
        </w:rPr>
      </w:pPr>
    </w:p>
    <w:p w14:paraId="31EFBA5F" w14:textId="77777777" w:rsidR="00F35E18" w:rsidRPr="003853B6" w:rsidRDefault="00F35E18" w:rsidP="00D115B9">
      <w:pPr>
        <w:jc w:val="center"/>
        <w:rPr>
          <w:rFonts w:asciiTheme="majorHAnsi" w:hAnsiTheme="majorHAnsi" w:cstheme="majorHAnsi"/>
          <w:sz w:val="24"/>
          <w:szCs w:val="24"/>
        </w:rPr>
      </w:pPr>
    </w:p>
    <w:p w14:paraId="54CD8EB9" w14:textId="77777777" w:rsidR="00F35E18" w:rsidRPr="003853B6" w:rsidRDefault="00F35E18" w:rsidP="00D115B9">
      <w:pPr>
        <w:jc w:val="center"/>
        <w:rPr>
          <w:rFonts w:asciiTheme="majorHAnsi" w:hAnsiTheme="majorHAnsi" w:cstheme="majorHAnsi"/>
          <w:sz w:val="24"/>
          <w:szCs w:val="24"/>
        </w:rPr>
      </w:pPr>
    </w:p>
    <w:p w14:paraId="6CE94298" w14:textId="77777777" w:rsidR="00F35E18" w:rsidRPr="003853B6" w:rsidRDefault="006D429E" w:rsidP="006D429E">
      <w:pPr>
        <w:rPr>
          <w:rFonts w:asciiTheme="majorHAnsi" w:hAnsiTheme="majorHAnsi" w:cstheme="majorHAnsi"/>
          <w:b/>
          <w:sz w:val="24"/>
          <w:szCs w:val="24"/>
        </w:rPr>
      </w:pPr>
      <w:r w:rsidRPr="003853B6">
        <w:rPr>
          <w:rFonts w:asciiTheme="majorHAnsi" w:hAnsiTheme="majorHAnsi" w:cstheme="majorHAnsi"/>
          <w:sz w:val="24"/>
          <w:szCs w:val="24"/>
        </w:rPr>
        <w:tab/>
      </w:r>
      <w:r w:rsidRPr="003853B6">
        <w:rPr>
          <w:rFonts w:asciiTheme="majorHAnsi" w:hAnsiTheme="majorHAnsi" w:cstheme="majorHAnsi"/>
          <w:sz w:val="24"/>
          <w:szCs w:val="24"/>
        </w:rPr>
        <w:tab/>
      </w:r>
      <w:r w:rsidRPr="003853B6">
        <w:rPr>
          <w:rFonts w:asciiTheme="majorHAnsi" w:hAnsiTheme="majorHAnsi" w:cstheme="majorHAnsi"/>
          <w:sz w:val="24"/>
          <w:szCs w:val="24"/>
        </w:rPr>
        <w:tab/>
      </w:r>
      <w:r w:rsidRPr="003853B6">
        <w:rPr>
          <w:rFonts w:asciiTheme="majorHAnsi" w:hAnsiTheme="majorHAnsi" w:cstheme="majorHAnsi"/>
          <w:sz w:val="24"/>
          <w:szCs w:val="24"/>
        </w:rPr>
        <w:tab/>
      </w:r>
      <w:r w:rsidRPr="003853B6">
        <w:rPr>
          <w:rFonts w:asciiTheme="majorHAnsi" w:hAnsiTheme="majorHAnsi" w:cstheme="majorHAnsi"/>
          <w:sz w:val="24"/>
          <w:szCs w:val="24"/>
        </w:rPr>
        <w:tab/>
      </w:r>
      <w:r w:rsidRPr="003853B6">
        <w:rPr>
          <w:rFonts w:asciiTheme="majorHAnsi" w:hAnsiTheme="majorHAnsi" w:cstheme="majorHAnsi"/>
          <w:sz w:val="24"/>
          <w:szCs w:val="24"/>
        </w:rPr>
        <w:tab/>
      </w:r>
    </w:p>
    <w:p w14:paraId="4BACB6EE" w14:textId="77777777" w:rsidR="006D429E" w:rsidRPr="003853B6" w:rsidRDefault="006D429E" w:rsidP="006D429E">
      <w:pPr>
        <w:rPr>
          <w:rFonts w:asciiTheme="majorHAnsi" w:hAnsiTheme="majorHAnsi" w:cstheme="majorHAnsi"/>
          <w:b/>
          <w:sz w:val="24"/>
          <w:szCs w:val="24"/>
        </w:rPr>
      </w:pPr>
    </w:p>
    <w:p w14:paraId="3BF2B016" w14:textId="77777777" w:rsidR="006D429E" w:rsidRPr="003853B6" w:rsidRDefault="006D429E" w:rsidP="006D429E">
      <w:pPr>
        <w:rPr>
          <w:rFonts w:asciiTheme="majorHAnsi" w:hAnsiTheme="majorHAnsi" w:cstheme="majorHAnsi"/>
          <w:b/>
          <w:sz w:val="24"/>
          <w:szCs w:val="24"/>
        </w:rPr>
      </w:pPr>
    </w:p>
    <w:p w14:paraId="685A1DD9" w14:textId="77777777" w:rsidR="006D429E" w:rsidRPr="003853B6" w:rsidRDefault="006D429E" w:rsidP="006D429E">
      <w:pPr>
        <w:rPr>
          <w:rFonts w:asciiTheme="majorHAnsi" w:hAnsiTheme="majorHAnsi" w:cstheme="majorHAnsi"/>
          <w:b/>
          <w:sz w:val="24"/>
          <w:szCs w:val="24"/>
        </w:rPr>
      </w:pPr>
    </w:p>
    <w:p w14:paraId="6437F036" w14:textId="77777777" w:rsidR="006D429E" w:rsidRPr="003853B6" w:rsidRDefault="006D429E" w:rsidP="006D429E">
      <w:pPr>
        <w:rPr>
          <w:rFonts w:asciiTheme="majorHAnsi" w:hAnsiTheme="majorHAnsi" w:cstheme="majorHAnsi"/>
          <w:b/>
          <w:sz w:val="24"/>
          <w:szCs w:val="24"/>
        </w:rPr>
      </w:pPr>
    </w:p>
    <w:p w14:paraId="5107346A" w14:textId="77777777" w:rsidR="006D429E" w:rsidRPr="003853B6" w:rsidRDefault="006D429E" w:rsidP="006D429E">
      <w:pPr>
        <w:rPr>
          <w:rFonts w:asciiTheme="majorHAnsi" w:hAnsiTheme="majorHAnsi" w:cstheme="majorHAnsi"/>
          <w:b/>
          <w:sz w:val="24"/>
          <w:szCs w:val="24"/>
        </w:rPr>
      </w:pPr>
    </w:p>
    <w:p w14:paraId="1C729675" w14:textId="77777777" w:rsidR="006D429E" w:rsidRPr="003853B6" w:rsidRDefault="006D429E" w:rsidP="006D429E">
      <w:pPr>
        <w:rPr>
          <w:rFonts w:asciiTheme="majorHAnsi" w:hAnsiTheme="majorHAnsi" w:cstheme="majorHAnsi"/>
          <w:b/>
          <w:sz w:val="24"/>
          <w:szCs w:val="24"/>
        </w:rPr>
      </w:pPr>
    </w:p>
    <w:p w14:paraId="7302D912" w14:textId="77777777" w:rsidR="006D429E" w:rsidRPr="003853B6" w:rsidRDefault="006D429E" w:rsidP="006D429E">
      <w:pPr>
        <w:spacing w:after="160" w:line="259" w:lineRule="auto"/>
        <w:jc w:val="center"/>
        <w:rPr>
          <w:rFonts w:asciiTheme="majorHAnsi" w:eastAsiaTheme="minorHAnsi" w:hAnsiTheme="majorHAnsi" w:cstheme="majorHAnsi"/>
          <w:sz w:val="96"/>
          <w:szCs w:val="96"/>
        </w:rPr>
      </w:pPr>
      <w:r w:rsidRPr="003853B6">
        <w:rPr>
          <w:rFonts w:asciiTheme="majorHAnsi" w:eastAsiaTheme="minorHAnsi" w:hAnsiTheme="majorHAnsi" w:cstheme="majorHAnsi"/>
          <w:sz w:val="96"/>
          <w:szCs w:val="96"/>
        </w:rPr>
        <w:t>Yuba College</w:t>
      </w:r>
    </w:p>
    <w:p w14:paraId="4F4E8E2F" w14:textId="77777777" w:rsidR="006D429E" w:rsidRPr="003853B6" w:rsidRDefault="006D429E" w:rsidP="006D429E">
      <w:pPr>
        <w:spacing w:after="160" w:line="259" w:lineRule="auto"/>
        <w:jc w:val="center"/>
        <w:rPr>
          <w:rFonts w:asciiTheme="majorHAnsi" w:eastAsiaTheme="minorHAnsi" w:hAnsiTheme="majorHAnsi" w:cstheme="majorHAnsi"/>
          <w:sz w:val="44"/>
          <w:szCs w:val="44"/>
        </w:rPr>
      </w:pPr>
      <w:r w:rsidRPr="003853B6">
        <w:rPr>
          <w:rFonts w:asciiTheme="majorHAnsi" w:eastAsiaTheme="minorHAnsi" w:hAnsiTheme="majorHAnsi" w:cstheme="majorHAnsi"/>
          <w:sz w:val="44"/>
          <w:szCs w:val="44"/>
        </w:rPr>
        <w:t>Public Safety Department</w:t>
      </w:r>
    </w:p>
    <w:p w14:paraId="13B18AA7" w14:textId="77777777" w:rsidR="006D429E" w:rsidRPr="003853B6" w:rsidRDefault="006D429E" w:rsidP="006D429E">
      <w:pPr>
        <w:spacing w:after="160" w:line="259" w:lineRule="auto"/>
        <w:jc w:val="center"/>
        <w:rPr>
          <w:rFonts w:asciiTheme="majorHAnsi" w:eastAsiaTheme="minorHAnsi" w:hAnsiTheme="majorHAnsi" w:cstheme="majorHAnsi"/>
          <w:sz w:val="44"/>
          <w:szCs w:val="44"/>
        </w:rPr>
      </w:pPr>
      <w:r w:rsidRPr="003853B6">
        <w:rPr>
          <w:rFonts w:asciiTheme="majorHAnsi" w:eastAsiaTheme="minorHAnsi" w:hAnsiTheme="majorHAnsi" w:cstheme="majorHAnsi"/>
          <w:sz w:val="44"/>
          <w:szCs w:val="44"/>
        </w:rPr>
        <w:t>EMT Program Syllabus and Course Requirements</w:t>
      </w:r>
    </w:p>
    <w:p w14:paraId="1D20D986" w14:textId="77777777" w:rsidR="006D429E" w:rsidRPr="003853B6" w:rsidRDefault="006D429E" w:rsidP="006D429E">
      <w:pPr>
        <w:jc w:val="center"/>
        <w:rPr>
          <w:rFonts w:asciiTheme="majorHAnsi" w:hAnsiTheme="majorHAnsi" w:cstheme="majorHAnsi"/>
          <w:b/>
          <w:sz w:val="24"/>
          <w:szCs w:val="24"/>
        </w:rPr>
      </w:pPr>
    </w:p>
    <w:p w14:paraId="1045ADA5" w14:textId="77777777" w:rsidR="006D429E" w:rsidRPr="003853B6" w:rsidRDefault="006D429E" w:rsidP="006D429E">
      <w:pPr>
        <w:rPr>
          <w:rFonts w:asciiTheme="majorHAnsi" w:hAnsiTheme="majorHAnsi" w:cstheme="majorHAnsi"/>
          <w:b/>
          <w:sz w:val="24"/>
          <w:szCs w:val="24"/>
        </w:rPr>
      </w:pPr>
    </w:p>
    <w:p w14:paraId="5C233CC0" w14:textId="77777777" w:rsidR="006D429E" w:rsidRPr="003853B6" w:rsidRDefault="006D429E" w:rsidP="006D429E">
      <w:pPr>
        <w:rPr>
          <w:rFonts w:asciiTheme="majorHAnsi" w:hAnsiTheme="majorHAnsi" w:cstheme="majorHAnsi"/>
          <w:b/>
          <w:sz w:val="24"/>
          <w:szCs w:val="24"/>
        </w:rPr>
      </w:pPr>
    </w:p>
    <w:p w14:paraId="4EDE793A" w14:textId="77777777" w:rsidR="006D429E" w:rsidRPr="003853B6" w:rsidRDefault="006D429E" w:rsidP="006D429E">
      <w:pPr>
        <w:rPr>
          <w:rFonts w:asciiTheme="majorHAnsi" w:hAnsiTheme="majorHAnsi" w:cstheme="majorHAnsi"/>
          <w:b/>
          <w:sz w:val="24"/>
          <w:szCs w:val="24"/>
        </w:rPr>
      </w:pPr>
    </w:p>
    <w:p w14:paraId="47DD79FD" w14:textId="77777777" w:rsidR="006D429E" w:rsidRPr="003853B6" w:rsidRDefault="006D429E" w:rsidP="006D429E">
      <w:pPr>
        <w:rPr>
          <w:rFonts w:asciiTheme="majorHAnsi" w:hAnsiTheme="majorHAnsi" w:cstheme="majorHAnsi"/>
          <w:b/>
          <w:sz w:val="24"/>
          <w:szCs w:val="24"/>
        </w:rPr>
      </w:pPr>
    </w:p>
    <w:p w14:paraId="169DC989" w14:textId="77777777" w:rsidR="006D429E" w:rsidRPr="003853B6" w:rsidRDefault="006D429E" w:rsidP="006D429E">
      <w:pPr>
        <w:rPr>
          <w:rFonts w:asciiTheme="majorHAnsi" w:hAnsiTheme="majorHAnsi" w:cstheme="majorHAnsi"/>
          <w:b/>
          <w:sz w:val="24"/>
          <w:szCs w:val="24"/>
        </w:rPr>
      </w:pPr>
    </w:p>
    <w:p w14:paraId="3E495274" w14:textId="77777777" w:rsidR="006D429E" w:rsidRPr="003853B6" w:rsidRDefault="006D429E" w:rsidP="006D429E">
      <w:pPr>
        <w:jc w:val="center"/>
        <w:rPr>
          <w:rFonts w:asciiTheme="majorHAnsi" w:hAnsiTheme="majorHAnsi" w:cstheme="majorHAnsi"/>
          <w:b/>
          <w:sz w:val="24"/>
          <w:szCs w:val="24"/>
        </w:rPr>
      </w:pPr>
      <w:r w:rsidRPr="003853B6">
        <w:rPr>
          <w:rFonts w:asciiTheme="majorHAnsi" w:hAnsiTheme="majorHAnsi" w:cstheme="majorHAnsi"/>
          <w:noProof/>
        </w:rPr>
        <w:drawing>
          <wp:inline distT="0" distB="0" distL="0" distR="0" wp14:anchorId="5129D61A" wp14:editId="4D0789CC">
            <wp:extent cx="2619375" cy="2619375"/>
            <wp:effectExtent l="0" t="0" r="9525" b="9525"/>
            <wp:docPr id="2" name="img" descr="http://p2cdn4static.sharpschool.com/UserFiles/Servers/Server_3335765/Image/emt%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p2cdn4static.sharpschool.com/UserFiles/Servers/Server_3335765/Image/emt%20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inline>
        </w:drawing>
      </w:r>
    </w:p>
    <w:p w14:paraId="1DED0323" w14:textId="77777777" w:rsidR="006D429E" w:rsidRPr="003853B6" w:rsidRDefault="006D429E" w:rsidP="006D429E">
      <w:pPr>
        <w:rPr>
          <w:rFonts w:asciiTheme="majorHAnsi" w:hAnsiTheme="majorHAnsi" w:cstheme="majorHAnsi"/>
          <w:b/>
          <w:sz w:val="24"/>
          <w:szCs w:val="24"/>
        </w:rPr>
      </w:pPr>
    </w:p>
    <w:p w14:paraId="289E04C6" w14:textId="77777777" w:rsidR="006D429E" w:rsidRPr="003853B6" w:rsidRDefault="006D429E" w:rsidP="006D429E">
      <w:pPr>
        <w:rPr>
          <w:rFonts w:asciiTheme="majorHAnsi" w:hAnsiTheme="majorHAnsi" w:cstheme="majorHAnsi"/>
          <w:b/>
          <w:sz w:val="24"/>
          <w:szCs w:val="24"/>
        </w:rPr>
      </w:pPr>
    </w:p>
    <w:sectPr w:rsidR="006D429E" w:rsidRPr="00385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3F25"/>
    <w:multiLevelType w:val="hybridMultilevel"/>
    <w:tmpl w:val="55EE1F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B0269"/>
    <w:multiLevelType w:val="hybridMultilevel"/>
    <w:tmpl w:val="AD8A0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84012"/>
    <w:multiLevelType w:val="hybridMultilevel"/>
    <w:tmpl w:val="7CAA0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D3AF6"/>
    <w:multiLevelType w:val="hybridMultilevel"/>
    <w:tmpl w:val="23AE1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791AA8"/>
    <w:multiLevelType w:val="hybridMultilevel"/>
    <w:tmpl w:val="BF688222"/>
    <w:lvl w:ilvl="0" w:tplc="183625A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65617B9F"/>
    <w:multiLevelType w:val="hybridMultilevel"/>
    <w:tmpl w:val="F27637AA"/>
    <w:lvl w:ilvl="0" w:tplc="C9681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8E35D5"/>
    <w:multiLevelType w:val="hybridMultilevel"/>
    <w:tmpl w:val="7CAA05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1379F"/>
    <w:multiLevelType w:val="hybridMultilevel"/>
    <w:tmpl w:val="3AC62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9A"/>
    <w:rsid w:val="00001B4D"/>
    <w:rsid w:val="00051A7D"/>
    <w:rsid w:val="000A3077"/>
    <w:rsid w:val="001401C2"/>
    <w:rsid w:val="00145A2E"/>
    <w:rsid w:val="00155FD8"/>
    <w:rsid w:val="00164EC2"/>
    <w:rsid w:val="00176FF8"/>
    <w:rsid w:val="0018298D"/>
    <w:rsid w:val="001E1C85"/>
    <w:rsid w:val="001F119A"/>
    <w:rsid w:val="00235F47"/>
    <w:rsid w:val="0025619B"/>
    <w:rsid w:val="00290ECF"/>
    <w:rsid w:val="003164C7"/>
    <w:rsid w:val="003230F7"/>
    <w:rsid w:val="003431DD"/>
    <w:rsid w:val="00362B6D"/>
    <w:rsid w:val="003637AD"/>
    <w:rsid w:val="003714FA"/>
    <w:rsid w:val="003853B6"/>
    <w:rsid w:val="00390761"/>
    <w:rsid w:val="003A2BDB"/>
    <w:rsid w:val="003C7A63"/>
    <w:rsid w:val="003F12B9"/>
    <w:rsid w:val="003F4B8C"/>
    <w:rsid w:val="00425908"/>
    <w:rsid w:val="004422B8"/>
    <w:rsid w:val="00464FFB"/>
    <w:rsid w:val="00465D72"/>
    <w:rsid w:val="0047004E"/>
    <w:rsid w:val="00482577"/>
    <w:rsid w:val="00483ABD"/>
    <w:rsid w:val="00493881"/>
    <w:rsid w:val="004E5A11"/>
    <w:rsid w:val="004F45C3"/>
    <w:rsid w:val="005423DA"/>
    <w:rsid w:val="00552873"/>
    <w:rsid w:val="00582AA5"/>
    <w:rsid w:val="005C1E3F"/>
    <w:rsid w:val="005F77EE"/>
    <w:rsid w:val="00622D71"/>
    <w:rsid w:val="006266C0"/>
    <w:rsid w:val="00676D3C"/>
    <w:rsid w:val="00676DA1"/>
    <w:rsid w:val="006B152E"/>
    <w:rsid w:val="006D316A"/>
    <w:rsid w:val="006D429E"/>
    <w:rsid w:val="006F2774"/>
    <w:rsid w:val="006F33FB"/>
    <w:rsid w:val="00707CA8"/>
    <w:rsid w:val="007156C7"/>
    <w:rsid w:val="00736B7F"/>
    <w:rsid w:val="00744B47"/>
    <w:rsid w:val="007629EC"/>
    <w:rsid w:val="00766775"/>
    <w:rsid w:val="007B6211"/>
    <w:rsid w:val="007C5B5B"/>
    <w:rsid w:val="007E737C"/>
    <w:rsid w:val="00805845"/>
    <w:rsid w:val="00826435"/>
    <w:rsid w:val="008565D1"/>
    <w:rsid w:val="00870A47"/>
    <w:rsid w:val="00882A45"/>
    <w:rsid w:val="00894122"/>
    <w:rsid w:val="008A7F43"/>
    <w:rsid w:val="008B0255"/>
    <w:rsid w:val="008B0C63"/>
    <w:rsid w:val="008C626E"/>
    <w:rsid w:val="008E5B20"/>
    <w:rsid w:val="00924C62"/>
    <w:rsid w:val="009253C3"/>
    <w:rsid w:val="00925D45"/>
    <w:rsid w:val="009376FE"/>
    <w:rsid w:val="00951952"/>
    <w:rsid w:val="00960C47"/>
    <w:rsid w:val="009713C0"/>
    <w:rsid w:val="009C1CA5"/>
    <w:rsid w:val="009F3BB2"/>
    <w:rsid w:val="00A144A5"/>
    <w:rsid w:val="00A40541"/>
    <w:rsid w:val="00A61F64"/>
    <w:rsid w:val="00A62AB6"/>
    <w:rsid w:val="00A65D31"/>
    <w:rsid w:val="00A72ADE"/>
    <w:rsid w:val="00A8285A"/>
    <w:rsid w:val="00AE2997"/>
    <w:rsid w:val="00B37BFF"/>
    <w:rsid w:val="00B50B5F"/>
    <w:rsid w:val="00B556B2"/>
    <w:rsid w:val="00BA6950"/>
    <w:rsid w:val="00BC1100"/>
    <w:rsid w:val="00BC3291"/>
    <w:rsid w:val="00BE2170"/>
    <w:rsid w:val="00BE47DB"/>
    <w:rsid w:val="00C010E8"/>
    <w:rsid w:val="00C25B46"/>
    <w:rsid w:val="00C35EDA"/>
    <w:rsid w:val="00C405FB"/>
    <w:rsid w:val="00C87269"/>
    <w:rsid w:val="00CA10AB"/>
    <w:rsid w:val="00CB745C"/>
    <w:rsid w:val="00CC4200"/>
    <w:rsid w:val="00CD6879"/>
    <w:rsid w:val="00D07CCD"/>
    <w:rsid w:val="00D115B9"/>
    <w:rsid w:val="00D36F93"/>
    <w:rsid w:val="00D7694A"/>
    <w:rsid w:val="00D929B8"/>
    <w:rsid w:val="00DF2AA3"/>
    <w:rsid w:val="00E7349D"/>
    <w:rsid w:val="00E760A0"/>
    <w:rsid w:val="00E944AF"/>
    <w:rsid w:val="00EA6D8D"/>
    <w:rsid w:val="00F06848"/>
    <w:rsid w:val="00F1043F"/>
    <w:rsid w:val="00F1059C"/>
    <w:rsid w:val="00F13373"/>
    <w:rsid w:val="00F246EE"/>
    <w:rsid w:val="00F26EE9"/>
    <w:rsid w:val="00F35E18"/>
    <w:rsid w:val="00F56821"/>
    <w:rsid w:val="00F57614"/>
    <w:rsid w:val="00F74DF5"/>
    <w:rsid w:val="00FC1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AE3EF"/>
  <w15:chartTrackingRefBased/>
  <w15:docId w15:val="{9E64CA52-22F0-4A82-884B-9A130684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19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F119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F119A"/>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119A"/>
    <w:rPr>
      <w:rFonts w:ascii="Arial" w:eastAsia="Times New Roman" w:hAnsi="Arial" w:cs="Times New Roman"/>
      <w:b/>
      <w:i/>
      <w:sz w:val="24"/>
      <w:szCs w:val="20"/>
    </w:rPr>
  </w:style>
  <w:style w:type="character" w:customStyle="1" w:styleId="Heading1Char">
    <w:name w:val="Heading 1 Char"/>
    <w:basedOn w:val="DefaultParagraphFont"/>
    <w:link w:val="Heading1"/>
    <w:uiPriority w:val="9"/>
    <w:rsid w:val="001F119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714FA"/>
    <w:pPr>
      <w:ind w:left="720"/>
      <w:contextualSpacing/>
    </w:pPr>
  </w:style>
  <w:style w:type="paragraph" w:styleId="NoSpacing">
    <w:name w:val="No Spacing"/>
    <w:uiPriority w:val="1"/>
    <w:qFormat/>
    <w:rsid w:val="006B152E"/>
    <w:pPr>
      <w:spacing w:after="0" w:line="240" w:lineRule="auto"/>
    </w:pPr>
    <w:rPr>
      <w:rFonts w:ascii="Times New Roman" w:eastAsia="Times New Roman" w:hAnsi="Times New Roman" w:cs="Times New Roman"/>
      <w:sz w:val="20"/>
      <w:szCs w:val="20"/>
    </w:rPr>
  </w:style>
  <w:style w:type="paragraph" w:styleId="BodyTextIndent3">
    <w:name w:val="Body Text Indent 3"/>
    <w:basedOn w:val="Normal"/>
    <w:link w:val="BodyTextIndent3Char"/>
    <w:rsid w:val="006B152E"/>
    <w:pPr>
      <w:keepNext/>
      <w:keepLines/>
      <w:ind w:left="720"/>
      <w:jc w:val="both"/>
    </w:pPr>
    <w:rPr>
      <w:rFonts w:ascii="Arial" w:hAnsi="Arial"/>
      <w:sz w:val="24"/>
    </w:rPr>
  </w:style>
  <w:style w:type="character" w:customStyle="1" w:styleId="BodyTextIndent3Char">
    <w:name w:val="Body Text Indent 3 Char"/>
    <w:basedOn w:val="DefaultParagraphFont"/>
    <w:link w:val="BodyTextIndent3"/>
    <w:rsid w:val="006B152E"/>
    <w:rPr>
      <w:rFonts w:ascii="Arial" w:eastAsia="Times New Roman" w:hAnsi="Arial" w:cs="Times New Roman"/>
      <w:sz w:val="24"/>
      <w:szCs w:val="20"/>
    </w:rPr>
  </w:style>
  <w:style w:type="paragraph" w:styleId="BodyTextIndent2">
    <w:name w:val="Body Text Indent 2"/>
    <w:basedOn w:val="Normal"/>
    <w:link w:val="BodyTextIndent2Char"/>
    <w:uiPriority w:val="99"/>
    <w:unhideWhenUsed/>
    <w:rsid w:val="00C25B46"/>
    <w:pPr>
      <w:spacing w:after="120" w:line="480" w:lineRule="auto"/>
      <w:ind w:left="360"/>
    </w:pPr>
  </w:style>
  <w:style w:type="character" w:customStyle="1" w:styleId="BodyTextIndent2Char">
    <w:name w:val="Body Text Indent 2 Char"/>
    <w:basedOn w:val="DefaultParagraphFont"/>
    <w:link w:val="BodyTextIndent2"/>
    <w:uiPriority w:val="99"/>
    <w:rsid w:val="00C25B46"/>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C25B46"/>
    <w:pPr>
      <w:spacing w:after="120"/>
      <w:ind w:left="360"/>
    </w:pPr>
  </w:style>
  <w:style w:type="character" w:customStyle="1" w:styleId="BodyTextIndentChar">
    <w:name w:val="Body Text Indent Char"/>
    <w:basedOn w:val="DefaultParagraphFont"/>
    <w:link w:val="BodyTextIndent"/>
    <w:uiPriority w:val="99"/>
    <w:semiHidden/>
    <w:rsid w:val="00C25B46"/>
    <w:rPr>
      <w:rFonts w:ascii="Times New Roman" w:eastAsia="Times New Roman" w:hAnsi="Times New Roman" w:cs="Times New Roman"/>
      <w:sz w:val="20"/>
      <w:szCs w:val="20"/>
    </w:rPr>
  </w:style>
  <w:style w:type="paragraph" w:styleId="Footer">
    <w:name w:val="footer"/>
    <w:basedOn w:val="Normal"/>
    <w:link w:val="FooterChar"/>
    <w:rsid w:val="00C25B46"/>
    <w:pPr>
      <w:tabs>
        <w:tab w:val="center" w:pos="4320"/>
        <w:tab w:val="right" w:pos="8640"/>
      </w:tabs>
    </w:pPr>
  </w:style>
  <w:style w:type="character" w:customStyle="1" w:styleId="FooterChar">
    <w:name w:val="Footer Char"/>
    <w:basedOn w:val="DefaultParagraphFont"/>
    <w:link w:val="Footer"/>
    <w:rsid w:val="00C25B46"/>
    <w:rPr>
      <w:rFonts w:ascii="Times New Roman" w:eastAsia="Times New Roman" w:hAnsi="Times New Roman" w:cs="Times New Roman"/>
      <w:sz w:val="20"/>
      <w:szCs w:val="20"/>
    </w:rPr>
  </w:style>
  <w:style w:type="paragraph" w:styleId="Subtitle">
    <w:name w:val="Subtitle"/>
    <w:basedOn w:val="Normal"/>
    <w:next w:val="Normal"/>
    <w:link w:val="SubtitleChar"/>
    <w:qFormat/>
    <w:rsid w:val="00D115B9"/>
    <w:pPr>
      <w:spacing w:after="60"/>
      <w:jc w:val="center"/>
      <w:outlineLvl w:val="1"/>
    </w:pPr>
    <w:rPr>
      <w:rFonts w:ascii="Cambria" w:hAnsi="Cambria"/>
      <w:sz w:val="24"/>
      <w:szCs w:val="24"/>
      <w:lang w:val="x-none" w:eastAsia="x-none"/>
    </w:rPr>
  </w:style>
  <w:style w:type="character" w:customStyle="1" w:styleId="SubtitleChar">
    <w:name w:val="Subtitle Char"/>
    <w:basedOn w:val="DefaultParagraphFont"/>
    <w:link w:val="Subtitle"/>
    <w:rsid w:val="00D115B9"/>
    <w:rPr>
      <w:rFonts w:ascii="Cambria" w:eastAsia="Times New Roman" w:hAnsi="Cambria" w:cs="Times New Roman"/>
      <w:sz w:val="24"/>
      <w:szCs w:val="24"/>
      <w:lang w:val="x-none" w:eastAsia="x-none"/>
    </w:rPr>
  </w:style>
  <w:style w:type="character" w:customStyle="1" w:styleId="a-size-base">
    <w:name w:val="a-size-base"/>
    <w:basedOn w:val="DefaultParagraphFont"/>
    <w:rsid w:val="00707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140610">
      <w:bodyDiv w:val="1"/>
      <w:marLeft w:val="0"/>
      <w:marRight w:val="0"/>
      <w:marTop w:val="0"/>
      <w:marBottom w:val="0"/>
      <w:divBdr>
        <w:top w:val="none" w:sz="0" w:space="0" w:color="auto"/>
        <w:left w:val="none" w:sz="0" w:space="0" w:color="auto"/>
        <w:bottom w:val="none" w:sz="0" w:space="0" w:color="auto"/>
        <w:right w:val="none" w:sz="0" w:space="0" w:color="auto"/>
      </w:divBdr>
      <w:divsChild>
        <w:div w:id="389808732">
          <w:marLeft w:val="0"/>
          <w:marRight w:val="0"/>
          <w:marTop w:val="0"/>
          <w:marBottom w:val="0"/>
          <w:divBdr>
            <w:top w:val="none" w:sz="0" w:space="0" w:color="auto"/>
            <w:left w:val="none" w:sz="0" w:space="0" w:color="auto"/>
            <w:bottom w:val="none" w:sz="0" w:space="0" w:color="auto"/>
            <w:right w:val="none" w:sz="0" w:space="0" w:color="auto"/>
          </w:divBdr>
        </w:div>
        <w:div w:id="200636248">
          <w:marLeft w:val="0"/>
          <w:marRight w:val="0"/>
          <w:marTop w:val="0"/>
          <w:marBottom w:val="0"/>
          <w:divBdr>
            <w:top w:val="none" w:sz="0" w:space="0" w:color="auto"/>
            <w:left w:val="none" w:sz="0" w:space="0" w:color="auto"/>
            <w:bottom w:val="none" w:sz="0" w:space="0" w:color="auto"/>
            <w:right w:val="none" w:sz="0" w:space="0" w:color="auto"/>
          </w:divBdr>
        </w:div>
      </w:divsChild>
    </w:div>
    <w:div w:id="858003289">
      <w:bodyDiv w:val="1"/>
      <w:marLeft w:val="0"/>
      <w:marRight w:val="0"/>
      <w:marTop w:val="0"/>
      <w:marBottom w:val="0"/>
      <w:divBdr>
        <w:top w:val="none" w:sz="0" w:space="0" w:color="auto"/>
        <w:left w:val="none" w:sz="0" w:space="0" w:color="auto"/>
        <w:bottom w:val="none" w:sz="0" w:space="0" w:color="auto"/>
        <w:right w:val="none" w:sz="0" w:space="0" w:color="auto"/>
      </w:divBdr>
      <w:divsChild>
        <w:div w:id="685521535">
          <w:marLeft w:val="0"/>
          <w:marRight w:val="0"/>
          <w:marTop w:val="0"/>
          <w:marBottom w:val="0"/>
          <w:divBdr>
            <w:top w:val="none" w:sz="0" w:space="0" w:color="auto"/>
            <w:left w:val="none" w:sz="0" w:space="0" w:color="auto"/>
            <w:bottom w:val="none" w:sz="0" w:space="0" w:color="auto"/>
            <w:right w:val="none" w:sz="0" w:space="0" w:color="auto"/>
          </w:divBdr>
          <w:divsChild>
            <w:div w:id="1179196236">
              <w:marLeft w:val="0"/>
              <w:marRight w:val="0"/>
              <w:marTop w:val="0"/>
              <w:marBottom w:val="0"/>
              <w:divBdr>
                <w:top w:val="none" w:sz="0" w:space="0" w:color="auto"/>
                <w:left w:val="none" w:sz="0" w:space="0" w:color="auto"/>
                <w:bottom w:val="none" w:sz="0" w:space="0" w:color="auto"/>
                <w:right w:val="none" w:sz="0" w:space="0" w:color="auto"/>
              </w:divBdr>
            </w:div>
            <w:div w:id="1438141820">
              <w:marLeft w:val="0"/>
              <w:marRight w:val="0"/>
              <w:marTop w:val="0"/>
              <w:marBottom w:val="0"/>
              <w:divBdr>
                <w:top w:val="none" w:sz="0" w:space="0" w:color="auto"/>
                <w:left w:val="none" w:sz="0" w:space="0" w:color="auto"/>
                <w:bottom w:val="none" w:sz="0" w:space="0" w:color="auto"/>
                <w:right w:val="none" w:sz="0" w:space="0" w:color="auto"/>
              </w:divBdr>
            </w:div>
            <w:div w:id="572739015">
              <w:marLeft w:val="0"/>
              <w:marRight w:val="0"/>
              <w:marTop w:val="0"/>
              <w:marBottom w:val="0"/>
              <w:divBdr>
                <w:top w:val="none" w:sz="0" w:space="0" w:color="auto"/>
                <w:left w:val="none" w:sz="0" w:space="0" w:color="auto"/>
                <w:bottom w:val="none" w:sz="0" w:space="0" w:color="auto"/>
                <w:right w:val="none" w:sz="0" w:space="0" w:color="auto"/>
              </w:divBdr>
            </w:div>
            <w:div w:id="1502232866">
              <w:marLeft w:val="0"/>
              <w:marRight w:val="0"/>
              <w:marTop w:val="0"/>
              <w:marBottom w:val="0"/>
              <w:divBdr>
                <w:top w:val="none" w:sz="0" w:space="0" w:color="auto"/>
                <w:left w:val="none" w:sz="0" w:space="0" w:color="auto"/>
                <w:bottom w:val="none" w:sz="0" w:space="0" w:color="auto"/>
                <w:right w:val="none" w:sz="0" w:space="0" w:color="auto"/>
              </w:divBdr>
            </w:div>
            <w:div w:id="1415274993">
              <w:marLeft w:val="0"/>
              <w:marRight w:val="0"/>
              <w:marTop w:val="0"/>
              <w:marBottom w:val="0"/>
              <w:divBdr>
                <w:top w:val="none" w:sz="0" w:space="0" w:color="auto"/>
                <w:left w:val="none" w:sz="0" w:space="0" w:color="auto"/>
                <w:bottom w:val="none" w:sz="0" w:space="0" w:color="auto"/>
                <w:right w:val="none" w:sz="0" w:space="0" w:color="auto"/>
              </w:divBdr>
            </w:div>
            <w:div w:id="130247122">
              <w:marLeft w:val="0"/>
              <w:marRight w:val="0"/>
              <w:marTop w:val="0"/>
              <w:marBottom w:val="0"/>
              <w:divBdr>
                <w:top w:val="none" w:sz="0" w:space="0" w:color="auto"/>
                <w:left w:val="none" w:sz="0" w:space="0" w:color="auto"/>
                <w:bottom w:val="none" w:sz="0" w:space="0" w:color="auto"/>
                <w:right w:val="none" w:sz="0" w:space="0" w:color="auto"/>
              </w:divBdr>
            </w:div>
            <w:div w:id="1407804128">
              <w:marLeft w:val="0"/>
              <w:marRight w:val="0"/>
              <w:marTop w:val="0"/>
              <w:marBottom w:val="0"/>
              <w:divBdr>
                <w:top w:val="none" w:sz="0" w:space="0" w:color="auto"/>
                <w:left w:val="none" w:sz="0" w:space="0" w:color="auto"/>
                <w:bottom w:val="none" w:sz="0" w:space="0" w:color="auto"/>
                <w:right w:val="none" w:sz="0" w:space="0" w:color="auto"/>
              </w:divBdr>
            </w:div>
            <w:div w:id="1567837139">
              <w:marLeft w:val="0"/>
              <w:marRight w:val="0"/>
              <w:marTop w:val="0"/>
              <w:marBottom w:val="0"/>
              <w:divBdr>
                <w:top w:val="none" w:sz="0" w:space="0" w:color="auto"/>
                <w:left w:val="none" w:sz="0" w:space="0" w:color="auto"/>
                <w:bottom w:val="none" w:sz="0" w:space="0" w:color="auto"/>
                <w:right w:val="none" w:sz="0" w:space="0" w:color="auto"/>
              </w:divBdr>
            </w:div>
            <w:div w:id="1939412459">
              <w:marLeft w:val="0"/>
              <w:marRight w:val="0"/>
              <w:marTop w:val="0"/>
              <w:marBottom w:val="0"/>
              <w:divBdr>
                <w:top w:val="none" w:sz="0" w:space="0" w:color="auto"/>
                <w:left w:val="none" w:sz="0" w:space="0" w:color="auto"/>
                <w:bottom w:val="none" w:sz="0" w:space="0" w:color="auto"/>
                <w:right w:val="none" w:sz="0" w:space="0" w:color="auto"/>
              </w:divBdr>
            </w:div>
            <w:div w:id="1503012519">
              <w:marLeft w:val="0"/>
              <w:marRight w:val="0"/>
              <w:marTop w:val="0"/>
              <w:marBottom w:val="0"/>
              <w:divBdr>
                <w:top w:val="none" w:sz="0" w:space="0" w:color="auto"/>
                <w:left w:val="none" w:sz="0" w:space="0" w:color="auto"/>
                <w:bottom w:val="none" w:sz="0" w:space="0" w:color="auto"/>
                <w:right w:val="none" w:sz="0" w:space="0" w:color="auto"/>
              </w:divBdr>
            </w:div>
            <w:div w:id="1965312298">
              <w:marLeft w:val="0"/>
              <w:marRight w:val="0"/>
              <w:marTop w:val="0"/>
              <w:marBottom w:val="0"/>
              <w:divBdr>
                <w:top w:val="none" w:sz="0" w:space="0" w:color="auto"/>
                <w:left w:val="none" w:sz="0" w:space="0" w:color="auto"/>
                <w:bottom w:val="none" w:sz="0" w:space="0" w:color="auto"/>
                <w:right w:val="none" w:sz="0" w:space="0" w:color="auto"/>
              </w:divBdr>
            </w:div>
            <w:div w:id="1761950165">
              <w:marLeft w:val="0"/>
              <w:marRight w:val="0"/>
              <w:marTop w:val="0"/>
              <w:marBottom w:val="0"/>
              <w:divBdr>
                <w:top w:val="none" w:sz="0" w:space="0" w:color="auto"/>
                <w:left w:val="none" w:sz="0" w:space="0" w:color="auto"/>
                <w:bottom w:val="none" w:sz="0" w:space="0" w:color="auto"/>
                <w:right w:val="none" w:sz="0" w:space="0" w:color="auto"/>
              </w:divBdr>
            </w:div>
            <w:div w:id="1279028218">
              <w:marLeft w:val="0"/>
              <w:marRight w:val="0"/>
              <w:marTop w:val="0"/>
              <w:marBottom w:val="0"/>
              <w:divBdr>
                <w:top w:val="none" w:sz="0" w:space="0" w:color="auto"/>
                <w:left w:val="none" w:sz="0" w:space="0" w:color="auto"/>
                <w:bottom w:val="none" w:sz="0" w:space="0" w:color="auto"/>
                <w:right w:val="none" w:sz="0" w:space="0" w:color="auto"/>
              </w:divBdr>
            </w:div>
            <w:div w:id="164906835">
              <w:marLeft w:val="0"/>
              <w:marRight w:val="0"/>
              <w:marTop w:val="0"/>
              <w:marBottom w:val="0"/>
              <w:divBdr>
                <w:top w:val="none" w:sz="0" w:space="0" w:color="auto"/>
                <w:left w:val="none" w:sz="0" w:space="0" w:color="auto"/>
                <w:bottom w:val="none" w:sz="0" w:space="0" w:color="auto"/>
                <w:right w:val="none" w:sz="0" w:space="0" w:color="auto"/>
              </w:divBdr>
            </w:div>
            <w:div w:id="1567032760">
              <w:marLeft w:val="0"/>
              <w:marRight w:val="0"/>
              <w:marTop w:val="0"/>
              <w:marBottom w:val="0"/>
              <w:divBdr>
                <w:top w:val="none" w:sz="0" w:space="0" w:color="auto"/>
                <w:left w:val="none" w:sz="0" w:space="0" w:color="auto"/>
                <w:bottom w:val="none" w:sz="0" w:space="0" w:color="auto"/>
                <w:right w:val="none" w:sz="0" w:space="0" w:color="auto"/>
              </w:divBdr>
            </w:div>
            <w:div w:id="2108111187">
              <w:marLeft w:val="0"/>
              <w:marRight w:val="0"/>
              <w:marTop w:val="0"/>
              <w:marBottom w:val="0"/>
              <w:divBdr>
                <w:top w:val="none" w:sz="0" w:space="0" w:color="auto"/>
                <w:left w:val="none" w:sz="0" w:space="0" w:color="auto"/>
                <w:bottom w:val="none" w:sz="0" w:space="0" w:color="auto"/>
                <w:right w:val="none" w:sz="0" w:space="0" w:color="auto"/>
              </w:divBdr>
            </w:div>
            <w:div w:id="921137436">
              <w:marLeft w:val="0"/>
              <w:marRight w:val="0"/>
              <w:marTop w:val="0"/>
              <w:marBottom w:val="0"/>
              <w:divBdr>
                <w:top w:val="none" w:sz="0" w:space="0" w:color="auto"/>
                <w:left w:val="none" w:sz="0" w:space="0" w:color="auto"/>
                <w:bottom w:val="none" w:sz="0" w:space="0" w:color="auto"/>
                <w:right w:val="none" w:sz="0" w:space="0" w:color="auto"/>
              </w:divBdr>
            </w:div>
            <w:div w:id="1534028783">
              <w:marLeft w:val="0"/>
              <w:marRight w:val="0"/>
              <w:marTop w:val="0"/>
              <w:marBottom w:val="0"/>
              <w:divBdr>
                <w:top w:val="none" w:sz="0" w:space="0" w:color="auto"/>
                <w:left w:val="none" w:sz="0" w:space="0" w:color="auto"/>
                <w:bottom w:val="none" w:sz="0" w:space="0" w:color="auto"/>
                <w:right w:val="none" w:sz="0" w:space="0" w:color="auto"/>
              </w:divBdr>
            </w:div>
            <w:div w:id="1182009291">
              <w:marLeft w:val="0"/>
              <w:marRight w:val="0"/>
              <w:marTop w:val="0"/>
              <w:marBottom w:val="0"/>
              <w:divBdr>
                <w:top w:val="none" w:sz="0" w:space="0" w:color="auto"/>
                <w:left w:val="none" w:sz="0" w:space="0" w:color="auto"/>
                <w:bottom w:val="none" w:sz="0" w:space="0" w:color="auto"/>
                <w:right w:val="none" w:sz="0" w:space="0" w:color="auto"/>
              </w:divBdr>
            </w:div>
            <w:div w:id="316423349">
              <w:marLeft w:val="0"/>
              <w:marRight w:val="0"/>
              <w:marTop w:val="0"/>
              <w:marBottom w:val="0"/>
              <w:divBdr>
                <w:top w:val="none" w:sz="0" w:space="0" w:color="auto"/>
                <w:left w:val="none" w:sz="0" w:space="0" w:color="auto"/>
                <w:bottom w:val="none" w:sz="0" w:space="0" w:color="auto"/>
                <w:right w:val="none" w:sz="0" w:space="0" w:color="auto"/>
              </w:divBdr>
            </w:div>
            <w:div w:id="332535986">
              <w:marLeft w:val="0"/>
              <w:marRight w:val="0"/>
              <w:marTop w:val="0"/>
              <w:marBottom w:val="0"/>
              <w:divBdr>
                <w:top w:val="none" w:sz="0" w:space="0" w:color="auto"/>
                <w:left w:val="none" w:sz="0" w:space="0" w:color="auto"/>
                <w:bottom w:val="none" w:sz="0" w:space="0" w:color="auto"/>
                <w:right w:val="none" w:sz="0" w:space="0" w:color="auto"/>
              </w:divBdr>
            </w:div>
            <w:div w:id="1888949626">
              <w:marLeft w:val="0"/>
              <w:marRight w:val="0"/>
              <w:marTop w:val="0"/>
              <w:marBottom w:val="0"/>
              <w:divBdr>
                <w:top w:val="none" w:sz="0" w:space="0" w:color="auto"/>
                <w:left w:val="none" w:sz="0" w:space="0" w:color="auto"/>
                <w:bottom w:val="none" w:sz="0" w:space="0" w:color="auto"/>
                <w:right w:val="none" w:sz="0" w:space="0" w:color="auto"/>
              </w:divBdr>
            </w:div>
            <w:div w:id="22757326">
              <w:marLeft w:val="0"/>
              <w:marRight w:val="0"/>
              <w:marTop w:val="0"/>
              <w:marBottom w:val="0"/>
              <w:divBdr>
                <w:top w:val="none" w:sz="0" w:space="0" w:color="auto"/>
                <w:left w:val="none" w:sz="0" w:space="0" w:color="auto"/>
                <w:bottom w:val="none" w:sz="0" w:space="0" w:color="auto"/>
                <w:right w:val="none" w:sz="0" w:space="0" w:color="auto"/>
              </w:divBdr>
            </w:div>
            <w:div w:id="1674339452">
              <w:marLeft w:val="0"/>
              <w:marRight w:val="0"/>
              <w:marTop w:val="0"/>
              <w:marBottom w:val="0"/>
              <w:divBdr>
                <w:top w:val="none" w:sz="0" w:space="0" w:color="auto"/>
                <w:left w:val="none" w:sz="0" w:space="0" w:color="auto"/>
                <w:bottom w:val="none" w:sz="0" w:space="0" w:color="auto"/>
                <w:right w:val="none" w:sz="0" w:space="0" w:color="auto"/>
              </w:divBdr>
            </w:div>
            <w:div w:id="54551454">
              <w:marLeft w:val="0"/>
              <w:marRight w:val="0"/>
              <w:marTop w:val="0"/>
              <w:marBottom w:val="0"/>
              <w:divBdr>
                <w:top w:val="none" w:sz="0" w:space="0" w:color="auto"/>
                <w:left w:val="none" w:sz="0" w:space="0" w:color="auto"/>
                <w:bottom w:val="none" w:sz="0" w:space="0" w:color="auto"/>
                <w:right w:val="none" w:sz="0" w:space="0" w:color="auto"/>
              </w:divBdr>
            </w:div>
            <w:div w:id="1447236989">
              <w:marLeft w:val="0"/>
              <w:marRight w:val="0"/>
              <w:marTop w:val="0"/>
              <w:marBottom w:val="0"/>
              <w:divBdr>
                <w:top w:val="none" w:sz="0" w:space="0" w:color="auto"/>
                <w:left w:val="none" w:sz="0" w:space="0" w:color="auto"/>
                <w:bottom w:val="none" w:sz="0" w:space="0" w:color="auto"/>
                <w:right w:val="none" w:sz="0" w:space="0" w:color="auto"/>
              </w:divBdr>
            </w:div>
            <w:div w:id="2011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5303">
      <w:bodyDiv w:val="1"/>
      <w:marLeft w:val="0"/>
      <w:marRight w:val="0"/>
      <w:marTop w:val="0"/>
      <w:marBottom w:val="0"/>
      <w:divBdr>
        <w:top w:val="none" w:sz="0" w:space="0" w:color="auto"/>
        <w:left w:val="none" w:sz="0" w:space="0" w:color="auto"/>
        <w:bottom w:val="none" w:sz="0" w:space="0" w:color="auto"/>
        <w:right w:val="none" w:sz="0" w:space="0" w:color="auto"/>
      </w:divBdr>
      <w:divsChild>
        <w:div w:id="1949192176">
          <w:marLeft w:val="0"/>
          <w:marRight w:val="0"/>
          <w:marTop w:val="0"/>
          <w:marBottom w:val="0"/>
          <w:divBdr>
            <w:top w:val="none" w:sz="0" w:space="0" w:color="auto"/>
            <w:left w:val="none" w:sz="0" w:space="0" w:color="auto"/>
            <w:bottom w:val="none" w:sz="0" w:space="0" w:color="auto"/>
            <w:right w:val="none" w:sz="0" w:space="0" w:color="auto"/>
          </w:divBdr>
        </w:div>
        <w:div w:id="1056928769">
          <w:marLeft w:val="0"/>
          <w:marRight w:val="0"/>
          <w:marTop w:val="0"/>
          <w:marBottom w:val="0"/>
          <w:divBdr>
            <w:top w:val="none" w:sz="0" w:space="0" w:color="auto"/>
            <w:left w:val="none" w:sz="0" w:space="0" w:color="auto"/>
            <w:bottom w:val="none" w:sz="0" w:space="0" w:color="auto"/>
            <w:right w:val="none" w:sz="0" w:space="0" w:color="auto"/>
          </w:divBdr>
        </w:div>
        <w:div w:id="2009868351">
          <w:marLeft w:val="0"/>
          <w:marRight w:val="0"/>
          <w:marTop w:val="0"/>
          <w:marBottom w:val="0"/>
          <w:divBdr>
            <w:top w:val="none" w:sz="0" w:space="0" w:color="auto"/>
            <w:left w:val="none" w:sz="0" w:space="0" w:color="auto"/>
            <w:bottom w:val="none" w:sz="0" w:space="0" w:color="auto"/>
            <w:right w:val="none" w:sz="0" w:space="0" w:color="auto"/>
          </w:divBdr>
        </w:div>
        <w:div w:id="299725049">
          <w:marLeft w:val="0"/>
          <w:marRight w:val="0"/>
          <w:marTop w:val="0"/>
          <w:marBottom w:val="0"/>
          <w:divBdr>
            <w:top w:val="none" w:sz="0" w:space="0" w:color="auto"/>
            <w:left w:val="none" w:sz="0" w:space="0" w:color="auto"/>
            <w:bottom w:val="none" w:sz="0" w:space="0" w:color="auto"/>
            <w:right w:val="none" w:sz="0" w:space="0" w:color="auto"/>
          </w:divBdr>
        </w:div>
        <w:div w:id="711073095">
          <w:marLeft w:val="0"/>
          <w:marRight w:val="0"/>
          <w:marTop w:val="0"/>
          <w:marBottom w:val="0"/>
          <w:divBdr>
            <w:top w:val="none" w:sz="0" w:space="0" w:color="auto"/>
            <w:left w:val="none" w:sz="0" w:space="0" w:color="auto"/>
            <w:bottom w:val="none" w:sz="0" w:space="0" w:color="auto"/>
            <w:right w:val="none" w:sz="0" w:space="0" w:color="auto"/>
          </w:divBdr>
        </w:div>
        <w:div w:id="1060520541">
          <w:marLeft w:val="0"/>
          <w:marRight w:val="0"/>
          <w:marTop w:val="0"/>
          <w:marBottom w:val="0"/>
          <w:divBdr>
            <w:top w:val="none" w:sz="0" w:space="0" w:color="auto"/>
            <w:left w:val="none" w:sz="0" w:space="0" w:color="auto"/>
            <w:bottom w:val="none" w:sz="0" w:space="0" w:color="auto"/>
            <w:right w:val="none" w:sz="0" w:space="0" w:color="auto"/>
          </w:divBdr>
        </w:div>
        <w:div w:id="2020497546">
          <w:marLeft w:val="0"/>
          <w:marRight w:val="0"/>
          <w:marTop w:val="0"/>
          <w:marBottom w:val="0"/>
          <w:divBdr>
            <w:top w:val="none" w:sz="0" w:space="0" w:color="auto"/>
            <w:left w:val="none" w:sz="0" w:space="0" w:color="auto"/>
            <w:bottom w:val="none" w:sz="0" w:space="0" w:color="auto"/>
            <w:right w:val="none" w:sz="0" w:space="0" w:color="auto"/>
          </w:divBdr>
        </w:div>
        <w:div w:id="1016736626">
          <w:marLeft w:val="0"/>
          <w:marRight w:val="0"/>
          <w:marTop w:val="0"/>
          <w:marBottom w:val="0"/>
          <w:divBdr>
            <w:top w:val="none" w:sz="0" w:space="0" w:color="auto"/>
            <w:left w:val="none" w:sz="0" w:space="0" w:color="auto"/>
            <w:bottom w:val="none" w:sz="0" w:space="0" w:color="auto"/>
            <w:right w:val="none" w:sz="0" w:space="0" w:color="auto"/>
          </w:divBdr>
        </w:div>
        <w:div w:id="1349671504">
          <w:marLeft w:val="0"/>
          <w:marRight w:val="0"/>
          <w:marTop w:val="0"/>
          <w:marBottom w:val="0"/>
          <w:divBdr>
            <w:top w:val="none" w:sz="0" w:space="0" w:color="auto"/>
            <w:left w:val="none" w:sz="0" w:space="0" w:color="auto"/>
            <w:bottom w:val="none" w:sz="0" w:space="0" w:color="auto"/>
            <w:right w:val="none" w:sz="0" w:space="0" w:color="auto"/>
          </w:divBdr>
        </w:div>
        <w:div w:id="1227377034">
          <w:marLeft w:val="0"/>
          <w:marRight w:val="0"/>
          <w:marTop w:val="0"/>
          <w:marBottom w:val="0"/>
          <w:divBdr>
            <w:top w:val="none" w:sz="0" w:space="0" w:color="auto"/>
            <w:left w:val="none" w:sz="0" w:space="0" w:color="auto"/>
            <w:bottom w:val="none" w:sz="0" w:space="0" w:color="auto"/>
            <w:right w:val="none" w:sz="0" w:space="0" w:color="auto"/>
          </w:divBdr>
        </w:div>
        <w:div w:id="1343238842">
          <w:marLeft w:val="0"/>
          <w:marRight w:val="0"/>
          <w:marTop w:val="0"/>
          <w:marBottom w:val="0"/>
          <w:divBdr>
            <w:top w:val="none" w:sz="0" w:space="0" w:color="auto"/>
            <w:left w:val="none" w:sz="0" w:space="0" w:color="auto"/>
            <w:bottom w:val="none" w:sz="0" w:space="0" w:color="auto"/>
            <w:right w:val="none" w:sz="0" w:space="0" w:color="auto"/>
          </w:divBdr>
        </w:div>
        <w:div w:id="701632353">
          <w:marLeft w:val="0"/>
          <w:marRight w:val="0"/>
          <w:marTop w:val="0"/>
          <w:marBottom w:val="0"/>
          <w:divBdr>
            <w:top w:val="none" w:sz="0" w:space="0" w:color="auto"/>
            <w:left w:val="none" w:sz="0" w:space="0" w:color="auto"/>
            <w:bottom w:val="none" w:sz="0" w:space="0" w:color="auto"/>
            <w:right w:val="none" w:sz="0" w:space="0" w:color="auto"/>
          </w:divBdr>
        </w:div>
        <w:div w:id="2072579557">
          <w:marLeft w:val="0"/>
          <w:marRight w:val="0"/>
          <w:marTop w:val="0"/>
          <w:marBottom w:val="0"/>
          <w:divBdr>
            <w:top w:val="none" w:sz="0" w:space="0" w:color="auto"/>
            <w:left w:val="none" w:sz="0" w:space="0" w:color="auto"/>
            <w:bottom w:val="none" w:sz="0" w:space="0" w:color="auto"/>
            <w:right w:val="none" w:sz="0" w:space="0" w:color="auto"/>
          </w:divBdr>
        </w:div>
        <w:div w:id="532621740">
          <w:marLeft w:val="0"/>
          <w:marRight w:val="0"/>
          <w:marTop w:val="0"/>
          <w:marBottom w:val="0"/>
          <w:divBdr>
            <w:top w:val="none" w:sz="0" w:space="0" w:color="auto"/>
            <w:left w:val="none" w:sz="0" w:space="0" w:color="auto"/>
            <w:bottom w:val="none" w:sz="0" w:space="0" w:color="auto"/>
            <w:right w:val="none" w:sz="0" w:space="0" w:color="auto"/>
          </w:divBdr>
        </w:div>
        <w:div w:id="924730701">
          <w:marLeft w:val="0"/>
          <w:marRight w:val="0"/>
          <w:marTop w:val="0"/>
          <w:marBottom w:val="0"/>
          <w:divBdr>
            <w:top w:val="none" w:sz="0" w:space="0" w:color="auto"/>
            <w:left w:val="none" w:sz="0" w:space="0" w:color="auto"/>
            <w:bottom w:val="none" w:sz="0" w:space="0" w:color="auto"/>
            <w:right w:val="none" w:sz="0" w:space="0" w:color="auto"/>
          </w:divBdr>
        </w:div>
        <w:div w:id="1029257375">
          <w:marLeft w:val="0"/>
          <w:marRight w:val="0"/>
          <w:marTop w:val="0"/>
          <w:marBottom w:val="0"/>
          <w:divBdr>
            <w:top w:val="none" w:sz="0" w:space="0" w:color="auto"/>
            <w:left w:val="none" w:sz="0" w:space="0" w:color="auto"/>
            <w:bottom w:val="none" w:sz="0" w:space="0" w:color="auto"/>
            <w:right w:val="none" w:sz="0" w:space="0" w:color="auto"/>
          </w:divBdr>
        </w:div>
      </w:divsChild>
    </w:div>
    <w:div w:id="1607039049">
      <w:bodyDiv w:val="1"/>
      <w:marLeft w:val="0"/>
      <w:marRight w:val="0"/>
      <w:marTop w:val="0"/>
      <w:marBottom w:val="0"/>
      <w:divBdr>
        <w:top w:val="none" w:sz="0" w:space="0" w:color="auto"/>
        <w:left w:val="none" w:sz="0" w:space="0" w:color="auto"/>
        <w:bottom w:val="none" w:sz="0" w:space="0" w:color="auto"/>
        <w:right w:val="none" w:sz="0" w:space="0" w:color="auto"/>
      </w:divBdr>
      <w:divsChild>
        <w:div w:id="2046174344">
          <w:marLeft w:val="0"/>
          <w:marRight w:val="0"/>
          <w:marTop w:val="0"/>
          <w:marBottom w:val="0"/>
          <w:divBdr>
            <w:top w:val="none" w:sz="0" w:space="0" w:color="auto"/>
            <w:left w:val="none" w:sz="0" w:space="0" w:color="auto"/>
            <w:bottom w:val="none" w:sz="0" w:space="0" w:color="auto"/>
            <w:right w:val="none" w:sz="0" w:space="0" w:color="auto"/>
          </w:divBdr>
        </w:div>
        <w:div w:id="267855756">
          <w:marLeft w:val="0"/>
          <w:marRight w:val="0"/>
          <w:marTop w:val="0"/>
          <w:marBottom w:val="0"/>
          <w:divBdr>
            <w:top w:val="none" w:sz="0" w:space="0" w:color="auto"/>
            <w:left w:val="none" w:sz="0" w:space="0" w:color="auto"/>
            <w:bottom w:val="none" w:sz="0" w:space="0" w:color="auto"/>
            <w:right w:val="none" w:sz="0" w:space="0" w:color="auto"/>
          </w:divBdr>
        </w:div>
        <w:div w:id="837386099">
          <w:marLeft w:val="0"/>
          <w:marRight w:val="0"/>
          <w:marTop w:val="0"/>
          <w:marBottom w:val="0"/>
          <w:divBdr>
            <w:top w:val="none" w:sz="0" w:space="0" w:color="auto"/>
            <w:left w:val="none" w:sz="0" w:space="0" w:color="auto"/>
            <w:bottom w:val="none" w:sz="0" w:space="0" w:color="auto"/>
            <w:right w:val="none" w:sz="0" w:space="0" w:color="auto"/>
          </w:divBdr>
        </w:div>
        <w:div w:id="328484575">
          <w:marLeft w:val="0"/>
          <w:marRight w:val="0"/>
          <w:marTop w:val="0"/>
          <w:marBottom w:val="0"/>
          <w:divBdr>
            <w:top w:val="none" w:sz="0" w:space="0" w:color="auto"/>
            <w:left w:val="none" w:sz="0" w:space="0" w:color="auto"/>
            <w:bottom w:val="none" w:sz="0" w:space="0" w:color="auto"/>
            <w:right w:val="none" w:sz="0" w:space="0" w:color="auto"/>
          </w:divBdr>
        </w:div>
        <w:div w:id="1827939682">
          <w:marLeft w:val="0"/>
          <w:marRight w:val="0"/>
          <w:marTop w:val="0"/>
          <w:marBottom w:val="0"/>
          <w:divBdr>
            <w:top w:val="none" w:sz="0" w:space="0" w:color="auto"/>
            <w:left w:val="none" w:sz="0" w:space="0" w:color="auto"/>
            <w:bottom w:val="none" w:sz="0" w:space="0" w:color="auto"/>
            <w:right w:val="none" w:sz="0" w:space="0" w:color="auto"/>
          </w:divBdr>
        </w:div>
        <w:div w:id="1176993244">
          <w:marLeft w:val="0"/>
          <w:marRight w:val="0"/>
          <w:marTop w:val="0"/>
          <w:marBottom w:val="0"/>
          <w:divBdr>
            <w:top w:val="none" w:sz="0" w:space="0" w:color="auto"/>
            <w:left w:val="none" w:sz="0" w:space="0" w:color="auto"/>
            <w:bottom w:val="none" w:sz="0" w:space="0" w:color="auto"/>
            <w:right w:val="none" w:sz="0" w:space="0" w:color="auto"/>
          </w:divBdr>
        </w:div>
        <w:div w:id="317810509">
          <w:marLeft w:val="0"/>
          <w:marRight w:val="0"/>
          <w:marTop w:val="0"/>
          <w:marBottom w:val="0"/>
          <w:divBdr>
            <w:top w:val="none" w:sz="0" w:space="0" w:color="auto"/>
            <w:left w:val="none" w:sz="0" w:space="0" w:color="auto"/>
            <w:bottom w:val="none" w:sz="0" w:space="0" w:color="auto"/>
            <w:right w:val="none" w:sz="0" w:space="0" w:color="auto"/>
          </w:divBdr>
        </w:div>
        <w:div w:id="661083520">
          <w:marLeft w:val="0"/>
          <w:marRight w:val="0"/>
          <w:marTop w:val="0"/>
          <w:marBottom w:val="0"/>
          <w:divBdr>
            <w:top w:val="none" w:sz="0" w:space="0" w:color="auto"/>
            <w:left w:val="none" w:sz="0" w:space="0" w:color="auto"/>
            <w:bottom w:val="none" w:sz="0" w:space="0" w:color="auto"/>
            <w:right w:val="none" w:sz="0" w:space="0" w:color="auto"/>
          </w:divBdr>
        </w:div>
        <w:div w:id="530340179">
          <w:marLeft w:val="0"/>
          <w:marRight w:val="0"/>
          <w:marTop w:val="0"/>
          <w:marBottom w:val="0"/>
          <w:divBdr>
            <w:top w:val="none" w:sz="0" w:space="0" w:color="auto"/>
            <w:left w:val="none" w:sz="0" w:space="0" w:color="auto"/>
            <w:bottom w:val="none" w:sz="0" w:space="0" w:color="auto"/>
            <w:right w:val="none" w:sz="0" w:space="0" w:color="auto"/>
          </w:divBdr>
        </w:div>
        <w:div w:id="1809516408">
          <w:marLeft w:val="0"/>
          <w:marRight w:val="0"/>
          <w:marTop w:val="0"/>
          <w:marBottom w:val="0"/>
          <w:divBdr>
            <w:top w:val="none" w:sz="0" w:space="0" w:color="auto"/>
            <w:left w:val="none" w:sz="0" w:space="0" w:color="auto"/>
            <w:bottom w:val="none" w:sz="0" w:space="0" w:color="auto"/>
            <w:right w:val="none" w:sz="0" w:space="0" w:color="auto"/>
          </w:divBdr>
        </w:div>
        <w:div w:id="178783915">
          <w:marLeft w:val="0"/>
          <w:marRight w:val="0"/>
          <w:marTop w:val="0"/>
          <w:marBottom w:val="0"/>
          <w:divBdr>
            <w:top w:val="none" w:sz="0" w:space="0" w:color="auto"/>
            <w:left w:val="none" w:sz="0" w:space="0" w:color="auto"/>
            <w:bottom w:val="none" w:sz="0" w:space="0" w:color="auto"/>
            <w:right w:val="none" w:sz="0" w:space="0" w:color="auto"/>
          </w:divBdr>
        </w:div>
        <w:div w:id="1480802428">
          <w:marLeft w:val="0"/>
          <w:marRight w:val="0"/>
          <w:marTop w:val="0"/>
          <w:marBottom w:val="0"/>
          <w:divBdr>
            <w:top w:val="none" w:sz="0" w:space="0" w:color="auto"/>
            <w:left w:val="none" w:sz="0" w:space="0" w:color="auto"/>
            <w:bottom w:val="none" w:sz="0" w:space="0" w:color="auto"/>
            <w:right w:val="none" w:sz="0" w:space="0" w:color="auto"/>
          </w:divBdr>
        </w:div>
        <w:div w:id="2117214922">
          <w:marLeft w:val="0"/>
          <w:marRight w:val="0"/>
          <w:marTop w:val="0"/>
          <w:marBottom w:val="0"/>
          <w:divBdr>
            <w:top w:val="none" w:sz="0" w:space="0" w:color="auto"/>
            <w:left w:val="none" w:sz="0" w:space="0" w:color="auto"/>
            <w:bottom w:val="none" w:sz="0" w:space="0" w:color="auto"/>
            <w:right w:val="none" w:sz="0" w:space="0" w:color="auto"/>
          </w:divBdr>
        </w:div>
        <w:div w:id="790827839">
          <w:marLeft w:val="0"/>
          <w:marRight w:val="0"/>
          <w:marTop w:val="0"/>
          <w:marBottom w:val="0"/>
          <w:divBdr>
            <w:top w:val="none" w:sz="0" w:space="0" w:color="auto"/>
            <w:left w:val="none" w:sz="0" w:space="0" w:color="auto"/>
            <w:bottom w:val="none" w:sz="0" w:space="0" w:color="auto"/>
            <w:right w:val="none" w:sz="0" w:space="0" w:color="auto"/>
          </w:divBdr>
        </w:div>
        <w:div w:id="1580794131">
          <w:marLeft w:val="0"/>
          <w:marRight w:val="0"/>
          <w:marTop w:val="0"/>
          <w:marBottom w:val="0"/>
          <w:divBdr>
            <w:top w:val="none" w:sz="0" w:space="0" w:color="auto"/>
            <w:left w:val="none" w:sz="0" w:space="0" w:color="auto"/>
            <w:bottom w:val="none" w:sz="0" w:space="0" w:color="auto"/>
            <w:right w:val="none" w:sz="0" w:space="0" w:color="auto"/>
          </w:divBdr>
        </w:div>
        <w:div w:id="1304890751">
          <w:marLeft w:val="0"/>
          <w:marRight w:val="0"/>
          <w:marTop w:val="0"/>
          <w:marBottom w:val="0"/>
          <w:divBdr>
            <w:top w:val="none" w:sz="0" w:space="0" w:color="auto"/>
            <w:left w:val="none" w:sz="0" w:space="0" w:color="auto"/>
            <w:bottom w:val="none" w:sz="0" w:space="0" w:color="auto"/>
            <w:right w:val="none" w:sz="0" w:space="0" w:color="auto"/>
          </w:divBdr>
        </w:div>
        <w:div w:id="1279946347">
          <w:marLeft w:val="0"/>
          <w:marRight w:val="0"/>
          <w:marTop w:val="0"/>
          <w:marBottom w:val="0"/>
          <w:divBdr>
            <w:top w:val="none" w:sz="0" w:space="0" w:color="auto"/>
            <w:left w:val="none" w:sz="0" w:space="0" w:color="auto"/>
            <w:bottom w:val="none" w:sz="0" w:space="0" w:color="auto"/>
            <w:right w:val="none" w:sz="0" w:space="0" w:color="auto"/>
          </w:divBdr>
        </w:div>
        <w:div w:id="484661513">
          <w:marLeft w:val="0"/>
          <w:marRight w:val="0"/>
          <w:marTop w:val="0"/>
          <w:marBottom w:val="0"/>
          <w:divBdr>
            <w:top w:val="none" w:sz="0" w:space="0" w:color="auto"/>
            <w:left w:val="none" w:sz="0" w:space="0" w:color="auto"/>
            <w:bottom w:val="none" w:sz="0" w:space="0" w:color="auto"/>
            <w:right w:val="none" w:sz="0" w:space="0" w:color="auto"/>
          </w:divBdr>
        </w:div>
        <w:div w:id="1132986784">
          <w:marLeft w:val="0"/>
          <w:marRight w:val="0"/>
          <w:marTop w:val="0"/>
          <w:marBottom w:val="0"/>
          <w:divBdr>
            <w:top w:val="none" w:sz="0" w:space="0" w:color="auto"/>
            <w:left w:val="none" w:sz="0" w:space="0" w:color="auto"/>
            <w:bottom w:val="none" w:sz="0" w:space="0" w:color="auto"/>
            <w:right w:val="none" w:sz="0" w:space="0" w:color="auto"/>
          </w:divBdr>
        </w:div>
        <w:div w:id="1327173540">
          <w:marLeft w:val="0"/>
          <w:marRight w:val="0"/>
          <w:marTop w:val="0"/>
          <w:marBottom w:val="0"/>
          <w:divBdr>
            <w:top w:val="none" w:sz="0" w:space="0" w:color="auto"/>
            <w:left w:val="none" w:sz="0" w:space="0" w:color="auto"/>
            <w:bottom w:val="none" w:sz="0" w:space="0" w:color="auto"/>
            <w:right w:val="none" w:sz="0" w:space="0" w:color="auto"/>
          </w:divBdr>
        </w:div>
        <w:div w:id="277296727">
          <w:marLeft w:val="0"/>
          <w:marRight w:val="0"/>
          <w:marTop w:val="0"/>
          <w:marBottom w:val="0"/>
          <w:divBdr>
            <w:top w:val="none" w:sz="0" w:space="0" w:color="auto"/>
            <w:left w:val="none" w:sz="0" w:space="0" w:color="auto"/>
            <w:bottom w:val="none" w:sz="0" w:space="0" w:color="auto"/>
            <w:right w:val="none" w:sz="0" w:space="0" w:color="auto"/>
          </w:divBdr>
        </w:div>
        <w:div w:id="1304507124">
          <w:marLeft w:val="0"/>
          <w:marRight w:val="0"/>
          <w:marTop w:val="0"/>
          <w:marBottom w:val="0"/>
          <w:divBdr>
            <w:top w:val="none" w:sz="0" w:space="0" w:color="auto"/>
            <w:left w:val="none" w:sz="0" w:space="0" w:color="auto"/>
            <w:bottom w:val="none" w:sz="0" w:space="0" w:color="auto"/>
            <w:right w:val="none" w:sz="0" w:space="0" w:color="auto"/>
          </w:divBdr>
        </w:div>
        <w:div w:id="1132022359">
          <w:marLeft w:val="0"/>
          <w:marRight w:val="0"/>
          <w:marTop w:val="0"/>
          <w:marBottom w:val="0"/>
          <w:divBdr>
            <w:top w:val="none" w:sz="0" w:space="0" w:color="auto"/>
            <w:left w:val="none" w:sz="0" w:space="0" w:color="auto"/>
            <w:bottom w:val="none" w:sz="0" w:space="0" w:color="auto"/>
            <w:right w:val="none" w:sz="0" w:space="0" w:color="auto"/>
          </w:divBdr>
        </w:div>
        <w:div w:id="2072846278">
          <w:marLeft w:val="0"/>
          <w:marRight w:val="0"/>
          <w:marTop w:val="0"/>
          <w:marBottom w:val="0"/>
          <w:divBdr>
            <w:top w:val="none" w:sz="0" w:space="0" w:color="auto"/>
            <w:left w:val="none" w:sz="0" w:space="0" w:color="auto"/>
            <w:bottom w:val="none" w:sz="0" w:space="0" w:color="auto"/>
            <w:right w:val="none" w:sz="0" w:space="0" w:color="auto"/>
          </w:divBdr>
        </w:div>
        <w:div w:id="1996713504">
          <w:marLeft w:val="0"/>
          <w:marRight w:val="0"/>
          <w:marTop w:val="0"/>
          <w:marBottom w:val="0"/>
          <w:divBdr>
            <w:top w:val="none" w:sz="0" w:space="0" w:color="auto"/>
            <w:left w:val="none" w:sz="0" w:space="0" w:color="auto"/>
            <w:bottom w:val="none" w:sz="0" w:space="0" w:color="auto"/>
            <w:right w:val="none" w:sz="0" w:space="0" w:color="auto"/>
          </w:divBdr>
        </w:div>
        <w:div w:id="1800755134">
          <w:marLeft w:val="0"/>
          <w:marRight w:val="0"/>
          <w:marTop w:val="0"/>
          <w:marBottom w:val="0"/>
          <w:divBdr>
            <w:top w:val="none" w:sz="0" w:space="0" w:color="auto"/>
            <w:left w:val="none" w:sz="0" w:space="0" w:color="auto"/>
            <w:bottom w:val="none" w:sz="0" w:space="0" w:color="auto"/>
            <w:right w:val="none" w:sz="0" w:space="0" w:color="auto"/>
          </w:divBdr>
        </w:div>
        <w:div w:id="59829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E055D-3BE7-4D33-84D6-1ECA3107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12</Pages>
  <Words>3465</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City of Roseville</Company>
  <LinksUpToDate>false</LinksUpToDate>
  <CharactersWithSpaces>23171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Higbee, Cori</dc:creator>
  <cp:keywords/>
  <dc:description/>
  <cp:lastModifiedBy>Gardner, Cori</cp:lastModifiedBy>
  <cp:revision>3</cp:revision>
  <dcterms:created xsi:type="dcterms:W3CDTF">2021-05-10T17:10:00Z</dcterms:created>
  <dcterms:modified xsi:type="dcterms:W3CDTF">2022-08-29T16:55:00Z</dcterms:modified>
</cp:coreProperties>
</file>